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25FA0" w:rsidRDefault="00C25FA0" w:rsidP="00C25FA0">
      <w:r>
        <w:rPr>
          <w:noProof/>
        </w:rPr>
        <w:drawing>
          <wp:inline distT="0" distB="0" distL="0" distR="0">
            <wp:extent cx="5507990" cy="8642985"/>
            <wp:effectExtent l="0" t="0" r="0" b="5715"/>
            <wp:docPr id="2" name="Рисунок 2" descr="C:\Users\Master\Pictures\Scan1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Master\Pictures\Scan10003.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507990" cy="8642985"/>
                    </a:xfrm>
                    <a:prstGeom prst="rect">
                      <a:avLst/>
                    </a:prstGeom>
                    <a:noFill/>
                    <a:ln>
                      <a:noFill/>
                    </a:ln>
                  </pic:spPr>
                </pic:pic>
              </a:graphicData>
            </a:graphic>
          </wp:inline>
        </w:drawing>
      </w:r>
    </w:p>
    <w:p w:rsidR="00C25FA0" w:rsidRDefault="00C25FA0" w:rsidP="00C25FA0"/>
    <w:p w:rsidR="00C25FA0" w:rsidRDefault="00C25FA0" w:rsidP="00C25FA0">
      <w:r>
        <w:rPr>
          <w:noProof/>
        </w:rPr>
        <w:lastRenderedPageBreak/>
        <w:drawing>
          <wp:inline distT="0" distB="0" distL="0" distR="0">
            <wp:extent cx="5290185" cy="8883015"/>
            <wp:effectExtent l="0" t="0" r="5715" b="0"/>
            <wp:docPr id="1" name="Рисунок 1" descr="C:\Users\Master\Pictures\Scan1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Users\Master\Pictures\Scan10004.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90185" cy="8883015"/>
                    </a:xfrm>
                    <a:prstGeom prst="rect">
                      <a:avLst/>
                    </a:prstGeom>
                    <a:noFill/>
                    <a:ln>
                      <a:noFill/>
                    </a:ln>
                  </pic:spPr>
                </pic:pic>
              </a:graphicData>
            </a:graphic>
          </wp:inline>
        </w:drawing>
      </w:r>
    </w:p>
    <w:p w:rsidR="00C25FA0" w:rsidRPr="00385C79" w:rsidRDefault="00C25FA0" w:rsidP="00C25FA0">
      <w:pPr>
        <w:ind w:firstLine="12"/>
        <w:jc w:val="center"/>
        <w:rPr>
          <w:b/>
          <w:bCs/>
          <w:sz w:val="26"/>
          <w:szCs w:val="26"/>
          <w:lang w:val="uz-Cyrl-UZ"/>
        </w:rPr>
      </w:pPr>
      <w:r w:rsidRPr="00385C79">
        <w:rPr>
          <w:b/>
          <w:bCs/>
          <w:sz w:val="26"/>
          <w:szCs w:val="26"/>
          <w:lang w:val="uz-Cyrl-UZ"/>
        </w:rPr>
        <w:t>Kirish</w:t>
      </w:r>
    </w:p>
    <w:p w:rsidR="00C25FA0" w:rsidRPr="00385C79" w:rsidRDefault="00C25FA0" w:rsidP="00C25FA0">
      <w:pPr>
        <w:tabs>
          <w:tab w:val="left" w:pos="540"/>
        </w:tabs>
        <w:jc w:val="both"/>
        <w:rPr>
          <w:sz w:val="26"/>
          <w:szCs w:val="26"/>
          <w:lang w:val="uz-Cyrl-UZ"/>
        </w:rPr>
      </w:pPr>
      <w:r w:rsidRPr="00385C79">
        <w:rPr>
          <w:sz w:val="26"/>
          <w:szCs w:val="26"/>
          <w:lang w:val="uz-Cyrl-UZ"/>
        </w:rPr>
        <w:lastRenderedPageBreak/>
        <w:tab/>
        <w:t>Jahonda integratsiya va globallashuv jarayoni kechayotgan hozirgi davrda o‘zbek tilini xolqaro miqyosidagi mavqeini oshirish hayotiy zarurat sanaladi. Bugungi kunda kompyuter texnologiyalari jamiyatning deyarli barcha sohalariga kirib bordi. Ta’lim tizimini ham kompyuter texnologiyalarisiz tasavur qilib bo‘lmaydi.  “Ta’lim to‘g‘risida”gi Qonun hamda “Kadrlar tayyorlash milliy dasturi”dan kelib chiqqan holda talabalarda Kompyuter lingvistikasi sohasining predmeti, vazifalarini yoritish, fan doirasida o‘rganilgan va o‘rganilishi lozim bo‘lgan asosiy masalalarning mundarijasini belgilash, matematik lingvistikaga oid terminologik apparatni tushuntirish bo‘yicha ma’ruzalar o‘qish   o‘z dolzarbligini saqlab qolmoqda.</w:t>
      </w:r>
    </w:p>
    <w:p w:rsidR="00C25FA0" w:rsidRPr="00385C79" w:rsidRDefault="00C25FA0" w:rsidP="00C25FA0">
      <w:pPr>
        <w:tabs>
          <w:tab w:val="left" w:pos="1134"/>
        </w:tabs>
        <w:jc w:val="center"/>
        <w:rPr>
          <w:b/>
          <w:bCs/>
          <w:sz w:val="26"/>
          <w:szCs w:val="26"/>
          <w:lang w:val="uz-Cyrl-UZ"/>
        </w:rPr>
      </w:pPr>
      <w:r w:rsidRPr="00385C79">
        <w:rPr>
          <w:b/>
          <w:bCs/>
          <w:sz w:val="26"/>
          <w:szCs w:val="26"/>
          <w:lang w:val="uz-Cyrl-UZ"/>
        </w:rPr>
        <w:t>Fanning maqsadi va vazifalari</w:t>
      </w:r>
    </w:p>
    <w:p w:rsidR="00C25FA0" w:rsidRPr="00385C79" w:rsidRDefault="00C25FA0" w:rsidP="00C25FA0">
      <w:pPr>
        <w:tabs>
          <w:tab w:val="left" w:pos="2977"/>
        </w:tabs>
        <w:ind w:firstLine="567"/>
        <w:jc w:val="both"/>
        <w:rPr>
          <w:sz w:val="26"/>
          <w:szCs w:val="26"/>
          <w:lang w:val="uz-Cyrl-UZ"/>
        </w:rPr>
      </w:pPr>
      <w:r w:rsidRPr="00385C79">
        <w:rPr>
          <w:sz w:val="26"/>
          <w:szCs w:val="26"/>
          <w:lang w:val="uz-Cyrl-UZ"/>
        </w:rPr>
        <w:t>Mazkur kurs talabalarga tilshunoslik va adabiyotshunoslik sohalarida kompyuterdan unumli foydalanish hamda lingvistikaga doir masalalar (tillarni o‘qitish, bilimlarni baholash, matnlarni tahrir qilish, bir tildan ikkinchi tilga tarjima qilish kabilar)ni kompyuter vositasida hal qilish yo‘llari, kompyuter savodxonligi darajasini oshirish, mantiqiy to‘g‘ri, izchil fikrlashga o‘rgatish, ularda nazariy bilimlarni shakllantirish va o‘z yo‘nalishlari bo‘yicha amalda qo‘llashga oid ko‘nikmalarni hosil qilishni nazarda tutadi.</w:t>
      </w:r>
    </w:p>
    <w:p w:rsidR="00C25FA0" w:rsidRPr="00385C79" w:rsidRDefault="00C25FA0" w:rsidP="00C25FA0">
      <w:pPr>
        <w:ind w:firstLine="567"/>
        <w:jc w:val="both"/>
        <w:rPr>
          <w:sz w:val="26"/>
          <w:szCs w:val="26"/>
          <w:lang w:val="uz-Cyrl-UZ"/>
        </w:rPr>
      </w:pPr>
      <w:r w:rsidRPr="00385C79">
        <w:rPr>
          <w:sz w:val="26"/>
          <w:szCs w:val="26"/>
          <w:lang w:val="uz-Cyrl-UZ"/>
        </w:rPr>
        <w:t xml:space="preserve"> Shuningdek, ushbu kurs filolog talabalarda matematik lingvistika bo‘yicha chuqur bilimlarni shakllantirish, kompyuter lingvistikasi tamoyillarini o‘zlashtirish, matematik modellarni tuzish  bo‘yicha bilimlarni to‘g‘ri yo‘naltirish, formallashtirish sohasidagi bilimlarni oqilona qo‘llash qobiliyatini rivojlantirish, matematik mantiq asosida fikrlashga o‘rgatish, til va adabiyotga doir kompyuter dasturlarini yaratish, algoritm va kompyuter dasturlari tuzish asoslarini berish kabi vazifalarni qo‘yadi. </w:t>
      </w:r>
    </w:p>
    <w:p w:rsidR="00C25FA0" w:rsidRPr="00385C79" w:rsidRDefault="00C25FA0" w:rsidP="00C25FA0">
      <w:pPr>
        <w:tabs>
          <w:tab w:val="left" w:pos="1134"/>
        </w:tabs>
        <w:jc w:val="center"/>
        <w:rPr>
          <w:b/>
          <w:bCs/>
          <w:sz w:val="26"/>
          <w:szCs w:val="26"/>
          <w:lang w:val="en-US"/>
        </w:rPr>
      </w:pPr>
      <w:r w:rsidRPr="00385C79">
        <w:rPr>
          <w:b/>
          <w:bCs/>
          <w:sz w:val="26"/>
          <w:szCs w:val="26"/>
          <w:lang w:val="uz-Cyrl-UZ"/>
        </w:rPr>
        <w:t>Fan bo‘yicha talabalarning bilim, ko‘nikma v</w:t>
      </w:r>
      <w:r w:rsidRPr="00385C79">
        <w:rPr>
          <w:b/>
          <w:bCs/>
          <w:sz w:val="26"/>
          <w:szCs w:val="26"/>
          <w:lang w:val="en-US"/>
        </w:rPr>
        <w:t>a malaka</w:t>
      </w:r>
      <w:r w:rsidRPr="00385C79">
        <w:rPr>
          <w:b/>
          <w:bCs/>
          <w:sz w:val="26"/>
          <w:szCs w:val="26"/>
          <w:lang w:val="uz-Cyrl-UZ"/>
        </w:rPr>
        <w:t>lari</w:t>
      </w:r>
      <w:r w:rsidRPr="00385C79">
        <w:rPr>
          <w:b/>
          <w:bCs/>
          <w:sz w:val="26"/>
          <w:szCs w:val="26"/>
          <w:lang w:val="en-US"/>
        </w:rPr>
        <w:t xml:space="preserve">ga </w:t>
      </w:r>
    </w:p>
    <w:p w:rsidR="00C25FA0" w:rsidRPr="00385C79" w:rsidRDefault="00C25FA0" w:rsidP="00C25FA0">
      <w:pPr>
        <w:tabs>
          <w:tab w:val="left" w:pos="1134"/>
        </w:tabs>
        <w:jc w:val="center"/>
        <w:rPr>
          <w:b/>
          <w:bCs/>
          <w:sz w:val="26"/>
          <w:szCs w:val="26"/>
          <w:lang w:val="uz-Cyrl-UZ"/>
        </w:rPr>
      </w:pPr>
      <w:r w:rsidRPr="00385C79">
        <w:rPr>
          <w:b/>
          <w:bCs/>
          <w:sz w:val="26"/>
          <w:szCs w:val="26"/>
          <w:lang w:val="en-US"/>
        </w:rPr>
        <w:t>qo‘yiladigan talablar</w:t>
      </w:r>
    </w:p>
    <w:p w:rsidR="00C25FA0" w:rsidRPr="00385C79" w:rsidRDefault="00C25FA0" w:rsidP="00C25FA0">
      <w:pPr>
        <w:pStyle w:val="a3"/>
        <w:spacing w:line="240" w:lineRule="auto"/>
        <w:ind w:firstLine="720"/>
        <w:rPr>
          <w:sz w:val="26"/>
          <w:szCs w:val="26"/>
        </w:rPr>
      </w:pPr>
      <w:r w:rsidRPr="00385C79">
        <w:rPr>
          <w:sz w:val="26"/>
          <w:szCs w:val="26"/>
        </w:rPr>
        <w:t xml:space="preserve">Fan bo’yicha talabalarning bilim, ko’nikma va malakalariga quyidagi talablar qo’yiladi: </w:t>
      </w:r>
    </w:p>
    <w:p w:rsidR="00C25FA0" w:rsidRPr="00385C79" w:rsidRDefault="00C25FA0" w:rsidP="00C25FA0">
      <w:pPr>
        <w:pStyle w:val="a3"/>
        <w:numPr>
          <w:ilvl w:val="0"/>
          <w:numId w:val="1"/>
        </w:numPr>
        <w:tabs>
          <w:tab w:val="clear" w:pos="1347"/>
          <w:tab w:val="num" w:pos="0"/>
        </w:tabs>
        <w:spacing w:line="240" w:lineRule="auto"/>
        <w:ind w:left="0" w:firstLine="567"/>
        <w:rPr>
          <w:i/>
          <w:sz w:val="26"/>
          <w:szCs w:val="26"/>
          <w:lang w:val="uz-Cyrl-UZ"/>
        </w:rPr>
      </w:pPr>
      <w:r w:rsidRPr="00385C79">
        <w:rPr>
          <w:sz w:val="26"/>
          <w:szCs w:val="26"/>
          <w:lang w:val="uz-Cyrl-UZ"/>
        </w:rPr>
        <w:t>«Kompyuter lingvistikasiga kirish» fani bo‘yicha matematik lingvistika  predmeti, vazifalari, matematik lingvistikaning ijtimoiy va tabiiy fanlar orasidagi o‘rni va mohiyati, matematik lingvistikaga doir tadqiqotlar, aksiomatik nazariyaning tilshunoslikka tatbiqi, matematik mantiq elementlari, til o‘rgatish jarayonini avtomatlashtirish; tabiiy tillarni qayta ishlash, tillarning matematik modelini yaratish, avtomatik tahrir</w:t>
      </w:r>
      <w:r w:rsidRPr="00385C79">
        <w:rPr>
          <w:i/>
          <w:sz w:val="26"/>
          <w:szCs w:val="26"/>
          <w:lang w:val="uz-Cyrl-UZ"/>
        </w:rPr>
        <w:t>haqida tasavvurga ega bo‘lish kerak;</w:t>
      </w:r>
    </w:p>
    <w:p w:rsidR="00C25FA0" w:rsidRPr="00385C79" w:rsidRDefault="00C25FA0" w:rsidP="00C25FA0">
      <w:pPr>
        <w:pStyle w:val="a3"/>
        <w:numPr>
          <w:ilvl w:val="0"/>
          <w:numId w:val="1"/>
        </w:numPr>
        <w:tabs>
          <w:tab w:val="clear" w:pos="1347"/>
          <w:tab w:val="num" w:pos="0"/>
        </w:tabs>
        <w:spacing w:line="240" w:lineRule="auto"/>
        <w:ind w:left="0" w:firstLine="567"/>
        <w:rPr>
          <w:i/>
          <w:iCs/>
          <w:sz w:val="26"/>
          <w:szCs w:val="26"/>
          <w:lang w:val="uz-Cyrl-UZ"/>
        </w:rPr>
      </w:pPr>
      <w:r w:rsidRPr="00385C79">
        <w:rPr>
          <w:sz w:val="26"/>
          <w:szCs w:val="26"/>
          <w:lang w:val="uz-Cyrl-UZ"/>
        </w:rPr>
        <w:t xml:space="preserve">Til hodisalarini talil qilishda matematik mantiq asoslarini, avtomatik tarjima algoritmini, avtomatik tahrir dasturining ishlash tamoyilini, o‘zbek tilining matematik modellarini, o‘zbek tilining kompyuter uslubini, o‘zbek tili grammatikasining formallashadigan qismi uchun model tuzishni </w:t>
      </w:r>
      <w:r w:rsidRPr="00385C79">
        <w:rPr>
          <w:i/>
          <w:iCs/>
          <w:sz w:val="26"/>
          <w:szCs w:val="26"/>
          <w:lang w:val="uz-Cyrl-UZ"/>
        </w:rPr>
        <w:t>bilishi va ulardan foydalana olishi kerak;</w:t>
      </w:r>
    </w:p>
    <w:p w:rsidR="00C25FA0" w:rsidRPr="00385C79" w:rsidRDefault="00C25FA0" w:rsidP="00C25FA0">
      <w:pPr>
        <w:numPr>
          <w:ilvl w:val="1"/>
          <w:numId w:val="1"/>
        </w:numPr>
        <w:tabs>
          <w:tab w:val="clear" w:pos="3060"/>
          <w:tab w:val="num" w:pos="0"/>
          <w:tab w:val="left" w:pos="709"/>
        </w:tabs>
        <w:autoSpaceDE/>
        <w:autoSpaceDN/>
        <w:ind w:left="0" w:firstLine="567"/>
        <w:jc w:val="both"/>
        <w:rPr>
          <w:iCs/>
          <w:sz w:val="26"/>
          <w:szCs w:val="26"/>
          <w:lang w:val="uz-Cyrl-UZ"/>
        </w:rPr>
      </w:pPr>
      <w:r w:rsidRPr="00385C79">
        <w:rPr>
          <w:sz w:val="26"/>
          <w:szCs w:val="26"/>
          <w:lang w:val="uz-Cyrl-UZ"/>
        </w:rPr>
        <w:t xml:space="preserve">Matematik mantiq asoslari, tabiiy tillarning matematik modeli, o‘zbek tilining matematik modeliga doir masalalarni yoritish, axborot uslubi, o‘zbek tilining kompyuter uslubi xususiyatlarini farqlash, o‘zbek tili grammatikasining ma’lumotlar bazasini yaratish, matnni avtomatik tarjima qilish, matnni avtomatik tahrir qilish, matematik lingvistikaga oid tadqiqotlarni o‘rganish, nazariy ma’lumotlarni umumlashtirish,  matematik lingvistika fanining istiqboli,dolzarb masalalariga doir fikrlar bildirish va tadqiqot olib borish </w:t>
      </w:r>
      <w:r w:rsidRPr="00385C79">
        <w:rPr>
          <w:bCs/>
          <w:iCs/>
          <w:sz w:val="26"/>
          <w:szCs w:val="26"/>
          <w:lang w:val="uz-Cyrl-UZ"/>
        </w:rPr>
        <w:t>ko‘nikmalariga ega bo‘lishi kerak</w:t>
      </w:r>
      <w:r w:rsidRPr="00385C79">
        <w:rPr>
          <w:iCs/>
          <w:sz w:val="26"/>
          <w:szCs w:val="26"/>
          <w:lang w:val="uz-Cyrl-UZ"/>
        </w:rPr>
        <w:t>.</w:t>
      </w:r>
    </w:p>
    <w:p w:rsidR="00C25FA0" w:rsidRPr="00385C79" w:rsidRDefault="00C25FA0" w:rsidP="00C25FA0">
      <w:pPr>
        <w:tabs>
          <w:tab w:val="left" w:pos="0"/>
        </w:tabs>
        <w:jc w:val="center"/>
        <w:rPr>
          <w:b/>
          <w:bCs/>
          <w:sz w:val="26"/>
          <w:szCs w:val="26"/>
          <w:lang w:val="uz-Cyrl-UZ"/>
        </w:rPr>
      </w:pPr>
      <w:r w:rsidRPr="00385C79">
        <w:rPr>
          <w:b/>
          <w:bCs/>
          <w:sz w:val="26"/>
          <w:szCs w:val="26"/>
          <w:lang w:val="uz-Cyrl-UZ"/>
        </w:rPr>
        <w:t>Fanning o‘quv rejadagi boshqa fanlar bilan o‘zaro bog‘liqligi va uslubiy jihatdan uzviyligi</w:t>
      </w:r>
    </w:p>
    <w:p w:rsidR="00C25FA0" w:rsidRPr="00385C79" w:rsidRDefault="00C25FA0" w:rsidP="00C25FA0">
      <w:pPr>
        <w:pStyle w:val="a3"/>
        <w:spacing w:line="240" w:lineRule="auto"/>
        <w:ind w:firstLine="708"/>
        <w:rPr>
          <w:b/>
          <w:bCs/>
          <w:sz w:val="26"/>
          <w:szCs w:val="26"/>
        </w:rPr>
      </w:pPr>
      <w:r w:rsidRPr="00385C79">
        <w:rPr>
          <w:sz w:val="26"/>
          <w:szCs w:val="26"/>
          <w:lang w:val="uz-Cyrl-UZ"/>
        </w:rPr>
        <w:t xml:space="preserve">Ushbu fan 2 kurs talabalari uchun </w:t>
      </w:r>
      <w:r w:rsidRPr="00385C79">
        <w:rPr>
          <w:sz w:val="26"/>
          <w:szCs w:val="26"/>
        </w:rPr>
        <w:t>3</w:t>
      </w:r>
      <w:r w:rsidRPr="00385C79">
        <w:rPr>
          <w:sz w:val="26"/>
          <w:szCs w:val="26"/>
          <w:lang w:val="uz-Cyrl-UZ"/>
        </w:rPr>
        <w:t>-</w:t>
      </w:r>
      <w:r w:rsidRPr="00385C79">
        <w:rPr>
          <w:sz w:val="26"/>
          <w:szCs w:val="26"/>
        </w:rPr>
        <w:t xml:space="preserve">semestrda o‘qitiladi. </w:t>
      </w:r>
      <w:r w:rsidRPr="00385C79">
        <w:rPr>
          <w:sz w:val="26"/>
          <w:szCs w:val="26"/>
          <w:lang w:val="uz-Cyrl-UZ"/>
        </w:rPr>
        <w:t xml:space="preserve">«Kompyuter lingvistikasiga kirish» </w:t>
      </w:r>
      <w:r w:rsidRPr="00385C79">
        <w:rPr>
          <w:sz w:val="26"/>
          <w:szCs w:val="26"/>
        </w:rPr>
        <w:t xml:space="preserve">kursi dasturini amalga oshirish o‘quv rejasida keltirilgan </w:t>
      </w:r>
      <w:r w:rsidRPr="00385C79">
        <w:rPr>
          <w:sz w:val="26"/>
          <w:szCs w:val="26"/>
          <w:lang w:val="uz-Cyrl-UZ"/>
        </w:rPr>
        <w:t>“Oliy matematika”, “Informatika va axborot texnologiyalari”, “Tilshunoslik nazariyasi”, “Sotsiolingvistika” fanlari bilan muammolarning umumiyligiga ko‘ra  uzviy bog‘langan</w:t>
      </w:r>
      <w:r w:rsidRPr="00385C79">
        <w:rPr>
          <w:sz w:val="26"/>
          <w:szCs w:val="26"/>
        </w:rPr>
        <w:t xml:space="preserve">. </w:t>
      </w:r>
    </w:p>
    <w:p w:rsidR="00C25FA0" w:rsidRPr="005A35E2" w:rsidRDefault="00C25FA0" w:rsidP="00C25FA0">
      <w:pPr>
        <w:pStyle w:val="31"/>
        <w:jc w:val="center"/>
        <w:rPr>
          <w:b/>
          <w:sz w:val="26"/>
          <w:szCs w:val="26"/>
          <w:lang w:val="uz-Cyrl-UZ"/>
        </w:rPr>
      </w:pPr>
      <w:r w:rsidRPr="005A35E2">
        <w:rPr>
          <w:b/>
          <w:sz w:val="26"/>
          <w:szCs w:val="26"/>
          <w:lang w:val="uz-Cyrl-UZ"/>
        </w:rPr>
        <w:t>Fanning ishlab chiqarishdagi o‘rni</w:t>
      </w:r>
    </w:p>
    <w:p w:rsidR="00C25FA0" w:rsidRPr="00385C79" w:rsidRDefault="00C25FA0" w:rsidP="00C25FA0">
      <w:pPr>
        <w:pStyle w:val="a3"/>
        <w:spacing w:line="240" w:lineRule="auto"/>
        <w:ind w:firstLine="708"/>
        <w:rPr>
          <w:b/>
          <w:sz w:val="26"/>
          <w:szCs w:val="26"/>
          <w:lang w:val="uz-Cyrl-UZ"/>
        </w:rPr>
      </w:pPr>
      <w:r w:rsidRPr="00385C79">
        <w:rPr>
          <w:sz w:val="26"/>
          <w:szCs w:val="26"/>
          <w:lang w:val="uz-Cyrl-UZ"/>
        </w:rPr>
        <w:t xml:space="preserve">Talabalarda kompyuter lingvistikasi bo‘yicha boshlang‘ich bilimlarni shakllantirish, «Kompyuter lingvistikasiga kirish»da faol qo‘llanadigan terminlarni o‘zlashtirish hamda shu </w:t>
      </w:r>
      <w:r w:rsidRPr="00385C79">
        <w:rPr>
          <w:sz w:val="26"/>
          <w:szCs w:val="26"/>
          <w:lang w:val="uz-Cyrl-UZ"/>
        </w:rPr>
        <w:lastRenderedPageBreak/>
        <w:t>fanga oid nazariy masalalarning hal qilinishi va yoritilishi, lingvistik muammolarni matematik metodlar bilan kompyuter yordamida hal etish hamda lingvistik dasturlar (tarjima dasturi, matnni tahrirlovchi dastur, gaplarni tahlil qiluvchi, sharhlangan lug‘at dasturlari) uchun lingvistik ta’minot yaratish.</w:t>
      </w:r>
    </w:p>
    <w:p w:rsidR="00C25FA0" w:rsidRPr="00385C79" w:rsidRDefault="00C25FA0" w:rsidP="00C25FA0">
      <w:pPr>
        <w:pStyle w:val="Default"/>
        <w:tabs>
          <w:tab w:val="left" w:pos="1134"/>
        </w:tabs>
        <w:jc w:val="center"/>
        <w:rPr>
          <w:rFonts w:ascii="Times New Roman" w:hAnsi="Times New Roman" w:cs="Times New Roman"/>
          <w:b/>
          <w:bCs/>
          <w:color w:val="auto"/>
          <w:sz w:val="26"/>
          <w:szCs w:val="26"/>
          <w:lang w:val="uz-Cyrl-UZ"/>
        </w:rPr>
      </w:pPr>
    </w:p>
    <w:p w:rsidR="00C25FA0" w:rsidRPr="00385C79" w:rsidRDefault="00C25FA0" w:rsidP="00C25FA0">
      <w:pPr>
        <w:pStyle w:val="Default"/>
        <w:tabs>
          <w:tab w:val="left" w:pos="1134"/>
        </w:tabs>
        <w:jc w:val="center"/>
        <w:rPr>
          <w:rFonts w:ascii="Times New Roman" w:hAnsi="Times New Roman" w:cs="Times New Roman"/>
          <w:b/>
          <w:bCs/>
          <w:color w:val="auto"/>
          <w:sz w:val="26"/>
          <w:szCs w:val="26"/>
          <w:lang w:val="en-US"/>
        </w:rPr>
      </w:pPr>
      <w:r w:rsidRPr="00385C79">
        <w:rPr>
          <w:rFonts w:ascii="Times New Roman" w:hAnsi="Times New Roman" w:cs="Times New Roman"/>
          <w:b/>
          <w:bCs/>
          <w:color w:val="auto"/>
          <w:sz w:val="26"/>
          <w:szCs w:val="26"/>
          <w:lang w:val="uz-Cyrl-UZ"/>
        </w:rPr>
        <w:t>Fanni o‘qitishda foydalaniladigan zamonaviy axborot va</w:t>
      </w:r>
    </w:p>
    <w:p w:rsidR="00C25FA0" w:rsidRPr="00385C79" w:rsidRDefault="00C25FA0" w:rsidP="00C25FA0">
      <w:pPr>
        <w:pStyle w:val="a3"/>
        <w:spacing w:line="240" w:lineRule="auto"/>
        <w:jc w:val="center"/>
        <w:rPr>
          <w:b/>
          <w:bCs/>
          <w:sz w:val="26"/>
          <w:szCs w:val="26"/>
          <w:lang w:val="uz-Cyrl-UZ"/>
        </w:rPr>
      </w:pPr>
      <w:r w:rsidRPr="00385C79">
        <w:rPr>
          <w:b/>
          <w:sz w:val="26"/>
          <w:szCs w:val="26"/>
          <w:lang w:val="uz-Cyrl-UZ"/>
        </w:rPr>
        <w:t>pedagogik texnologiyalar</w:t>
      </w:r>
    </w:p>
    <w:p w:rsidR="00C25FA0" w:rsidRPr="00385C79" w:rsidRDefault="00C25FA0" w:rsidP="00C25FA0">
      <w:pPr>
        <w:pStyle w:val="31"/>
        <w:ind w:firstLine="567"/>
        <w:jc w:val="both"/>
        <w:rPr>
          <w:bCs/>
          <w:sz w:val="26"/>
          <w:szCs w:val="26"/>
          <w:lang w:val="uz-Cyrl-UZ"/>
        </w:rPr>
      </w:pPr>
      <w:r w:rsidRPr="00385C79">
        <w:rPr>
          <w:sz w:val="26"/>
          <w:szCs w:val="26"/>
          <w:lang w:val="uz-Cyrl-UZ"/>
        </w:rPr>
        <w:t>«Kompyuter lingvistikasiga kirish» fanini o‘zlashtirishda o‘qitishning ilg‘or va zamonaviy usullaridan foydalanish, yangi informatsion-pedagogik texnologiyalarni tatbiq qilish muhim ahamiyatga egadir. Dasturda ko‘rsatilgan mavzular ma’ruza, amaliy mashg‘ulot shaklida olib boriladi.</w:t>
      </w:r>
      <w:r w:rsidRPr="00385C79">
        <w:rPr>
          <w:sz w:val="26"/>
          <w:szCs w:val="26"/>
        </w:rPr>
        <w:t xml:space="preserve"> </w:t>
      </w:r>
      <w:r w:rsidRPr="00385C79">
        <w:rPr>
          <w:sz w:val="26"/>
          <w:szCs w:val="26"/>
          <w:lang w:val="uz-Cyrl-UZ"/>
        </w:rPr>
        <w:t>Shuningdek, fanning dolzarb masalalari talabalarga mustaqil ta’lim sifatida o‘zlashtirish uchun beriladi. Fanni o‘zlashtirishda darslik, o‘quv va uslubiy qo‘llanmalar, ma’ruza matnlari, tarqatma materiallar, texnik vositalardan foydalaniladi. Ma’ruza va amaliy mashg‘ulotlarda zamonaviy pedagogik texnologiyaning “Klaster”, “Bumerang”, “Keys-stadi”,“Matbuot konferensiyasi” singari metodlari orqali hamda slaydlar, multimedia, kompyuter dasturlari,lingvo-kompyuter lug‘atlari, til o‘rgatish dasturlari, an’anaviy va ilg‘or ta’lim berish usullari, texnik vositalardan foydalaniladi, taqdimotlar mavjud adabiyotlar va internet ma’lumotlari  asosida o‘tkaziladi.</w:t>
      </w:r>
      <w:r w:rsidRPr="00385C79">
        <w:rPr>
          <w:bCs/>
          <w:sz w:val="26"/>
          <w:szCs w:val="26"/>
          <w:lang w:val="uz-Cyrl-UZ"/>
        </w:rPr>
        <w:t xml:space="preserve"> Umuman, «Kompyuter lingvistikasiga kirish» fanini loyihalashtirishda quyidagi asosiy konseptual yondoshuvlardan foydalaniladi: </w:t>
      </w:r>
    </w:p>
    <w:p w:rsidR="00C25FA0" w:rsidRPr="00385C79" w:rsidRDefault="00C25FA0" w:rsidP="00C25FA0">
      <w:pPr>
        <w:ind w:firstLine="567"/>
        <w:jc w:val="both"/>
        <w:rPr>
          <w:sz w:val="26"/>
          <w:szCs w:val="26"/>
          <w:lang w:val="uz-Cyrl-UZ"/>
        </w:rPr>
      </w:pPr>
      <w:r w:rsidRPr="00385C79">
        <w:rPr>
          <w:b/>
          <w:bCs/>
          <w:sz w:val="26"/>
          <w:szCs w:val="26"/>
          <w:lang w:val="uz-Cyrl-UZ"/>
        </w:rPr>
        <w:t>Shaxsga yo‘naltirilgan ta’lim</w:t>
      </w:r>
      <w:r w:rsidRPr="00385C79">
        <w:rPr>
          <w:sz w:val="26"/>
          <w:szCs w:val="26"/>
          <w:lang w:val="uz-Cyrl-UZ"/>
        </w:rPr>
        <w:t>. O‘z mohiyatiga ko‘ra ta’lim jarayonining barcha ishtirokchilarini to‘laqonli rivojlanishlarini ko‘zda tutadi. Bu esa ta’limni loyihalashtirilayotganda, albatta, ma’lum bir ta’lim oluvchining shaxsini emas, avvalo, kelgusidagi mutaxassislik faoliyati bilan bog‘liq o‘qish maqsadlaridan kelib chiqqan holda yondoshishga e’tibor qaratishni amalga oshiradi. Har bir talabaning shaxs sifatida kasbiy takomillashuvini ta’minlaydi. Ta’limning markaziga bilim oluvchi qo‘yiladi.</w:t>
      </w:r>
    </w:p>
    <w:p w:rsidR="00C25FA0" w:rsidRPr="00385C79" w:rsidRDefault="00C25FA0" w:rsidP="00C25FA0">
      <w:pPr>
        <w:ind w:firstLine="567"/>
        <w:jc w:val="both"/>
        <w:rPr>
          <w:sz w:val="26"/>
          <w:szCs w:val="26"/>
          <w:lang w:val="uz-Cyrl-UZ"/>
        </w:rPr>
      </w:pPr>
      <w:r w:rsidRPr="00385C79">
        <w:rPr>
          <w:b/>
          <w:bCs/>
          <w:sz w:val="26"/>
          <w:szCs w:val="26"/>
          <w:lang w:val="uz-Cyrl-UZ"/>
        </w:rPr>
        <w:t>Tizimli yondashuv.</w:t>
      </w:r>
      <w:r w:rsidRPr="00385C79">
        <w:rPr>
          <w:sz w:val="26"/>
          <w:szCs w:val="26"/>
          <w:lang w:val="uz-Cyrl-UZ"/>
        </w:rPr>
        <w:t xml:space="preserve"> Ta’lim texnologiyasi tizimning barcha belgilarini o‘zida mujassam etmog‘i lozim: jarayonning mantiqiyligi, uning barcha bo‘g‘inlarini o‘zaro bog‘langanligi, yaxlitligi bilim olish va kasb egallashning mukammal bo‘lishiga hissa qo‘shadi.</w:t>
      </w:r>
    </w:p>
    <w:p w:rsidR="00C25FA0" w:rsidRPr="00385C79" w:rsidRDefault="00C25FA0" w:rsidP="00C25FA0">
      <w:pPr>
        <w:ind w:firstLine="567"/>
        <w:jc w:val="both"/>
        <w:rPr>
          <w:sz w:val="26"/>
          <w:szCs w:val="26"/>
          <w:lang w:val="uz-Cyrl-UZ"/>
        </w:rPr>
      </w:pPr>
      <w:r w:rsidRPr="00385C79">
        <w:rPr>
          <w:b/>
          <w:bCs/>
          <w:sz w:val="26"/>
          <w:szCs w:val="26"/>
          <w:lang w:val="uz-Cyrl-UZ"/>
        </w:rPr>
        <w:t>Faoliyatga yo‘naltirilgan yondashuv.</w:t>
      </w:r>
      <w:r w:rsidRPr="00385C79">
        <w:rPr>
          <w:sz w:val="26"/>
          <w:szCs w:val="26"/>
          <w:lang w:val="uz-Cyrl-UZ"/>
        </w:rPr>
        <w:t xml:space="preserve"> Shaxsning jarayonli sifatlarini shakllantirishga, ta’lim oluvchining faoliyatini jadallashtirish va intensivlashtirish, o‘quv jarayonida barcha qobiliyat va imkoniyatlarni, tashabbuskorlikni ochishga yo‘naltirilgan ta’limni ifodalaydi. Egallangan bilimlarning ko‘nikma va malakaga aylanishi, amaliyotda tatbiq etilishiga sharoit yaratadi.</w:t>
      </w:r>
    </w:p>
    <w:p w:rsidR="00C25FA0" w:rsidRPr="00385C79" w:rsidRDefault="00C25FA0" w:rsidP="00C25FA0">
      <w:pPr>
        <w:ind w:firstLine="567"/>
        <w:jc w:val="both"/>
        <w:rPr>
          <w:sz w:val="26"/>
          <w:szCs w:val="26"/>
          <w:lang w:val="uz-Cyrl-UZ"/>
        </w:rPr>
      </w:pPr>
      <w:r w:rsidRPr="00385C79">
        <w:rPr>
          <w:b/>
          <w:bCs/>
          <w:sz w:val="26"/>
          <w:szCs w:val="26"/>
          <w:lang w:val="uz-Cyrl-UZ"/>
        </w:rPr>
        <w:t>Dialogik yondashuv.</w:t>
      </w:r>
      <w:r w:rsidRPr="00385C79">
        <w:rPr>
          <w:sz w:val="26"/>
          <w:szCs w:val="26"/>
          <w:lang w:val="uz-Cyrl-UZ"/>
        </w:rPr>
        <w:t xml:space="preserve"> Bu yondashuv o‘quv jarayoni ishtirokchilarining psixologik birligi va o‘zaro munosabatlarini yaratish zaruriyatini bildiradi. O‘qituvchi va talabaning hamkorlikdagi ta’limiy faoliyat yuritishiga zamin yaratadi.</w:t>
      </w:r>
    </w:p>
    <w:p w:rsidR="00C25FA0" w:rsidRPr="00385C79" w:rsidRDefault="00C25FA0" w:rsidP="00C25FA0">
      <w:pPr>
        <w:ind w:firstLine="567"/>
        <w:jc w:val="both"/>
        <w:rPr>
          <w:sz w:val="26"/>
          <w:szCs w:val="26"/>
          <w:lang w:val="uz-Cyrl-UZ"/>
        </w:rPr>
      </w:pPr>
      <w:r w:rsidRPr="00385C79">
        <w:rPr>
          <w:b/>
          <w:bCs/>
          <w:sz w:val="26"/>
          <w:szCs w:val="26"/>
          <w:lang w:val="uz-Cyrl-UZ"/>
        </w:rPr>
        <w:t>Hamkorlikdagi ta’limni tashkil etish</w:t>
      </w:r>
      <w:r w:rsidRPr="00385C79">
        <w:rPr>
          <w:sz w:val="26"/>
          <w:szCs w:val="26"/>
          <w:lang w:val="uz-Cyrl-UZ"/>
        </w:rPr>
        <w:t>. Demokratlilik, tenglik, ta’lim beruvchi va ta’lim oluvchi o‘rtasidagi subyektiv munosabatlarda hamkorlikni, maqsad va faoliyat mazmunini shakllantirishda erishilgan natijalarni baholashda birgalikda ishlashni joriy etishga e’tiborni qaratish zarurligini bildiradi. Ta’lim jarayonida “subyekt-subyekt” munosabatlari tarkib topadi.</w:t>
      </w:r>
    </w:p>
    <w:p w:rsidR="00C25FA0" w:rsidRPr="00385C79" w:rsidRDefault="00C25FA0" w:rsidP="00C25FA0">
      <w:pPr>
        <w:ind w:firstLine="567"/>
        <w:jc w:val="both"/>
        <w:rPr>
          <w:sz w:val="26"/>
          <w:szCs w:val="26"/>
          <w:lang w:val="uz-Cyrl-UZ"/>
        </w:rPr>
      </w:pPr>
      <w:r w:rsidRPr="00385C79">
        <w:rPr>
          <w:b/>
          <w:bCs/>
          <w:sz w:val="26"/>
          <w:szCs w:val="26"/>
          <w:lang w:val="uz-Cyrl-UZ"/>
        </w:rPr>
        <w:t>Muammoli ta’lim.</w:t>
      </w:r>
      <w:r w:rsidRPr="00385C79">
        <w:rPr>
          <w:sz w:val="26"/>
          <w:szCs w:val="26"/>
          <w:lang w:val="uz-Cyrl-UZ"/>
        </w:rPr>
        <w:t xml:space="preserve"> Ta’lim mazmunini muammoli tarzda taqdim qilish orqali ta’lim oluvchi faoliyatini aktivlashtirish usullaridan biri. Bunda ilmiy bilimni obektiv qarama-qarshiligi va uni hal etish usullarini, dialektik mushohadani shakllantirish va rivojlantirishni, amaliy faoliyatga ularni ijodiy tarzda qo‘llashni ta’minlaydi. Muammoli savol, vazifa, topshiriq va vaziyatlar yaratish va ularga yechim topish jarayonida ongli, ijodiy, mustaqil fikrlashga o‘rgatiladi.</w:t>
      </w:r>
    </w:p>
    <w:p w:rsidR="00C25FA0" w:rsidRPr="00385C79" w:rsidRDefault="00C25FA0" w:rsidP="00C25FA0">
      <w:pPr>
        <w:ind w:firstLine="567"/>
        <w:jc w:val="both"/>
        <w:rPr>
          <w:sz w:val="26"/>
          <w:szCs w:val="26"/>
          <w:lang w:val="uz-Cyrl-UZ"/>
        </w:rPr>
      </w:pPr>
      <w:r w:rsidRPr="00385C79">
        <w:rPr>
          <w:b/>
          <w:bCs/>
          <w:sz w:val="26"/>
          <w:szCs w:val="26"/>
          <w:lang w:val="uz-Cyrl-UZ"/>
        </w:rPr>
        <w:t>Axborotni taqdim qilishning zamonaviy vositalari va usullarini qo‘llash</w:t>
      </w:r>
      <w:r w:rsidRPr="00385C79">
        <w:rPr>
          <w:b/>
          <w:bCs/>
          <w:i/>
          <w:iCs/>
          <w:sz w:val="26"/>
          <w:szCs w:val="26"/>
          <w:lang w:val="uz-Cyrl-UZ"/>
        </w:rPr>
        <w:t xml:space="preserve"> - </w:t>
      </w:r>
      <w:r w:rsidRPr="00385C79">
        <w:rPr>
          <w:sz w:val="26"/>
          <w:szCs w:val="26"/>
          <w:lang w:val="uz-Cyrl-UZ"/>
        </w:rPr>
        <w:t xml:space="preserve">hozirgi axborot kommunikasiya texnologiya vasitalari kuchli rivojlangan sharoitda ulardan to‘g‘ri va </w:t>
      </w:r>
      <w:r w:rsidRPr="00385C79">
        <w:rPr>
          <w:sz w:val="26"/>
          <w:szCs w:val="26"/>
          <w:lang w:val="uz-Cyrl-UZ"/>
        </w:rPr>
        <w:lastRenderedPageBreak/>
        <w:t>samarali foydalanish, axborotlarni tanlash, saralash, saqlash, qayta ifodalash ko‘nikmalari hosil qilinadi. Bu jarayonda kompyuter savodxonligi alohida ahamiyat kasb etadi.</w:t>
      </w:r>
    </w:p>
    <w:p w:rsidR="00C25FA0" w:rsidRPr="00385C79" w:rsidRDefault="00C25FA0" w:rsidP="00C25FA0">
      <w:pPr>
        <w:ind w:firstLine="567"/>
        <w:jc w:val="both"/>
        <w:rPr>
          <w:sz w:val="26"/>
          <w:szCs w:val="26"/>
          <w:lang w:val="uz-Cyrl-UZ"/>
        </w:rPr>
      </w:pPr>
      <w:r w:rsidRPr="00385C79">
        <w:rPr>
          <w:b/>
          <w:bCs/>
          <w:sz w:val="26"/>
          <w:szCs w:val="26"/>
          <w:lang w:val="uz-Cyrl-UZ"/>
        </w:rPr>
        <w:t>O‘qitishning metodlari va texnikasi.</w:t>
      </w:r>
      <w:r w:rsidRPr="00385C79">
        <w:rPr>
          <w:sz w:val="26"/>
          <w:szCs w:val="26"/>
          <w:lang w:val="uz-Cyrl-UZ"/>
        </w:rPr>
        <w:t xml:space="preserve"> Ma’ruza (kirish, mavzuga oid vizuallash, taqdimot, bahs) muammoviy usul, keys-stadi, pinbord, loyiha va amaliy ishlash usullari. Interfaol usullarni mavzuning mazmuniga mos holda tanlash va ulardan samarali foydalanishga o‘rgatadi.</w:t>
      </w:r>
    </w:p>
    <w:p w:rsidR="00C25FA0" w:rsidRPr="00385C79" w:rsidRDefault="00C25FA0" w:rsidP="00C25FA0">
      <w:pPr>
        <w:ind w:firstLine="567"/>
        <w:jc w:val="both"/>
        <w:rPr>
          <w:sz w:val="26"/>
          <w:szCs w:val="26"/>
          <w:lang w:val="uz-Cyrl-UZ"/>
        </w:rPr>
      </w:pPr>
      <w:r w:rsidRPr="00385C79">
        <w:rPr>
          <w:b/>
          <w:bCs/>
          <w:sz w:val="26"/>
          <w:szCs w:val="26"/>
          <w:lang w:val="uz-Cyrl-UZ"/>
        </w:rPr>
        <w:t>O‘qitish vositalari:</w:t>
      </w:r>
      <w:r w:rsidRPr="00385C79">
        <w:rPr>
          <w:sz w:val="26"/>
          <w:szCs w:val="26"/>
          <w:lang w:val="uz-Cyrl-UZ"/>
        </w:rPr>
        <w:t xml:space="preserve"> o‘qitishning an’anaviy vositalari (darslik, ma’ruza matni, ko‘rgazmali qurollar, xarita va boshqalar) bilan bir qatorda – kompyuter va axborot texnologiya vositalari keng ko‘lamda tatbiq etiladi.</w:t>
      </w:r>
    </w:p>
    <w:p w:rsidR="00C25FA0" w:rsidRPr="00385C79" w:rsidRDefault="00C25FA0" w:rsidP="00C25FA0">
      <w:pPr>
        <w:ind w:firstLine="567"/>
        <w:jc w:val="both"/>
        <w:rPr>
          <w:sz w:val="26"/>
          <w:szCs w:val="26"/>
          <w:lang w:val="uz-Cyrl-UZ"/>
        </w:rPr>
      </w:pPr>
      <w:r w:rsidRPr="00385C79">
        <w:rPr>
          <w:b/>
          <w:bCs/>
          <w:sz w:val="26"/>
          <w:szCs w:val="26"/>
          <w:lang w:val="uz-Cyrl-UZ"/>
        </w:rPr>
        <w:t>Kommunikatsiya usullari:</w:t>
      </w:r>
      <w:r w:rsidRPr="00385C79">
        <w:rPr>
          <w:sz w:val="26"/>
          <w:szCs w:val="26"/>
          <w:lang w:val="uz-Cyrl-UZ"/>
        </w:rPr>
        <w:t xml:space="preserve"> tinglovchilar bilan operativ ikki yoqlama (teskari) aloqaga asoslangan bevosita o‘zaro munosabatlarning yo‘lga qo‘yilishi.</w:t>
      </w:r>
    </w:p>
    <w:p w:rsidR="00C25FA0" w:rsidRPr="00385C79" w:rsidRDefault="00C25FA0" w:rsidP="00C25FA0">
      <w:pPr>
        <w:ind w:firstLine="567"/>
        <w:jc w:val="both"/>
        <w:rPr>
          <w:sz w:val="26"/>
          <w:szCs w:val="26"/>
          <w:lang w:val="uz-Cyrl-UZ"/>
        </w:rPr>
      </w:pPr>
      <w:r w:rsidRPr="00385C79">
        <w:rPr>
          <w:b/>
          <w:bCs/>
          <w:sz w:val="26"/>
          <w:szCs w:val="26"/>
          <w:lang w:val="uz-Cyrl-UZ"/>
        </w:rPr>
        <w:t>Teskari aloqa usullari va vositalari:</w:t>
      </w:r>
      <w:r w:rsidRPr="00385C79">
        <w:rPr>
          <w:sz w:val="26"/>
          <w:szCs w:val="26"/>
          <w:lang w:val="uz-Cyrl-UZ"/>
        </w:rPr>
        <w:t xml:space="preserve"> kuzatish, blis-so‘rov, joriy, oraliq va yakunlovchi nazorat natijalarini tahlili asosida o‘qitish diagnostikasi amalga oshiriladi. Ta’lim jarayonida kafolatlangan natijaga erishish ta’minlanadi.</w:t>
      </w:r>
    </w:p>
    <w:p w:rsidR="00C25FA0" w:rsidRPr="00385C79" w:rsidRDefault="00C25FA0" w:rsidP="00C25FA0">
      <w:pPr>
        <w:ind w:firstLine="567"/>
        <w:jc w:val="both"/>
        <w:rPr>
          <w:sz w:val="26"/>
          <w:szCs w:val="26"/>
          <w:lang w:val="uz-Cyrl-UZ"/>
        </w:rPr>
      </w:pPr>
      <w:r w:rsidRPr="00385C79">
        <w:rPr>
          <w:b/>
          <w:bCs/>
          <w:sz w:val="26"/>
          <w:szCs w:val="26"/>
          <w:lang w:val="uz-Cyrl-UZ"/>
        </w:rPr>
        <w:t>Boshqarish usullari va tartibi:</w:t>
      </w:r>
      <w:r w:rsidRPr="00385C79">
        <w:rPr>
          <w:sz w:val="26"/>
          <w:szCs w:val="26"/>
          <w:lang w:val="uz-Cyrl-UZ"/>
        </w:rPr>
        <w:t xml:space="preserve"> o‘quv mashg‘uloti bosqichlarini belgilab beruvchi texnologik xarita ko‘rinishidagi o‘quv mashg‘ulotlarini rejalashtirish, qo‘yilgan maqsadga erishishda o‘qituvchi va tinglovchining birgalikdagi harakati, nafaqat auditoriya mashg‘ulotlari, balki auditoriyadan tashqari mustaqil ishlarning nazorati ham tartibli yo‘lga qo‘yiladi.</w:t>
      </w:r>
    </w:p>
    <w:p w:rsidR="00C25FA0" w:rsidRPr="00385C79" w:rsidRDefault="00C25FA0" w:rsidP="00C25FA0">
      <w:pPr>
        <w:ind w:firstLine="567"/>
        <w:jc w:val="both"/>
        <w:rPr>
          <w:sz w:val="26"/>
          <w:szCs w:val="26"/>
          <w:lang w:val="uz-Cyrl-UZ"/>
        </w:rPr>
      </w:pPr>
      <w:r w:rsidRPr="00385C79">
        <w:rPr>
          <w:b/>
          <w:bCs/>
          <w:sz w:val="26"/>
          <w:szCs w:val="26"/>
          <w:lang w:val="uz-Cyrl-UZ"/>
        </w:rPr>
        <w:t>Monitoring va baholash:</w:t>
      </w:r>
      <w:r w:rsidRPr="00385C79">
        <w:rPr>
          <w:b/>
          <w:bCs/>
          <w:i/>
          <w:iCs/>
          <w:sz w:val="26"/>
          <w:szCs w:val="26"/>
          <w:lang w:val="uz-Cyrl-UZ"/>
        </w:rPr>
        <w:t xml:space="preserve"> </w:t>
      </w:r>
      <w:r w:rsidRPr="00385C79">
        <w:rPr>
          <w:sz w:val="26"/>
          <w:szCs w:val="26"/>
          <w:lang w:val="uz-Cyrl-UZ"/>
        </w:rPr>
        <w:t>o‘quv mashg‘ulotida ham, butun kurs davomida ham o‘qitishning natijalarini reja asosida nazorat va tahlil qilib boriladi. Kurs oxirida yozma, og‘zaki yoki test topshiriqlari yordamida tinglovchilarning bilimlari baholanadi. Baholarning haqqoniy bo‘lishiga, oshkoraligiga alohida e’tibor qaratiladi.</w:t>
      </w:r>
    </w:p>
    <w:p w:rsidR="00C25FA0" w:rsidRPr="00882DD8" w:rsidRDefault="00C25FA0" w:rsidP="00C25FA0">
      <w:pPr>
        <w:shd w:val="clear" w:color="auto" w:fill="FFFFFF"/>
        <w:adjustRightInd w:val="0"/>
        <w:ind w:firstLine="567"/>
        <w:jc w:val="center"/>
        <w:rPr>
          <w:b/>
          <w:bCs/>
          <w:sz w:val="24"/>
          <w:szCs w:val="24"/>
          <w:lang w:val="uz-Cyrl-UZ"/>
        </w:rPr>
      </w:pPr>
      <w:r w:rsidRPr="00882DD8">
        <w:rPr>
          <w:b/>
          <w:bCs/>
          <w:sz w:val="24"/>
          <w:szCs w:val="24"/>
          <w:lang w:val="uz-Cyrl-UZ"/>
        </w:rPr>
        <w:t>“</w:t>
      </w:r>
      <w:r w:rsidRPr="00882DD8">
        <w:rPr>
          <w:b/>
          <w:sz w:val="24"/>
          <w:szCs w:val="24"/>
          <w:lang w:val="en-US"/>
        </w:rPr>
        <w:t>Kompyuter lingvistikasiga kirish</w:t>
      </w:r>
      <w:r w:rsidRPr="00882DD8">
        <w:rPr>
          <w:b/>
          <w:bCs/>
          <w:sz w:val="24"/>
          <w:szCs w:val="24"/>
          <w:lang w:val="uz-Cyrl-UZ"/>
        </w:rPr>
        <w:t>” fanidan mashg‘ulotlarning mavzular va soatlar bo‘yicha taqsimlanishi:</w:t>
      </w:r>
    </w:p>
    <w:tbl>
      <w:tblPr>
        <w:tblW w:w="88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1"/>
        <w:gridCol w:w="5596"/>
        <w:gridCol w:w="566"/>
        <w:gridCol w:w="833"/>
        <w:gridCol w:w="553"/>
        <w:gridCol w:w="708"/>
      </w:tblGrid>
      <w:tr w:rsidR="00C25FA0" w:rsidRPr="00882DD8" w:rsidTr="00F13AC8">
        <w:trPr>
          <w:cantSplit/>
          <w:trHeight w:val="1413"/>
        </w:trPr>
        <w:tc>
          <w:tcPr>
            <w:tcW w:w="641" w:type="dxa"/>
            <w:vAlign w:val="center"/>
          </w:tcPr>
          <w:p w:rsidR="00C25FA0" w:rsidRPr="00882DD8" w:rsidRDefault="00C25FA0" w:rsidP="00F13AC8">
            <w:pPr>
              <w:pStyle w:val="a3"/>
              <w:spacing w:line="240" w:lineRule="auto"/>
              <w:rPr>
                <w:b/>
                <w:bCs/>
                <w:sz w:val="24"/>
                <w:szCs w:val="24"/>
                <w:lang w:val="uz-Cyrl-UZ"/>
              </w:rPr>
            </w:pPr>
            <w:r w:rsidRPr="00882DD8">
              <w:rPr>
                <w:b/>
                <w:bCs/>
                <w:sz w:val="24"/>
                <w:szCs w:val="24"/>
                <w:lang w:val="uz-Cyrl-UZ"/>
              </w:rPr>
              <w:t>T/r</w:t>
            </w:r>
          </w:p>
        </w:tc>
        <w:tc>
          <w:tcPr>
            <w:tcW w:w="5596" w:type="dxa"/>
            <w:vAlign w:val="center"/>
          </w:tcPr>
          <w:p w:rsidR="00C25FA0" w:rsidRPr="00882DD8" w:rsidRDefault="00C25FA0" w:rsidP="00F13AC8">
            <w:pPr>
              <w:pStyle w:val="a3"/>
              <w:spacing w:line="240" w:lineRule="auto"/>
              <w:ind w:firstLine="567"/>
              <w:jc w:val="center"/>
              <w:rPr>
                <w:b/>
                <w:bCs/>
                <w:sz w:val="24"/>
                <w:szCs w:val="24"/>
                <w:lang w:val="uz-Cyrl-UZ"/>
              </w:rPr>
            </w:pPr>
            <w:r w:rsidRPr="00882DD8">
              <w:rPr>
                <w:b/>
                <w:bCs/>
                <w:sz w:val="24"/>
                <w:szCs w:val="24"/>
                <w:lang w:val="uz-Cyrl-UZ"/>
              </w:rPr>
              <w:t>Fanning bo‘limi va mavzusi, ma’ruza mazmuni</w:t>
            </w:r>
          </w:p>
        </w:tc>
        <w:tc>
          <w:tcPr>
            <w:tcW w:w="566" w:type="dxa"/>
            <w:textDirection w:val="btLr"/>
          </w:tcPr>
          <w:p w:rsidR="00C25FA0" w:rsidRPr="00882DD8" w:rsidRDefault="00C25FA0" w:rsidP="00F13AC8">
            <w:pPr>
              <w:adjustRightInd w:val="0"/>
              <w:rPr>
                <w:b/>
                <w:bCs/>
                <w:sz w:val="24"/>
                <w:szCs w:val="24"/>
                <w:lang w:val="en-US"/>
              </w:rPr>
            </w:pPr>
            <w:r w:rsidRPr="00882DD8">
              <w:rPr>
                <w:b/>
                <w:bCs/>
                <w:sz w:val="24"/>
                <w:szCs w:val="24"/>
              </w:rPr>
              <w:t>Ma</w:t>
            </w:r>
            <w:r w:rsidRPr="00882DD8">
              <w:rPr>
                <w:b/>
                <w:bCs/>
                <w:sz w:val="24"/>
                <w:szCs w:val="24"/>
                <w:lang w:val="en-US"/>
              </w:rPr>
              <w:t>’ruza</w:t>
            </w:r>
          </w:p>
        </w:tc>
        <w:tc>
          <w:tcPr>
            <w:tcW w:w="833" w:type="dxa"/>
            <w:textDirection w:val="btLr"/>
          </w:tcPr>
          <w:p w:rsidR="00C25FA0" w:rsidRPr="00882DD8" w:rsidRDefault="00C25FA0" w:rsidP="00F13AC8">
            <w:pPr>
              <w:adjustRightInd w:val="0"/>
              <w:rPr>
                <w:b/>
                <w:bCs/>
                <w:sz w:val="24"/>
                <w:szCs w:val="24"/>
                <w:lang w:val="en-US"/>
              </w:rPr>
            </w:pPr>
            <w:r w:rsidRPr="00882DD8">
              <w:rPr>
                <w:b/>
                <w:bCs/>
                <w:sz w:val="24"/>
                <w:szCs w:val="24"/>
                <w:lang w:val="en-US"/>
              </w:rPr>
              <w:t>Amaliy mashg’ulot</w:t>
            </w:r>
          </w:p>
        </w:tc>
        <w:tc>
          <w:tcPr>
            <w:tcW w:w="553" w:type="dxa"/>
            <w:textDirection w:val="btLr"/>
          </w:tcPr>
          <w:p w:rsidR="00C25FA0" w:rsidRPr="00882DD8" w:rsidRDefault="00C25FA0" w:rsidP="00F13AC8">
            <w:pPr>
              <w:adjustRightInd w:val="0"/>
              <w:rPr>
                <w:b/>
                <w:bCs/>
                <w:sz w:val="24"/>
                <w:szCs w:val="24"/>
                <w:lang w:val="en-US"/>
              </w:rPr>
            </w:pPr>
            <w:r w:rsidRPr="00882DD8">
              <w:rPr>
                <w:b/>
                <w:bCs/>
                <w:sz w:val="24"/>
                <w:szCs w:val="24"/>
                <w:lang w:val="en-US"/>
              </w:rPr>
              <w:t>Seminar</w:t>
            </w:r>
          </w:p>
        </w:tc>
        <w:tc>
          <w:tcPr>
            <w:tcW w:w="708" w:type="dxa"/>
            <w:textDirection w:val="btLr"/>
          </w:tcPr>
          <w:p w:rsidR="00C25FA0" w:rsidRPr="00882DD8" w:rsidRDefault="00C25FA0" w:rsidP="00F13AC8">
            <w:pPr>
              <w:adjustRightInd w:val="0"/>
              <w:ind w:left="113"/>
              <w:rPr>
                <w:b/>
                <w:bCs/>
                <w:sz w:val="24"/>
                <w:szCs w:val="24"/>
                <w:lang w:val="en-US"/>
              </w:rPr>
            </w:pPr>
            <w:r w:rsidRPr="00882DD8">
              <w:rPr>
                <w:b/>
                <w:bCs/>
                <w:sz w:val="24"/>
                <w:szCs w:val="24"/>
                <w:lang w:val="en-US"/>
              </w:rPr>
              <w:t>Jami</w:t>
            </w:r>
          </w:p>
        </w:tc>
      </w:tr>
      <w:tr w:rsidR="00C25FA0" w:rsidRPr="00882DD8" w:rsidTr="00F13AC8">
        <w:trPr>
          <w:cantSplit/>
          <w:trHeight w:val="143"/>
        </w:trPr>
        <w:tc>
          <w:tcPr>
            <w:tcW w:w="8897" w:type="dxa"/>
            <w:gridSpan w:val="6"/>
            <w:vAlign w:val="center"/>
          </w:tcPr>
          <w:p w:rsidR="00C25FA0" w:rsidRPr="00882DD8" w:rsidRDefault="00C25FA0" w:rsidP="00F13AC8">
            <w:pPr>
              <w:tabs>
                <w:tab w:val="left" w:pos="0"/>
              </w:tabs>
              <w:jc w:val="center"/>
              <w:rPr>
                <w:b/>
                <w:bCs/>
                <w:sz w:val="24"/>
                <w:szCs w:val="24"/>
                <w:lang w:val="en-US"/>
              </w:rPr>
            </w:pPr>
            <w:r w:rsidRPr="00882DD8">
              <w:rPr>
                <w:b/>
                <w:bCs/>
                <w:sz w:val="24"/>
                <w:szCs w:val="24"/>
                <w:lang w:val="en-US"/>
              </w:rPr>
              <w:t>1-modul. Matematik mantiq</w:t>
            </w:r>
          </w:p>
        </w:tc>
      </w:tr>
      <w:tr w:rsidR="00C25FA0" w:rsidRPr="00882DD8" w:rsidTr="00F13AC8">
        <w:tc>
          <w:tcPr>
            <w:tcW w:w="641" w:type="dxa"/>
          </w:tcPr>
          <w:p w:rsidR="00C25FA0" w:rsidRPr="00882DD8" w:rsidRDefault="00C25FA0" w:rsidP="00F13AC8">
            <w:pPr>
              <w:rPr>
                <w:sz w:val="24"/>
                <w:szCs w:val="24"/>
                <w:lang w:val="en-US"/>
              </w:rPr>
            </w:pPr>
            <w:r w:rsidRPr="00882DD8">
              <w:rPr>
                <w:sz w:val="24"/>
                <w:szCs w:val="24"/>
                <w:lang w:val="en-US"/>
              </w:rPr>
              <w:t>1.</w:t>
            </w:r>
          </w:p>
        </w:tc>
        <w:tc>
          <w:tcPr>
            <w:tcW w:w="5596" w:type="dxa"/>
          </w:tcPr>
          <w:p w:rsidR="00C25FA0" w:rsidRPr="00882DD8" w:rsidRDefault="00C25FA0" w:rsidP="00F13AC8">
            <w:pPr>
              <w:tabs>
                <w:tab w:val="left" w:pos="0"/>
              </w:tabs>
              <w:rPr>
                <w:sz w:val="24"/>
                <w:szCs w:val="24"/>
                <w:lang w:val="en-US"/>
              </w:rPr>
            </w:pPr>
            <w:r w:rsidRPr="00882DD8">
              <w:rPr>
                <w:sz w:val="24"/>
                <w:szCs w:val="24"/>
                <w:lang w:val="en-US"/>
              </w:rPr>
              <w:t>To’plamlar va ular ustida amallar</w:t>
            </w:r>
          </w:p>
        </w:tc>
        <w:tc>
          <w:tcPr>
            <w:tcW w:w="566" w:type="dxa"/>
          </w:tcPr>
          <w:p w:rsidR="00C25FA0" w:rsidRPr="00882DD8" w:rsidRDefault="00C25FA0" w:rsidP="00F13AC8">
            <w:pPr>
              <w:jc w:val="both"/>
              <w:rPr>
                <w:sz w:val="24"/>
                <w:szCs w:val="24"/>
                <w:lang w:val="en-US"/>
              </w:rPr>
            </w:pPr>
            <w:r w:rsidRPr="00882DD8">
              <w:rPr>
                <w:sz w:val="24"/>
                <w:szCs w:val="24"/>
                <w:lang w:val="en-US"/>
              </w:rPr>
              <w:t>2</w:t>
            </w:r>
          </w:p>
        </w:tc>
        <w:tc>
          <w:tcPr>
            <w:tcW w:w="833" w:type="dxa"/>
          </w:tcPr>
          <w:p w:rsidR="00C25FA0" w:rsidRPr="00882DD8" w:rsidRDefault="00C25FA0" w:rsidP="00F13AC8">
            <w:pPr>
              <w:adjustRightInd w:val="0"/>
              <w:rPr>
                <w:bCs/>
                <w:sz w:val="24"/>
                <w:szCs w:val="24"/>
                <w:lang w:val="en-US"/>
              </w:rPr>
            </w:pPr>
            <w:r w:rsidRPr="00882DD8">
              <w:rPr>
                <w:bCs/>
                <w:sz w:val="24"/>
                <w:szCs w:val="24"/>
                <w:lang w:val="en-US"/>
              </w:rPr>
              <w:t>2</w:t>
            </w:r>
          </w:p>
        </w:tc>
        <w:tc>
          <w:tcPr>
            <w:tcW w:w="553" w:type="dxa"/>
          </w:tcPr>
          <w:p w:rsidR="00C25FA0" w:rsidRPr="00882DD8" w:rsidRDefault="00C25FA0" w:rsidP="00F13AC8">
            <w:pPr>
              <w:adjustRightInd w:val="0"/>
              <w:rPr>
                <w:b/>
                <w:bCs/>
                <w:sz w:val="24"/>
                <w:szCs w:val="24"/>
                <w:lang w:val="en-US"/>
              </w:rPr>
            </w:pPr>
            <w:r w:rsidRPr="00882DD8">
              <w:rPr>
                <w:b/>
                <w:bCs/>
                <w:sz w:val="24"/>
                <w:szCs w:val="24"/>
                <w:lang w:val="en-US"/>
              </w:rPr>
              <w:t>-</w:t>
            </w:r>
          </w:p>
        </w:tc>
        <w:tc>
          <w:tcPr>
            <w:tcW w:w="708" w:type="dxa"/>
          </w:tcPr>
          <w:p w:rsidR="00C25FA0" w:rsidRPr="00882DD8" w:rsidRDefault="00C25FA0" w:rsidP="00F13AC8">
            <w:pPr>
              <w:adjustRightInd w:val="0"/>
              <w:rPr>
                <w:b/>
                <w:bCs/>
                <w:sz w:val="24"/>
                <w:szCs w:val="24"/>
                <w:lang w:val="en-US"/>
              </w:rPr>
            </w:pPr>
            <w:r w:rsidRPr="00882DD8">
              <w:rPr>
                <w:b/>
                <w:bCs/>
                <w:sz w:val="24"/>
                <w:szCs w:val="24"/>
                <w:lang w:val="en-US"/>
              </w:rPr>
              <w:t>4</w:t>
            </w:r>
          </w:p>
        </w:tc>
      </w:tr>
      <w:tr w:rsidR="00C25FA0" w:rsidRPr="00882DD8" w:rsidTr="00F13AC8">
        <w:tc>
          <w:tcPr>
            <w:tcW w:w="641" w:type="dxa"/>
          </w:tcPr>
          <w:p w:rsidR="00C25FA0" w:rsidRPr="00882DD8" w:rsidRDefault="00C25FA0" w:rsidP="00F13AC8">
            <w:pPr>
              <w:rPr>
                <w:sz w:val="24"/>
                <w:szCs w:val="24"/>
                <w:lang w:val="en-US"/>
              </w:rPr>
            </w:pPr>
            <w:r>
              <w:rPr>
                <w:sz w:val="24"/>
                <w:szCs w:val="24"/>
                <w:lang w:val="en-US"/>
              </w:rPr>
              <w:t>2.</w:t>
            </w:r>
          </w:p>
        </w:tc>
        <w:tc>
          <w:tcPr>
            <w:tcW w:w="5596" w:type="dxa"/>
          </w:tcPr>
          <w:p w:rsidR="00C25FA0" w:rsidRPr="00882DD8" w:rsidRDefault="00C25FA0" w:rsidP="00F13AC8">
            <w:pPr>
              <w:tabs>
                <w:tab w:val="left" w:pos="0"/>
              </w:tabs>
              <w:rPr>
                <w:sz w:val="24"/>
                <w:szCs w:val="24"/>
                <w:lang w:val="en-US"/>
              </w:rPr>
            </w:pPr>
            <w:r w:rsidRPr="00882DD8">
              <w:rPr>
                <w:sz w:val="24"/>
                <w:szCs w:val="24"/>
                <w:lang w:val="en-US"/>
              </w:rPr>
              <w:t>Munosabatlar va mulohazalar algebrasi</w:t>
            </w:r>
          </w:p>
        </w:tc>
        <w:tc>
          <w:tcPr>
            <w:tcW w:w="566" w:type="dxa"/>
          </w:tcPr>
          <w:p w:rsidR="00C25FA0" w:rsidRPr="00882DD8" w:rsidRDefault="00C25FA0" w:rsidP="00F13AC8">
            <w:pPr>
              <w:jc w:val="both"/>
              <w:rPr>
                <w:sz w:val="24"/>
                <w:szCs w:val="24"/>
                <w:lang w:val="en-US"/>
              </w:rPr>
            </w:pPr>
            <w:r w:rsidRPr="00882DD8">
              <w:rPr>
                <w:sz w:val="24"/>
                <w:szCs w:val="24"/>
                <w:lang w:val="en-US"/>
              </w:rPr>
              <w:t>2</w:t>
            </w:r>
          </w:p>
        </w:tc>
        <w:tc>
          <w:tcPr>
            <w:tcW w:w="833" w:type="dxa"/>
          </w:tcPr>
          <w:p w:rsidR="00C25FA0" w:rsidRPr="00882DD8" w:rsidRDefault="00C25FA0" w:rsidP="00F13AC8">
            <w:pPr>
              <w:adjustRightInd w:val="0"/>
              <w:rPr>
                <w:bCs/>
                <w:sz w:val="24"/>
                <w:szCs w:val="24"/>
                <w:lang w:val="en-US"/>
              </w:rPr>
            </w:pPr>
            <w:r w:rsidRPr="00882DD8">
              <w:rPr>
                <w:bCs/>
                <w:sz w:val="24"/>
                <w:szCs w:val="24"/>
                <w:lang w:val="en-US"/>
              </w:rPr>
              <w:t>2</w:t>
            </w:r>
          </w:p>
        </w:tc>
        <w:tc>
          <w:tcPr>
            <w:tcW w:w="553" w:type="dxa"/>
          </w:tcPr>
          <w:p w:rsidR="00C25FA0" w:rsidRPr="00882DD8" w:rsidRDefault="00C25FA0" w:rsidP="00F13AC8">
            <w:pPr>
              <w:adjustRightInd w:val="0"/>
              <w:rPr>
                <w:b/>
                <w:bCs/>
                <w:sz w:val="24"/>
                <w:szCs w:val="24"/>
                <w:lang w:val="en-US"/>
              </w:rPr>
            </w:pPr>
            <w:r w:rsidRPr="00882DD8">
              <w:rPr>
                <w:b/>
                <w:bCs/>
                <w:sz w:val="24"/>
                <w:szCs w:val="24"/>
                <w:lang w:val="en-US"/>
              </w:rPr>
              <w:t>-</w:t>
            </w:r>
          </w:p>
        </w:tc>
        <w:tc>
          <w:tcPr>
            <w:tcW w:w="708" w:type="dxa"/>
          </w:tcPr>
          <w:p w:rsidR="00C25FA0" w:rsidRPr="00882DD8" w:rsidRDefault="00C25FA0" w:rsidP="00F13AC8">
            <w:pPr>
              <w:adjustRightInd w:val="0"/>
              <w:rPr>
                <w:b/>
                <w:bCs/>
                <w:sz w:val="24"/>
                <w:szCs w:val="24"/>
                <w:lang w:val="en-US"/>
              </w:rPr>
            </w:pPr>
            <w:r w:rsidRPr="00882DD8">
              <w:rPr>
                <w:b/>
                <w:bCs/>
                <w:sz w:val="24"/>
                <w:szCs w:val="24"/>
                <w:lang w:val="en-US"/>
              </w:rPr>
              <w:t>4</w:t>
            </w:r>
          </w:p>
        </w:tc>
      </w:tr>
      <w:tr w:rsidR="00C25FA0" w:rsidRPr="00882DD8" w:rsidTr="00F13AC8">
        <w:tc>
          <w:tcPr>
            <w:tcW w:w="641" w:type="dxa"/>
          </w:tcPr>
          <w:p w:rsidR="00C25FA0" w:rsidRPr="00882DD8" w:rsidRDefault="00C25FA0" w:rsidP="00F13AC8">
            <w:pPr>
              <w:rPr>
                <w:sz w:val="24"/>
                <w:szCs w:val="24"/>
                <w:lang w:val="en-US"/>
              </w:rPr>
            </w:pPr>
            <w:r w:rsidRPr="00882DD8">
              <w:rPr>
                <w:sz w:val="24"/>
                <w:szCs w:val="24"/>
                <w:lang w:val="en-US"/>
              </w:rPr>
              <w:t xml:space="preserve">3. </w:t>
            </w:r>
          </w:p>
        </w:tc>
        <w:tc>
          <w:tcPr>
            <w:tcW w:w="5596" w:type="dxa"/>
          </w:tcPr>
          <w:p w:rsidR="00C25FA0" w:rsidRPr="00882DD8" w:rsidRDefault="00C25FA0" w:rsidP="00F13AC8">
            <w:pPr>
              <w:tabs>
                <w:tab w:val="left" w:pos="0"/>
              </w:tabs>
              <w:rPr>
                <w:sz w:val="24"/>
                <w:szCs w:val="24"/>
                <w:lang w:val="en-US"/>
              </w:rPr>
            </w:pPr>
            <w:r w:rsidRPr="00882DD8">
              <w:rPr>
                <w:sz w:val="24"/>
                <w:szCs w:val="24"/>
                <w:lang w:val="en-US"/>
              </w:rPr>
              <w:t xml:space="preserve">Algoritmlar </w:t>
            </w:r>
          </w:p>
        </w:tc>
        <w:tc>
          <w:tcPr>
            <w:tcW w:w="566" w:type="dxa"/>
          </w:tcPr>
          <w:p w:rsidR="00C25FA0" w:rsidRPr="00882DD8" w:rsidRDefault="00C25FA0" w:rsidP="00F13AC8">
            <w:pPr>
              <w:jc w:val="both"/>
              <w:rPr>
                <w:sz w:val="24"/>
                <w:szCs w:val="24"/>
                <w:lang w:val="en-US"/>
              </w:rPr>
            </w:pPr>
            <w:r w:rsidRPr="00882DD8">
              <w:rPr>
                <w:sz w:val="24"/>
                <w:szCs w:val="24"/>
                <w:lang w:val="en-US"/>
              </w:rPr>
              <w:t>2</w:t>
            </w:r>
          </w:p>
        </w:tc>
        <w:tc>
          <w:tcPr>
            <w:tcW w:w="833" w:type="dxa"/>
          </w:tcPr>
          <w:p w:rsidR="00C25FA0" w:rsidRPr="00882DD8" w:rsidRDefault="00C25FA0" w:rsidP="00F13AC8">
            <w:pPr>
              <w:adjustRightInd w:val="0"/>
              <w:rPr>
                <w:bCs/>
                <w:sz w:val="24"/>
                <w:szCs w:val="24"/>
                <w:lang w:val="en-US"/>
              </w:rPr>
            </w:pPr>
            <w:r w:rsidRPr="00882DD8">
              <w:rPr>
                <w:bCs/>
                <w:sz w:val="24"/>
                <w:szCs w:val="24"/>
                <w:lang w:val="en-US"/>
              </w:rPr>
              <w:t>2</w:t>
            </w:r>
          </w:p>
        </w:tc>
        <w:tc>
          <w:tcPr>
            <w:tcW w:w="553" w:type="dxa"/>
          </w:tcPr>
          <w:p w:rsidR="00C25FA0" w:rsidRPr="00882DD8" w:rsidRDefault="00C25FA0" w:rsidP="00F13AC8">
            <w:pPr>
              <w:adjustRightInd w:val="0"/>
              <w:rPr>
                <w:b/>
                <w:bCs/>
                <w:sz w:val="24"/>
                <w:szCs w:val="24"/>
                <w:lang w:val="en-US"/>
              </w:rPr>
            </w:pPr>
            <w:r w:rsidRPr="00882DD8">
              <w:rPr>
                <w:b/>
                <w:bCs/>
                <w:sz w:val="24"/>
                <w:szCs w:val="24"/>
                <w:lang w:val="en-US"/>
              </w:rPr>
              <w:t>-</w:t>
            </w:r>
          </w:p>
        </w:tc>
        <w:tc>
          <w:tcPr>
            <w:tcW w:w="708" w:type="dxa"/>
          </w:tcPr>
          <w:p w:rsidR="00C25FA0" w:rsidRPr="00882DD8" w:rsidRDefault="00C25FA0" w:rsidP="00F13AC8">
            <w:pPr>
              <w:adjustRightInd w:val="0"/>
              <w:rPr>
                <w:b/>
                <w:bCs/>
                <w:sz w:val="24"/>
                <w:szCs w:val="24"/>
                <w:lang w:val="en-US"/>
              </w:rPr>
            </w:pPr>
            <w:r w:rsidRPr="00882DD8">
              <w:rPr>
                <w:b/>
                <w:bCs/>
                <w:sz w:val="24"/>
                <w:szCs w:val="24"/>
                <w:lang w:val="en-US"/>
              </w:rPr>
              <w:t>4</w:t>
            </w:r>
          </w:p>
        </w:tc>
      </w:tr>
      <w:tr w:rsidR="00C25FA0" w:rsidRPr="00882DD8" w:rsidTr="00F13AC8">
        <w:tc>
          <w:tcPr>
            <w:tcW w:w="641" w:type="dxa"/>
          </w:tcPr>
          <w:p w:rsidR="00C25FA0" w:rsidRPr="00882DD8" w:rsidRDefault="00C25FA0" w:rsidP="00F13AC8">
            <w:pPr>
              <w:rPr>
                <w:sz w:val="24"/>
                <w:szCs w:val="24"/>
                <w:lang w:val="en-US"/>
              </w:rPr>
            </w:pPr>
            <w:r w:rsidRPr="00882DD8">
              <w:rPr>
                <w:sz w:val="24"/>
                <w:szCs w:val="24"/>
                <w:lang w:val="en-US"/>
              </w:rPr>
              <w:t>4.</w:t>
            </w:r>
          </w:p>
        </w:tc>
        <w:tc>
          <w:tcPr>
            <w:tcW w:w="5596" w:type="dxa"/>
          </w:tcPr>
          <w:p w:rsidR="00C25FA0" w:rsidRPr="00882DD8" w:rsidRDefault="00C25FA0" w:rsidP="00F13AC8">
            <w:pPr>
              <w:tabs>
                <w:tab w:val="left" w:pos="0"/>
              </w:tabs>
              <w:rPr>
                <w:sz w:val="24"/>
                <w:szCs w:val="24"/>
                <w:lang w:val="en-US"/>
              </w:rPr>
            </w:pPr>
            <w:r w:rsidRPr="00882DD8">
              <w:rPr>
                <w:sz w:val="24"/>
                <w:szCs w:val="24"/>
                <w:lang w:val="en-US"/>
              </w:rPr>
              <w:t xml:space="preserve">Kombinatorika </w:t>
            </w:r>
          </w:p>
        </w:tc>
        <w:tc>
          <w:tcPr>
            <w:tcW w:w="566" w:type="dxa"/>
          </w:tcPr>
          <w:p w:rsidR="00C25FA0" w:rsidRPr="00882DD8" w:rsidRDefault="00C25FA0" w:rsidP="00F13AC8">
            <w:pPr>
              <w:jc w:val="both"/>
              <w:rPr>
                <w:sz w:val="24"/>
                <w:szCs w:val="24"/>
                <w:lang w:val="en-US"/>
              </w:rPr>
            </w:pPr>
            <w:r w:rsidRPr="00882DD8">
              <w:rPr>
                <w:sz w:val="24"/>
                <w:szCs w:val="24"/>
                <w:lang w:val="en-US"/>
              </w:rPr>
              <w:t>2</w:t>
            </w:r>
          </w:p>
        </w:tc>
        <w:tc>
          <w:tcPr>
            <w:tcW w:w="833" w:type="dxa"/>
          </w:tcPr>
          <w:p w:rsidR="00C25FA0" w:rsidRPr="00882DD8" w:rsidRDefault="00C25FA0" w:rsidP="00F13AC8">
            <w:pPr>
              <w:adjustRightInd w:val="0"/>
              <w:rPr>
                <w:bCs/>
                <w:sz w:val="24"/>
                <w:szCs w:val="24"/>
              </w:rPr>
            </w:pPr>
            <w:r w:rsidRPr="00882DD8">
              <w:rPr>
                <w:bCs/>
                <w:sz w:val="24"/>
                <w:szCs w:val="24"/>
              </w:rPr>
              <w:t>2</w:t>
            </w:r>
          </w:p>
        </w:tc>
        <w:tc>
          <w:tcPr>
            <w:tcW w:w="553" w:type="dxa"/>
          </w:tcPr>
          <w:p w:rsidR="00C25FA0" w:rsidRPr="00882DD8" w:rsidRDefault="00C25FA0" w:rsidP="00F13AC8">
            <w:pPr>
              <w:adjustRightInd w:val="0"/>
              <w:rPr>
                <w:b/>
                <w:bCs/>
                <w:sz w:val="24"/>
                <w:szCs w:val="24"/>
              </w:rPr>
            </w:pPr>
            <w:r w:rsidRPr="00882DD8">
              <w:rPr>
                <w:b/>
                <w:bCs/>
                <w:sz w:val="24"/>
                <w:szCs w:val="24"/>
              </w:rPr>
              <w:t>2</w:t>
            </w:r>
          </w:p>
        </w:tc>
        <w:tc>
          <w:tcPr>
            <w:tcW w:w="708" w:type="dxa"/>
          </w:tcPr>
          <w:p w:rsidR="00C25FA0" w:rsidRPr="00882DD8" w:rsidRDefault="00C25FA0" w:rsidP="00F13AC8">
            <w:pPr>
              <w:adjustRightInd w:val="0"/>
              <w:rPr>
                <w:b/>
                <w:bCs/>
                <w:sz w:val="24"/>
                <w:szCs w:val="24"/>
              </w:rPr>
            </w:pPr>
            <w:r w:rsidRPr="00882DD8">
              <w:rPr>
                <w:b/>
                <w:bCs/>
                <w:sz w:val="24"/>
                <w:szCs w:val="24"/>
              </w:rPr>
              <w:t>6</w:t>
            </w:r>
          </w:p>
        </w:tc>
      </w:tr>
      <w:tr w:rsidR="00C25FA0" w:rsidRPr="00882DD8" w:rsidTr="00F13AC8">
        <w:tc>
          <w:tcPr>
            <w:tcW w:w="8897" w:type="dxa"/>
            <w:gridSpan w:val="6"/>
          </w:tcPr>
          <w:p w:rsidR="00C25FA0" w:rsidRPr="00882DD8" w:rsidRDefault="00C25FA0" w:rsidP="00F13AC8">
            <w:pPr>
              <w:adjustRightInd w:val="0"/>
              <w:ind w:firstLine="567"/>
              <w:jc w:val="center"/>
              <w:rPr>
                <w:b/>
                <w:bCs/>
                <w:sz w:val="24"/>
                <w:szCs w:val="24"/>
                <w:lang w:val="en-US"/>
              </w:rPr>
            </w:pPr>
            <w:r w:rsidRPr="00882DD8">
              <w:rPr>
                <w:b/>
                <w:sz w:val="24"/>
                <w:szCs w:val="24"/>
                <w:lang w:val="en-US"/>
              </w:rPr>
              <w:t>2-modul. Kompyuter lingvistikasining rivojlanish tendensiyasi</w:t>
            </w:r>
          </w:p>
        </w:tc>
      </w:tr>
      <w:tr w:rsidR="00C25FA0" w:rsidRPr="00882DD8" w:rsidTr="00F13AC8">
        <w:tc>
          <w:tcPr>
            <w:tcW w:w="641" w:type="dxa"/>
          </w:tcPr>
          <w:p w:rsidR="00C25FA0" w:rsidRPr="00882DD8" w:rsidRDefault="00C25FA0" w:rsidP="00F13AC8">
            <w:pPr>
              <w:rPr>
                <w:sz w:val="24"/>
                <w:szCs w:val="24"/>
                <w:lang w:val="en-US"/>
              </w:rPr>
            </w:pPr>
            <w:r w:rsidRPr="00882DD8">
              <w:rPr>
                <w:sz w:val="24"/>
                <w:szCs w:val="24"/>
                <w:lang w:val="en-US"/>
              </w:rPr>
              <w:t>5.</w:t>
            </w:r>
          </w:p>
        </w:tc>
        <w:tc>
          <w:tcPr>
            <w:tcW w:w="5596" w:type="dxa"/>
          </w:tcPr>
          <w:p w:rsidR="00C25FA0" w:rsidRPr="00882DD8" w:rsidRDefault="00C25FA0" w:rsidP="00F13AC8">
            <w:pPr>
              <w:tabs>
                <w:tab w:val="left" w:pos="0"/>
              </w:tabs>
              <w:rPr>
                <w:sz w:val="24"/>
                <w:szCs w:val="24"/>
                <w:lang w:val="en-US"/>
              </w:rPr>
            </w:pPr>
            <w:r w:rsidRPr="00882DD8">
              <w:rPr>
                <w:sz w:val="24"/>
                <w:szCs w:val="24"/>
                <w:lang w:val="en-US"/>
              </w:rPr>
              <w:t>“Kompyuter lingvistikasi” faniga kirish</w:t>
            </w:r>
          </w:p>
        </w:tc>
        <w:tc>
          <w:tcPr>
            <w:tcW w:w="566" w:type="dxa"/>
          </w:tcPr>
          <w:p w:rsidR="00C25FA0" w:rsidRPr="00882DD8" w:rsidRDefault="00C25FA0" w:rsidP="00F13AC8">
            <w:pPr>
              <w:jc w:val="both"/>
              <w:rPr>
                <w:sz w:val="24"/>
                <w:szCs w:val="24"/>
              </w:rPr>
            </w:pPr>
            <w:r w:rsidRPr="00882DD8">
              <w:rPr>
                <w:sz w:val="24"/>
                <w:szCs w:val="24"/>
              </w:rPr>
              <w:t>2</w:t>
            </w:r>
          </w:p>
        </w:tc>
        <w:tc>
          <w:tcPr>
            <w:tcW w:w="833" w:type="dxa"/>
          </w:tcPr>
          <w:p w:rsidR="00C25FA0" w:rsidRPr="00882DD8" w:rsidRDefault="00C25FA0" w:rsidP="00F13AC8">
            <w:pPr>
              <w:adjustRightInd w:val="0"/>
              <w:rPr>
                <w:bCs/>
                <w:sz w:val="24"/>
                <w:szCs w:val="24"/>
                <w:lang w:val="en-US"/>
              </w:rPr>
            </w:pPr>
            <w:r w:rsidRPr="00882DD8">
              <w:rPr>
                <w:bCs/>
                <w:sz w:val="24"/>
                <w:szCs w:val="24"/>
                <w:lang w:val="en-US"/>
              </w:rPr>
              <w:t>-</w:t>
            </w:r>
          </w:p>
        </w:tc>
        <w:tc>
          <w:tcPr>
            <w:tcW w:w="553" w:type="dxa"/>
          </w:tcPr>
          <w:p w:rsidR="00C25FA0" w:rsidRPr="00882DD8" w:rsidRDefault="00C25FA0" w:rsidP="00F13AC8">
            <w:pPr>
              <w:adjustRightInd w:val="0"/>
              <w:rPr>
                <w:bCs/>
                <w:sz w:val="24"/>
                <w:szCs w:val="24"/>
                <w:lang w:val="en-US"/>
              </w:rPr>
            </w:pPr>
            <w:r w:rsidRPr="00882DD8">
              <w:rPr>
                <w:bCs/>
                <w:sz w:val="24"/>
                <w:szCs w:val="24"/>
                <w:lang w:val="en-US"/>
              </w:rPr>
              <w:t>-</w:t>
            </w:r>
          </w:p>
        </w:tc>
        <w:tc>
          <w:tcPr>
            <w:tcW w:w="708" w:type="dxa"/>
          </w:tcPr>
          <w:p w:rsidR="00C25FA0" w:rsidRPr="00882DD8" w:rsidRDefault="00C25FA0" w:rsidP="00F13AC8">
            <w:pPr>
              <w:adjustRightInd w:val="0"/>
              <w:rPr>
                <w:b/>
                <w:bCs/>
                <w:sz w:val="24"/>
                <w:szCs w:val="24"/>
                <w:lang w:val="en-US"/>
              </w:rPr>
            </w:pPr>
            <w:r w:rsidRPr="00882DD8">
              <w:rPr>
                <w:b/>
                <w:bCs/>
                <w:sz w:val="24"/>
                <w:szCs w:val="24"/>
                <w:lang w:val="en-US"/>
              </w:rPr>
              <w:t>2</w:t>
            </w:r>
          </w:p>
        </w:tc>
      </w:tr>
      <w:tr w:rsidR="00C25FA0" w:rsidRPr="00882DD8" w:rsidTr="00F13AC8">
        <w:tc>
          <w:tcPr>
            <w:tcW w:w="641" w:type="dxa"/>
          </w:tcPr>
          <w:p w:rsidR="00C25FA0" w:rsidRPr="00882DD8" w:rsidRDefault="00C25FA0" w:rsidP="00F13AC8">
            <w:pPr>
              <w:rPr>
                <w:sz w:val="24"/>
                <w:szCs w:val="24"/>
                <w:lang w:val="uz-Cyrl-UZ"/>
              </w:rPr>
            </w:pPr>
            <w:r w:rsidRPr="00882DD8">
              <w:rPr>
                <w:sz w:val="24"/>
                <w:szCs w:val="24"/>
                <w:lang w:val="en-US"/>
              </w:rPr>
              <w:t>6</w:t>
            </w:r>
            <w:r w:rsidRPr="00882DD8">
              <w:rPr>
                <w:sz w:val="24"/>
                <w:szCs w:val="24"/>
                <w:lang w:val="uz-Cyrl-UZ"/>
              </w:rPr>
              <w:t>.</w:t>
            </w:r>
          </w:p>
        </w:tc>
        <w:tc>
          <w:tcPr>
            <w:tcW w:w="5596" w:type="dxa"/>
          </w:tcPr>
          <w:p w:rsidR="00C25FA0" w:rsidRPr="00882DD8" w:rsidRDefault="00C25FA0" w:rsidP="00F13AC8">
            <w:pPr>
              <w:jc w:val="both"/>
              <w:rPr>
                <w:sz w:val="24"/>
                <w:szCs w:val="24"/>
                <w:lang w:val="uz-Cyrl-UZ"/>
              </w:rPr>
            </w:pPr>
            <w:r w:rsidRPr="00882DD8">
              <w:rPr>
                <w:sz w:val="24"/>
                <w:szCs w:val="24"/>
                <w:lang w:val="en-US"/>
              </w:rPr>
              <w:t>Kompyuter lingvistikasining tahlil metodlar</w:t>
            </w:r>
          </w:p>
        </w:tc>
        <w:tc>
          <w:tcPr>
            <w:tcW w:w="566" w:type="dxa"/>
          </w:tcPr>
          <w:p w:rsidR="00C25FA0" w:rsidRPr="00882DD8" w:rsidRDefault="00C25FA0" w:rsidP="00F13AC8">
            <w:pPr>
              <w:jc w:val="both"/>
              <w:rPr>
                <w:sz w:val="24"/>
                <w:szCs w:val="24"/>
                <w:lang w:val="en-US"/>
              </w:rPr>
            </w:pPr>
            <w:r w:rsidRPr="00882DD8">
              <w:rPr>
                <w:sz w:val="24"/>
                <w:szCs w:val="24"/>
                <w:lang w:val="en-US"/>
              </w:rPr>
              <w:t>2</w:t>
            </w:r>
          </w:p>
        </w:tc>
        <w:tc>
          <w:tcPr>
            <w:tcW w:w="833" w:type="dxa"/>
          </w:tcPr>
          <w:p w:rsidR="00C25FA0" w:rsidRPr="00882DD8" w:rsidRDefault="00C25FA0" w:rsidP="00F13AC8">
            <w:pPr>
              <w:adjustRightInd w:val="0"/>
              <w:rPr>
                <w:bCs/>
                <w:sz w:val="24"/>
                <w:szCs w:val="24"/>
                <w:lang w:val="en-US"/>
              </w:rPr>
            </w:pPr>
            <w:r w:rsidRPr="00882DD8">
              <w:rPr>
                <w:bCs/>
                <w:sz w:val="24"/>
                <w:szCs w:val="24"/>
                <w:lang w:val="en-US"/>
              </w:rPr>
              <w:t>2</w:t>
            </w:r>
          </w:p>
        </w:tc>
        <w:tc>
          <w:tcPr>
            <w:tcW w:w="553" w:type="dxa"/>
          </w:tcPr>
          <w:p w:rsidR="00C25FA0" w:rsidRPr="00882DD8" w:rsidRDefault="00C25FA0" w:rsidP="00F13AC8">
            <w:pPr>
              <w:adjustRightInd w:val="0"/>
              <w:rPr>
                <w:bCs/>
                <w:sz w:val="24"/>
                <w:szCs w:val="24"/>
              </w:rPr>
            </w:pPr>
            <w:r w:rsidRPr="00882DD8">
              <w:rPr>
                <w:bCs/>
                <w:sz w:val="24"/>
                <w:szCs w:val="24"/>
              </w:rPr>
              <w:t>4</w:t>
            </w:r>
          </w:p>
        </w:tc>
        <w:tc>
          <w:tcPr>
            <w:tcW w:w="708" w:type="dxa"/>
          </w:tcPr>
          <w:p w:rsidR="00C25FA0" w:rsidRPr="00882DD8" w:rsidRDefault="00C25FA0" w:rsidP="00F13AC8">
            <w:pPr>
              <w:adjustRightInd w:val="0"/>
              <w:rPr>
                <w:b/>
                <w:bCs/>
                <w:sz w:val="24"/>
                <w:szCs w:val="24"/>
              </w:rPr>
            </w:pPr>
            <w:r w:rsidRPr="00882DD8">
              <w:rPr>
                <w:b/>
                <w:bCs/>
                <w:sz w:val="24"/>
                <w:szCs w:val="24"/>
              </w:rPr>
              <w:t>8</w:t>
            </w:r>
          </w:p>
        </w:tc>
      </w:tr>
      <w:tr w:rsidR="00C25FA0" w:rsidRPr="00882DD8" w:rsidTr="00F13AC8">
        <w:tc>
          <w:tcPr>
            <w:tcW w:w="641" w:type="dxa"/>
          </w:tcPr>
          <w:p w:rsidR="00C25FA0" w:rsidRPr="00882DD8" w:rsidRDefault="00C25FA0" w:rsidP="00F13AC8">
            <w:pPr>
              <w:rPr>
                <w:sz w:val="24"/>
                <w:szCs w:val="24"/>
                <w:lang w:val="uz-Cyrl-UZ"/>
              </w:rPr>
            </w:pPr>
            <w:r w:rsidRPr="00882DD8">
              <w:rPr>
                <w:sz w:val="24"/>
                <w:szCs w:val="24"/>
                <w:lang w:val="en-US"/>
              </w:rPr>
              <w:t>7</w:t>
            </w:r>
            <w:r w:rsidRPr="00882DD8">
              <w:rPr>
                <w:sz w:val="24"/>
                <w:szCs w:val="24"/>
                <w:lang w:val="uz-Cyrl-UZ"/>
              </w:rPr>
              <w:t>.</w:t>
            </w:r>
          </w:p>
        </w:tc>
        <w:tc>
          <w:tcPr>
            <w:tcW w:w="5596" w:type="dxa"/>
          </w:tcPr>
          <w:p w:rsidR="00C25FA0" w:rsidRPr="00882DD8" w:rsidRDefault="00C25FA0" w:rsidP="00F13AC8">
            <w:pPr>
              <w:jc w:val="both"/>
              <w:rPr>
                <w:sz w:val="24"/>
                <w:szCs w:val="24"/>
                <w:lang w:val="en-US"/>
              </w:rPr>
            </w:pPr>
            <w:r w:rsidRPr="00882DD8">
              <w:rPr>
                <w:bCs/>
                <w:sz w:val="24"/>
                <w:szCs w:val="24"/>
                <w:lang w:val="en-US"/>
              </w:rPr>
              <w:t>Tabiiy tilni qayta ishlash. Modellashtirish</w:t>
            </w:r>
          </w:p>
        </w:tc>
        <w:tc>
          <w:tcPr>
            <w:tcW w:w="566" w:type="dxa"/>
          </w:tcPr>
          <w:p w:rsidR="00C25FA0" w:rsidRPr="00882DD8" w:rsidRDefault="00C25FA0" w:rsidP="00F13AC8">
            <w:pPr>
              <w:jc w:val="both"/>
              <w:rPr>
                <w:sz w:val="24"/>
                <w:szCs w:val="24"/>
              </w:rPr>
            </w:pPr>
            <w:r w:rsidRPr="00882DD8">
              <w:rPr>
                <w:sz w:val="24"/>
                <w:szCs w:val="24"/>
              </w:rPr>
              <w:t>2</w:t>
            </w:r>
          </w:p>
        </w:tc>
        <w:tc>
          <w:tcPr>
            <w:tcW w:w="833" w:type="dxa"/>
          </w:tcPr>
          <w:p w:rsidR="00C25FA0" w:rsidRPr="00882DD8" w:rsidRDefault="00C25FA0" w:rsidP="00F13AC8">
            <w:pPr>
              <w:adjustRightInd w:val="0"/>
              <w:rPr>
                <w:bCs/>
                <w:sz w:val="24"/>
                <w:szCs w:val="24"/>
                <w:lang w:val="en-US"/>
              </w:rPr>
            </w:pPr>
            <w:r w:rsidRPr="00882DD8">
              <w:rPr>
                <w:bCs/>
                <w:sz w:val="24"/>
                <w:szCs w:val="24"/>
                <w:lang w:val="en-US"/>
              </w:rPr>
              <w:t>2</w:t>
            </w:r>
          </w:p>
        </w:tc>
        <w:tc>
          <w:tcPr>
            <w:tcW w:w="553" w:type="dxa"/>
          </w:tcPr>
          <w:p w:rsidR="00C25FA0" w:rsidRPr="00882DD8" w:rsidRDefault="00C25FA0" w:rsidP="00F13AC8">
            <w:pPr>
              <w:adjustRightInd w:val="0"/>
              <w:rPr>
                <w:bCs/>
                <w:sz w:val="24"/>
                <w:szCs w:val="24"/>
              </w:rPr>
            </w:pPr>
            <w:r w:rsidRPr="00882DD8">
              <w:rPr>
                <w:bCs/>
                <w:sz w:val="24"/>
                <w:szCs w:val="24"/>
              </w:rPr>
              <w:t>2</w:t>
            </w:r>
          </w:p>
        </w:tc>
        <w:tc>
          <w:tcPr>
            <w:tcW w:w="708" w:type="dxa"/>
          </w:tcPr>
          <w:p w:rsidR="00C25FA0" w:rsidRPr="00882DD8" w:rsidRDefault="00C25FA0" w:rsidP="00F13AC8">
            <w:pPr>
              <w:adjustRightInd w:val="0"/>
              <w:rPr>
                <w:b/>
                <w:bCs/>
                <w:sz w:val="24"/>
                <w:szCs w:val="24"/>
              </w:rPr>
            </w:pPr>
            <w:r w:rsidRPr="00882DD8">
              <w:rPr>
                <w:b/>
                <w:bCs/>
                <w:sz w:val="24"/>
                <w:szCs w:val="24"/>
              </w:rPr>
              <w:t>6</w:t>
            </w:r>
          </w:p>
        </w:tc>
      </w:tr>
      <w:tr w:rsidR="00C25FA0" w:rsidRPr="00882DD8" w:rsidTr="00F13AC8">
        <w:tc>
          <w:tcPr>
            <w:tcW w:w="641" w:type="dxa"/>
          </w:tcPr>
          <w:p w:rsidR="00C25FA0" w:rsidRPr="00882DD8" w:rsidRDefault="00C25FA0" w:rsidP="00F13AC8">
            <w:pPr>
              <w:rPr>
                <w:sz w:val="24"/>
                <w:szCs w:val="24"/>
                <w:lang w:val="en-US"/>
              </w:rPr>
            </w:pPr>
            <w:r w:rsidRPr="00882DD8">
              <w:rPr>
                <w:sz w:val="24"/>
                <w:szCs w:val="24"/>
                <w:lang w:val="en-US"/>
              </w:rPr>
              <w:t>8.</w:t>
            </w:r>
          </w:p>
        </w:tc>
        <w:tc>
          <w:tcPr>
            <w:tcW w:w="5596" w:type="dxa"/>
          </w:tcPr>
          <w:p w:rsidR="00C25FA0" w:rsidRPr="00882DD8" w:rsidRDefault="00C25FA0" w:rsidP="00F13AC8">
            <w:pPr>
              <w:tabs>
                <w:tab w:val="left" w:pos="0"/>
              </w:tabs>
              <w:rPr>
                <w:sz w:val="24"/>
                <w:szCs w:val="24"/>
                <w:lang w:val="uz-Cyrl-UZ"/>
              </w:rPr>
            </w:pPr>
            <w:r w:rsidRPr="00882DD8">
              <w:rPr>
                <w:sz w:val="24"/>
                <w:szCs w:val="24"/>
                <w:lang w:val="en-US"/>
              </w:rPr>
              <w:t>Formallshtirish tamoyillari va lingvistik bilimlar bazasidan foydalanish</w:t>
            </w:r>
          </w:p>
        </w:tc>
        <w:tc>
          <w:tcPr>
            <w:tcW w:w="566" w:type="dxa"/>
          </w:tcPr>
          <w:p w:rsidR="00C25FA0" w:rsidRPr="00882DD8" w:rsidRDefault="00C25FA0" w:rsidP="00F13AC8">
            <w:pPr>
              <w:jc w:val="both"/>
              <w:rPr>
                <w:sz w:val="24"/>
                <w:szCs w:val="24"/>
              </w:rPr>
            </w:pPr>
            <w:r w:rsidRPr="00882DD8">
              <w:rPr>
                <w:sz w:val="24"/>
                <w:szCs w:val="24"/>
              </w:rPr>
              <w:t>2</w:t>
            </w:r>
          </w:p>
        </w:tc>
        <w:tc>
          <w:tcPr>
            <w:tcW w:w="833" w:type="dxa"/>
          </w:tcPr>
          <w:p w:rsidR="00C25FA0" w:rsidRPr="00882DD8" w:rsidRDefault="00C25FA0" w:rsidP="00F13AC8">
            <w:pPr>
              <w:adjustRightInd w:val="0"/>
              <w:rPr>
                <w:bCs/>
                <w:sz w:val="24"/>
                <w:szCs w:val="24"/>
              </w:rPr>
            </w:pPr>
            <w:r w:rsidRPr="00882DD8">
              <w:rPr>
                <w:bCs/>
                <w:sz w:val="24"/>
                <w:szCs w:val="24"/>
              </w:rPr>
              <w:t>2</w:t>
            </w:r>
          </w:p>
        </w:tc>
        <w:tc>
          <w:tcPr>
            <w:tcW w:w="553" w:type="dxa"/>
          </w:tcPr>
          <w:p w:rsidR="00C25FA0" w:rsidRPr="00882DD8" w:rsidRDefault="00C25FA0" w:rsidP="00F13AC8">
            <w:pPr>
              <w:adjustRightInd w:val="0"/>
              <w:rPr>
                <w:bCs/>
                <w:sz w:val="24"/>
                <w:szCs w:val="24"/>
                <w:lang w:val="en-US"/>
              </w:rPr>
            </w:pPr>
            <w:r w:rsidRPr="00882DD8">
              <w:rPr>
                <w:bCs/>
                <w:sz w:val="24"/>
                <w:szCs w:val="24"/>
                <w:lang w:val="en-US"/>
              </w:rPr>
              <w:t>2</w:t>
            </w:r>
          </w:p>
        </w:tc>
        <w:tc>
          <w:tcPr>
            <w:tcW w:w="708" w:type="dxa"/>
          </w:tcPr>
          <w:p w:rsidR="00C25FA0" w:rsidRPr="00882DD8" w:rsidRDefault="00C25FA0" w:rsidP="00F13AC8">
            <w:pPr>
              <w:adjustRightInd w:val="0"/>
              <w:rPr>
                <w:b/>
                <w:bCs/>
                <w:sz w:val="24"/>
                <w:szCs w:val="24"/>
              </w:rPr>
            </w:pPr>
            <w:r w:rsidRPr="00882DD8">
              <w:rPr>
                <w:b/>
                <w:bCs/>
                <w:sz w:val="24"/>
                <w:szCs w:val="24"/>
              </w:rPr>
              <w:t>6</w:t>
            </w:r>
          </w:p>
        </w:tc>
      </w:tr>
      <w:tr w:rsidR="00C25FA0" w:rsidRPr="00882DD8" w:rsidTr="00F13AC8">
        <w:tc>
          <w:tcPr>
            <w:tcW w:w="8897" w:type="dxa"/>
            <w:gridSpan w:val="6"/>
          </w:tcPr>
          <w:p w:rsidR="00C25FA0" w:rsidRPr="00882DD8" w:rsidRDefault="00C25FA0" w:rsidP="00F13AC8">
            <w:pPr>
              <w:adjustRightInd w:val="0"/>
              <w:ind w:firstLine="567"/>
              <w:jc w:val="center"/>
              <w:rPr>
                <w:b/>
                <w:bCs/>
                <w:sz w:val="24"/>
                <w:szCs w:val="24"/>
                <w:lang w:val="en-US"/>
              </w:rPr>
            </w:pPr>
            <w:r w:rsidRPr="00882DD8">
              <w:rPr>
                <w:b/>
                <w:sz w:val="24"/>
                <w:szCs w:val="24"/>
                <w:lang w:val="en-US"/>
              </w:rPr>
              <w:t>3-modul. Kompyuter lingvistikasida lingvistik masalalar</w:t>
            </w:r>
          </w:p>
        </w:tc>
      </w:tr>
      <w:tr w:rsidR="00C25FA0" w:rsidRPr="00882DD8" w:rsidTr="00F13AC8">
        <w:tc>
          <w:tcPr>
            <w:tcW w:w="641" w:type="dxa"/>
          </w:tcPr>
          <w:p w:rsidR="00C25FA0" w:rsidRPr="00882DD8" w:rsidRDefault="00C25FA0" w:rsidP="00F13AC8">
            <w:pPr>
              <w:rPr>
                <w:sz w:val="24"/>
                <w:szCs w:val="24"/>
                <w:lang w:val="en-US"/>
              </w:rPr>
            </w:pPr>
            <w:r w:rsidRPr="00882DD8">
              <w:rPr>
                <w:sz w:val="24"/>
                <w:szCs w:val="24"/>
                <w:lang w:val="en-US"/>
              </w:rPr>
              <w:t>9.</w:t>
            </w:r>
          </w:p>
        </w:tc>
        <w:tc>
          <w:tcPr>
            <w:tcW w:w="5596" w:type="dxa"/>
          </w:tcPr>
          <w:p w:rsidR="00C25FA0" w:rsidRPr="00882DD8" w:rsidRDefault="00C25FA0" w:rsidP="00F13AC8">
            <w:pPr>
              <w:tabs>
                <w:tab w:val="left" w:pos="0"/>
              </w:tabs>
              <w:rPr>
                <w:sz w:val="24"/>
                <w:szCs w:val="24"/>
                <w:lang w:val="en-US"/>
              </w:rPr>
            </w:pPr>
            <w:r w:rsidRPr="00882DD8">
              <w:rPr>
                <w:sz w:val="24"/>
                <w:szCs w:val="24"/>
                <w:lang w:val="en-US"/>
              </w:rPr>
              <w:t>Lingvistik bilimlar bazasi</w:t>
            </w:r>
          </w:p>
        </w:tc>
        <w:tc>
          <w:tcPr>
            <w:tcW w:w="566" w:type="dxa"/>
          </w:tcPr>
          <w:p w:rsidR="00C25FA0" w:rsidRPr="00882DD8" w:rsidRDefault="00C25FA0" w:rsidP="00F13AC8">
            <w:pPr>
              <w:jc w:val="both"/>
              <w:rPr>
                <w:sz w:val="24"/>
                <w:szCs w:val="24"/>
                <w:lang w:val="en-US"/>
              </w:rPr>
            </w:pPr>
            <w:r w:rsidRPr="00882DD8">
              <w:rPr>
                <w:sz w:val="24"/>
                <w:szCs w:val="24"/>
                <w:lang w:val="en-US"/>
              </w:rPr>
              <w:t>2</w:t>
            </w:r>
          </w:p>
        </w:tc>
        <w:tc>
          <w:tcPr>
            <w:tcW w:w="833" w:type="dxa"/>
          </w:tcPr>
          <w:p w:rsidR="00C25FA0" w:rsidRPr="00882DD8" w:rsidRDefault="00C25FA0" w:rsidP="00F13AC8">
            <w:pPr>
              <w:adjustRightInd w:val="0"/>
              <w:rPr>
                <w:bCs/>
                <w:sz w:val="24"/>
                <w:szCs w:val="24"/>
                <w:lang w:val="en-US"/>
              </w:rPr>
            </w:pPr>
            <w:r w:rsidRPr="00882DD8">
              <w:rPr>
                <w:bCs/>
                <w:sz w:val="24"/>
                <w:szCs w:val="24"/>
                <w:lang w:val="en-US"/>
              </w:rPr>
              <w:t>-</w:t>
            </w:r>
          </w:p>
        </w:tc>
        <w:tc>
          <w:tcPr>
            <w:tcW w:w="553" w:type="dxa"/>
          </w:tcPr>
          <w:p w:rsidR="00C25FA0" w:rsidRPr="00882DD8" w:rsidRDefault="00C25FA0" w:rsidP="00F13AC8">
            <w:pPr>
              <w:adjustRightInd w:val="0"/>
              <w:rPr>
                <w:bCs/>
                <w:sz w:val="24"/>
                <w:szCs w:val="24"/>
                <w:lang w:val="en-US"/>
              </w:rPr>
            </w:pPr>
            <w:r w:rsidRPr="00882DD8">
              <w:rPr>
                <w:bCs/>
                <w:sz w:val="24"/>
                <w:szCs w:val="24"/>
                <w:lang w:val="en-US"/>
              </w:rPr>
              <w:t>-</w:t>
            </w:r>
          </w:p>
        </w:tc>
        <w:tc>
          <w:tcPr>
            <w:tcW w:w="708" w:type="dxa"/>
          </w:tcPr>
          <w:p w:rsidR="00C25FA0" w:rsidRPr="00882DD8" w:rsidRDefault="00C25FA0" w:rsidP="00F13AC8">
            <w:pPr>
              <w:adjustRightInd w:val="0"/>
              <w:rPr>
                <w:b/>
                <w:bCs/>
                <w:sz w:val="24"/>
                <w:szCs w:val="24"/>
                <w:lang w:val="en-US"/>
              </w:rPr>
            </w:pPr>
            <w:r w:rsidRPr="00882DD8">
              <w:rPr>
                <w:b/>
                <w:bCs/>
                <w:sz w:val="24"/>
                <w:szCs w:val="24"/>
                <w:lang w:val="en-US"/>
              </w:rPr>
              <w:t>2</w:t>
            </w:r>
          </w:p>
        </w:tc>
      </w:tr>
      <w:tr w:rsidR="00C25FA0" w:rsidRPr="00882DD8" w:rsidTr="00F13AC8">
        <w:tc>
          <w:tcPr>
            <w:tcW w:w="641" w:type="dxa"/>
          </w:tcPr>
          <w:p w:rsidR="00C25FA0" w:rsidRPr="00882DD8" w:rsidRDefault="00C25FA0" w:rsidP="00F13AC8">
            <w:pPr>
              <w:rPr>
                <w:sz w:val="24"/>
                <w:szCs w:val="24"/>
                <w:lang w:val="uz-Cyrl-UZ"/>
              </w:rPr>
            </w:pPr>
            <w:r w:rsidRPr="00882DD8">
              <w:rPr>
                <w:sz w:val="24"/>
                <w:szCs w:val="24"/>
                <w:lang w:val="en-US"/>
              </w:rPr>
              <w:t>10</w:t>
            </w:r>
            <w:r w:rsidRPr="00882DD8">
              <w:rPr>
                <w:sz w:val="24"/>
                <w:szCs w:val="24"/>
                <w:lang w:val="uz-Cyrl-UZ"/>
              </w:rPr>
              <w:t>.</w:t>
            </w:r>
          </w:p>
        </w:tc>
        <w:tc>
          <w:tcPr>
            <w:tcW w:w="5596" w:type="dxa"/>
          </w:tcPr>
          <w:p w:rsidR="00C25FA0" w:rsidRPr="00882DD8" w:rsidRDefault="00C25FA0" w:rsidP="00F13AC8">
            <w:pPr>
              <w:tabs>
                <w:tab w:val="left" w:pos="0"/>
              </w:tabs>
              <w:rPr>
                <w:sz w:val="24"/>
                <w:szCs w:val="24"/>
                <w:lang w:val="en-US"/>
              </w:rPr>
            </w:pPr>
            <w:r w:rsidRPr="00882DD8">
              <w:rPr>
                <w:sz w:val="24"/>
                <w:szCs w:val="24"/>
                <w:lang w:val="en-US"/>
              </w:rPr>
              <w:t>Morfologik tahlilning avtomatik tizimi</w:t>
            </w:r>
          </w:p>
        </w:tc>
        <w:tc>
          <w:tcPr>
            <w:tcW w:w="566" w:type="dxa"/>
          </w:tcPr>
          <w:p w:rsidR="00C25FA0" w:rsidRPr="00882DD8" w:rsidRDefault="00C25FA0" w:rsidP="00F13AC8">
            <w:pPr>
              <w:jc w:val="both"/>
              <w:rPr>
                <w:sz w:val="24"/>
                <w:szCs w:val="24"/>
                <w:lang w:val="en-US"/>
              </w:rPr>
            </w:pPr>
            <w:r w:rsidRPr="00882DD8">
              <w:rPr>
                <w:sz w:val="24"/>
                <w:szCs w:val="24"/>
                <w:lang w:val="en-US"/>
              </w:rPr>
              <w:t>2</w:t>
            </w:r>
          </w:p>
        </w:tc>
        <w:tc>
          <w:tcPr>
            <w:tcW w:w="833" w:type="dxa"/>
          </w:tcPr>
          <w:p w:rsidR="00C25FA0" w:rsidRPr="00882DD8" w:rsidRDefault="00C25FA0" w:rsidP="00F13AC8">
            <w:pPr>
              <w:adjustRightInd w:val="0"/>
              <w:rPr>
                <w:bCs/>
                <w:sz w:val="24"/>
                <w:szCs w:val="24"/>
              </w:rPr>
            </w:pPr>
            <w:r w:rsidRPr="00882DD8">
              <w:rPr>
                <w:bCs/>
                <w:sz w:val="24"/>
                <w:szCs w:val="24"/>
              </w:rPr>
              <w:t>2</w:t>
            </w:r>
          </w:p>
        </w:tc>
        <w:tc>
          <w:tcPr>
            <w:tcW w:w="553" w:type="dxa"/>
          </w:tcPr>
          <w:p w:rsidR="00C25FA0" w:rsidRPr="00882DD8" w:rsidRDefault="00C25FA0" w:rsidP="00F13AC8">
            <w:pPr>
              <w:adjustRightInd w:val="0"/>
              <w:rPr>
                <w:bCs/>
                <w:sz w:val="24"/>
                <w:szCs w:val="24"/>
                <w:lang w:val="en-US"/>
              </w:rPr>
            </w:pPr>
            <w:r w:rsidRPr="00882DD8">
              <w:rPr>
                <w:bCs/>
                <w:sz w:val="24"/>
                <w:szCs w:val="24"/>
                <w:lang w:val="en-US"/>
              </w:rPr>
              <w:t>2</w:t>
            </w:r>
          </w:p>
        </w:tc>
        <w:tc>
          <w:tcPr>
            <w:tcW w:w="708" w:type="dxa"/>
          </w:tcPr>
          <w:p w:rsidR="00C25FA0" w:rsidRPr="00882DD8" w:rsidRDefault="00C25FA0" w:rsidP="00F13AC8">
            <w:pPr>
              <w:adjustRightInd w:val="0"/>
              <w:rPr>
                <w:b/>
                <w:bCs/>
                <w:sz w:val="24"/>
                <w:szCs w:val="24"/>
              </w:rPr>
            </w:pPr>
            <w:r w:rsidRPr="00882DD8">
              <w:rPr>
                <w:b/>
                <w:bCs/>
                <w:sz w:val="24"/>
                <w:szCs w:val="24"/>
              </w:rPr>
              <w:t>6</w:t>
            </w:r>
          </w:p>
        </w:tc>
      </w:tr>
      <w:tr w:rsidR="00C25FA0" w:rsidRPr="00882DD8" w:rsidTr="00F13AC8">
        <w:tc>
          <w:tcPr>
            <w:tcW w:w="641" w:type="dxa"/>
          </w:tcPr>
          <w:p w:rsidR="00C25FA0" w:rsidRPr="00882DD8" w:rsidRDefault="00C25FA0" w:rsidP="00F13AC8">
            <w:pPr>
              <w:rPr>
                <w:sz w:val="24"/>
                <w:szCs w:val="24"/>
                <w:lang w:val="uz-Cyrl-UZ"/>
              </w:rPr>
            </w:pPr>
            <w:r w:rsidRPr="00882DD8">
              <w:rPr>
                <w:sz w:val="24"/>
                <w:szCs w:val="24"/>
                <w:lang w:val="en-US"/>
              </w:rPr>
              <w:t>11</w:t>
            </w:r>
            <w:r w:rsidRPr="00882DD8">
              <w:rPr>
                <w:sz w:val="24"/>
                <w:szCs w:val="24"/>
                <w:lang w:val="uz-Cyrl-UZ"/>
              </w:rPr>
              <w:t>.</w:t>
            </w:r>
          </w:p>
        </w:tc>
        <w:tc>
          <w:tcPr>
            <w:tcW w:w="5596" w:type="dxa"/>
          </w:tcPr>
          <w:p w:rsidR="00C25FA0" w:rsidRPr="00882DD8" w:rsidRDefault="00C25FA0" w:rsidP="00F13AC8">
            <w:pPr>
              <w:pStyle w:val="4"/>
              <w:spacing w:before="0" w:after="0"/>
              <w:rPr>
                <w:rFonts w:ascii="Times New Roman" w:hAnsi="Times New Roman"/>
                <w:b w:val="0"/>
                <w:sz w:val="24"/>
                <w:szCs w:val="24"/>
              </w:rPr>
            </w:pPr>
            <w:r w:rsidRPr="00882DD8">
              <w:rPr>
                <w:rFonts w:ascii="Times New Roman" w:hAnsi="Times New Roman"/>
                <w:b w:val="0"/>
                <w:sz w:val="24"/>
                <w:szCs w:val="24"/>
              </w:rPr>
              <w:t>Sintaktik tahlilning avtomatik tizimi</w:t>
            </w:r>
          </w:p>
        </w:tc>
        <w:tc>
          <w:tcPr>
            <w:tcW w:w="566" w:type="dxa"/>
          </w:tcPr>
          <w:p w:rsidR="00C25FA0" w:rsidRPr="00882DD8" w:rsidRDefault="00C25FA0" w:rsidP="00F13AC8">
            <w:pPr>
              <w:jc w:val="both"/>
              <w:rPr>
                <w:sz w:val="24"/>
                <w:szCs w:val="24"/>
                <w:lang w:val="en-US"/>
              </w:rPr>
            </w:pPr>
            <w:r w:rsidRPr="00882DD8">
              <w:rPr>
                <w:sz w:val="24"/>
                <w:szCs w:val="24"/>
                <w:lang w:val="en-US"/>
              </w:rPr>
              <w:t>2</w:t>
            </w:r>
          </w:p>
        </w:tc>
        <w:tc>
          <w:tcPr>
            <w:tcW w:w="833" w:type="dxa"/>
          </w:tcPr>
          <w:p w:rsidR="00C25FA0" w:rsidRPr="00882DD8" w:rsidRDefault="00C25FA0" w:rsidP="00F13AC8">
            <w:pPr>
              <w:adjustRightInd w:val="0"/>
              <w:rPr>
                <w:bCs/>
                <w:sz w:val="24"/>
                <w:szCs w:val="24"/>
              </w:rPr>
            </w:pPr>
            <w:r w:rsidRPr="00882DD8">
              <w:rPr>
                <w:bCs/>
                <w:sz w:val="24"/>
                <w:szCs w:val="24"/>
              </w:rPr>
              <w:t>2</w:t>
            </w:r>
          </w:p>
        </w:tc>
        <w:tc>
          <w:tcPr>
            <w:tcW w:w="553" w:type="dxa"/>
          </w:tcPr>
          <w:p w:rsidR="00C25FA0" w:rsidRPr="00882DD8" w:rsidRDefault="00C25FA0" w:rsidP="00F13AC8">
            <w:pPr>
              <w:adjustRightInd w:val="0"/>
              <w:rPr>
                <w:bCs/>
                <w:sz w:val="24"/>
                <w:szCs w:val="24"/>
                <w:lang w:val="en-US"/>
              </w:rPr>
            </w:pPr>
            <w:r w:rsidRPr="00882DD8">
              <w:rPr>
                <w:bCs/>
                <w:sz w:val="24"/>
                <w:szCs w:val="24"/>
                <w:lang w:val="en-US"/>
              </w:rPr>
              <w:t>2</w:t>
            </w:r>
          </w:p>
        </w:tc>
        <w:tc>
          <w:tcPr>
            <w:tcW w:w="708" w:type="dxa"/>
          </w:tcPr>
          <w:p w:rsidR="00C25FA0" w:rsidRPr="00882DD8" w:rsidRDefault="00C25FA0" w:rsidP="00F13AC8">
            <w:pPr>
              <w:adjustRightInd w:val="0"/>
              <w:rPr>
                <w:b/>
                <w:bCs/>
                <w:sz w:val="24"/>
                <w:szCs w:val="24"/>
              </w:rPr>
            </w:pPr>
            <w:r w:rsidRPr="00882DD8">
              <w:rPr>
                <w:b/>
                <w:bCs/>
                <w:sz w:val="24"/>
                <w:szCs w:val="24"/>
              </w:rPr>
              <w:t>6</w:t>
            </w:r>
          </w:p>
        </w:tc>
      </w:tr>
      <w:tr w:rsidR="00C25FA0" w:rsidRPr="00882DD8" w:rsidTr="00F13AC8">
        <w:tc>
          <w:tcPr>
            <w:tcW w:w="8897" w:type="dxa"/>
            <w:gridSpan w:val="6"/>
          </w:tcPr>
          <w:p w:rsidR="00C25FA0" w:rsidRPr="00882DD8" w:rsidRDefault="00C25FA0" w:rsidP="00F13AC8">
            <w:pPr>
              <w:adjustRightInd w:val="0"/>
              <w:ind w:firstLine="567"/>
              <w:jc w:val="center"/>
              <w:rPr>
                <w:b/>
                <w:bCs/>
                <w:sz w:val="24"/>
                <w:szCs w:val="24"/>
                <w:lang w:val="en-US"/>
              </w:rPr>
            </w:pPr>
            <w:r w:rsidRPr="00882DD8">
              <w:rPr>
                <w:b/>
                <w:bCs/>
                <w:sz w:val="24"/>
                <w:szCs w:val="24"/>
                <w:lang w:val="en-US"/>
              </w:rPr>
              <w:t>4-modul. Kompyuter lingvistikasi yo’nalishlari</w:t>
            </w:r>
          </w:p>
        </w:tc>
      </w:tr>
      <w:tr w:rsidR="00C25FA0" w:rsidRPr="00882DD8" w:rsidTr="00F13AC8">
        <w:tc>
          <w:tcPr>
            <w:tcW w:w="641" w:type="dxa"/>
          </w:tcPr>
          <w:p w:rsidR="00C25FA0" w:rsidRPr="00882DD8" w:rsidRDefault="00C25FA0" w:rsidP="00F13AC8">
            <w:pPr>
              <w:rPr>
                <w:sz w:val="24"/>
                <w:szCs w:val="24"/>
                <w:lang w:val="en-US"/>
              </w:rPr>
            </w:pPr>
            <w:r w:rsidRPr="00882DD8">
              <w:rPr>
                <w:sz w:val="24"/>
                <w:szCs w:val="24"/>
                <w:lang w:val="en-US"/>
              </w:rPr>
              <w:t>12.</w:t>
            </w:r>
          </w:p>
        </w:tc>
        <w:tc>
          <w:tcPr>
            <w:tcW w:w="5596" w:type="dxa"/>
          </w:tcPr>
          <w:p w:rsidR="00C25FA0" w:rsidRPr="00882DD8" w:rsidRDefault="00C25FA0" w:rsidP="00F13AC8">
            <w:pPr>
              <w:pStyle w:val="4"/>
              <w:spacing w:before="0" w:after="0"/>
              <w:rPr>
                <w:rFonts w:ascii="Times New Roman" w:hAnsi="Times New Roman"/>
                <w:b w:val="0"/>
                <w:sz w:val="24"/>
                <w:szCs w:val="24"/>
              </w:rPr>
            </w:pPr>
            <w:r w:rsidRPr="00882DD8">
              <w:rPr>
                <w:rFonts w:ascii="Times New Roman" w:hAnsi="Times New Roman"/>
                <w:b w:val="0"/>
                <w:sz w:val="24"/>
                <w:szCs w:val="24"/>
              </w:rPr>
              <w:t>Kompyuter lingvistikasining yo’nalishlari</w:t>
            </w:r>
          </w:p>
        </w:tc>
        <w:tc>
          <w:tcPr>
            <w:tcW w:w="566" w:type="dxa"/>
          </w:tcPr>
          <w:p w:rsidR="00C25FA0" w:rsidRPr="00882DD8" w:rsidRDefault="00C25FA0" w:rsidP="00F13AC8">
            <w:pPr>
              <w:jc w:val="both"/>
              <w:rPr>
                <w:sz w:val="24"/>
                <w:szCs w:val="24"/>
                <w:lang w:val="en-US"/>
              </w:rPr>
            </w:pPr>
            <w:r w:rsidRPr="00882DD8">
              <w:rPr>
                <w:sz w:val="24"/>
                <w:szCs w:val="24"/>
                <w:lang w:val="en-US"/>
              </w:rPr>
              <w:t>2</w:t>
            </w:r>
          </w:p>
        </w:tc>
        <w:tc>
          <w:tcPr>
            <w:tcW w:w="833" w:type="dxa"/>
          </w:tcPr>
          <w:p w:rsidR="00C25FA0" w:rsidRPr="00882DD8" w:rsidRDefault="00C25FA0" w:rsidP="00F13AC8">
            <w:pPr>
              <w:adjustRightInd w:val="0"/>
              <w:rPr>
                <w:bCs/>
                <w:sz w:val="24"/>
                <w:szCs w:val="24"/>
                <w:lang w:val="en-US"/>
              </w:rPr>
            </w:pPr>
            <w:r w:rsidRPr="00882DD8">
              <w:rPr>
                <w:bCs/>
                <w:sz w:val="24"/>
                <w:szCs w:val="24"/>
                <w:lang w:val="en-US"/>
              </w:rPr>
              <w:t>-</w:t>
            </w:r>
          </w:p>
        </w:tc>
        <w:tc>
          <w:tcPr>
            <w:tcW w:w="553" w:type="dxa"/>
          </w:tcPr>
          <w:p w:rsidR="00C25FA0" w:rsidRPr="00882DD8" w:rsidRDefault="00C25FA0" w:rsidP="00F13AC8">
            <w:pPr>
              <w:adjustRightInd w:val="0"/>
              <w:rPr>
                <w:b/>
                <w:bCs/>
                <w:sz w:val="24"/>
                <w:szCs w:val="24"/>
              </w:rPr>
            </w:pPr>
            <w:r w:rsidRPr="00882DD8">
              <w:rPr>
                <w:b/>
                <w:bCs/>
                <w:sz w:val="24"/>
                <w:szCs w:val="24"/>
              </w:rPr>
              <w:t>2</w:t>
            </w:r>
          </w:p>
        </w:tc>
        <w:tc>
          <w:tcPr>
            <w:tcW w:w="708" w:type="dxa"/>
          </w:tcPr>
          <w:p w:rsidR="00C25FA0" w:rsidRPr="00882DD8" w:rsidRDefault="00C25FA0" w:rsidP="00F13AC8">
            <w:pPr>
              <w:adjustRightInd w:val="0"/>
              <w:rPr>
                <w:b/>
                <w:bCs/>
                <w:sz w:val="24"/>
                <w:szCs w:val="24"/>
              </w:rPr>
            </w:pPr>
            <w:r w:rsidRPr="00882DD8">
              <w:rPr>
                <w:b/>
                <w:bCs/>
                <w:sz w:val="24"/>
                <w:szCs w:val="24"/>
              </w:rPr>
              <w:t>4</w:t>
            </w:r>
          </w:p>
        </w:tc>
      </w:tr>
      <w:tr w:rsidR="00C25FA0" w:rsidRPr="00882DD8" w:rsidTr="00F13AC8">
        <w:tc>
          <w:tcPr>
            <w:tcW w:w="641" w:type="dxa"/>
          </w:tcPr>
          <w:p w:rsidR="00C25FA0" w:rsidRPr="00882DD8" w:rsidRDefault="00C25FA0" w:rsidP="00F13AC8">
            <w:pPr>
              <w:rPr>
                <w:sz w:val="24"/>
                <w:szCs w:val="24"/>
                <w:lang w:val="en-US"/>
              </w:rPr>
            </w:pPr>
            <w:r w:rsidRPr="00882DD8">
              <w:rPr>
                <w:sz w:val="24"/>
                <w:szCs w:val="24"/>
                <w:lang w:val="en-US"/>
              </w:rPr>
              <w:t>13.</w:t>
            </w:r>
          </w:p>
        </w:tc>
        <w:tc>
          <w:tcPr>
            <w:tcW w:w="5596" w:type="dxa"/>
          </w:tcPr>
          <w:p w:rsidR="00C25FA0" w:rsidRPr="00882DD8" w:rsidRDefault="00C25FA0" w:rsidP="00F13AC8">
            <w:pPr>
              <w:jc w:val="both"/>
              <w:rPr>
                <w:sz w:val="24"/>
                <w:szCs w:val="24"/>
                <w:lang w:val="es-MX"/>
              </w:rPr>
            </w:pPr>
            <w:r w:rsidRPr="00882DD8">
              <w:rPr>
                <w:bCs/>
                <w:sz w:val="24"/>
                <w:szCs w:val="24"/>
                <w:lang w:val="es-MX"/>
              </w:rPr>
              <w:t>Informatsion qidiruv tizimi. Gipertekst texnologiyasi.</w:t>
            </w:r>
          </w:p>
        </w:tc>
        <w:tc>
          <w:tcPr>
            <w:tcW w:w="566" w:type="dxa"/>
          </w:tcPr>
          <w:p w:rsidR="00C25FA0" w:rsidRPr="00882DD8" w:rsidRDefault="00C25FA0" w:rsidP="00F13AC8">
            <w:pPr>
              <w:jc w:val="both"/>
              <w:rPr>
                <w:sz w:val="24"/>
                <w:szCs w:val="24"/>
                <w:lang w:val="en-US"/>
              </w:rPr>
            </w:pPr>
            <w:r w:rsidRPr="00882DD8">
              <w:rPr>
                <w:sz w:val="24"/>
                <w:szCs w:val="24"/>
                <w:lang w:val="en-US"/>
              </w:rPr>
              <w:t>2</w:t>
            </w:r>
          </w:p>
        </w:tc>
        <w:tc>
          <w:tcPr>
            <w:tcW w:w="833" w:type="dxa"/>
          </w:tcPr>
          <w:p w:rsidR="00C25FA0" w:rsidRPr="00882DD8" w:rsidRDefault="00C25FA0" w:rsidP="00F13AC8">
            <w:pPr>
              <w:adjustRightInd w:val="0"/>
              <w:rPr>
                <w:bCs/>
                <w:sz w:val="24"/>
                <w:szCs w:val="24"/>
                <w:lang w:val="en-US"/>
              </w:rPr>
            </w:pPr>
            <w:r w:rsidRPr="00882DD8">
              <w:rPr>
                <w:bCs/>
                <w:sz w:val="24"/>
                <w:szCs w:val="24"/>
                <w:lang w:val="en-US"/>
              </w:rPr>
              <w:t>-</w:t>
            </w:r>
          </w:p>
        </w:tc>
        <w:tc>
          <w:tcPr>
            <w:tcW w:w="553" w:type="dxa"/>
          </w:tcPr>
          <w:p w:rsidR="00C25FA0" w:rsidRPr="00882DD8" w:rsidRDefault="00C25FA0" w:rsidP="00F13AC8">
            <w:pPr>
              <w:adjustRightInd w:val="0"/>
              <w:rPr>
                <w:b/>
                <w:bCs/>
                <w:sz w:val="24"/>
                <w:szCs w:val="24"/>
              </w:rPr>
            </w:pPr>
            <w:r w:rsidRPr="00882DD8">
              <w:rPr>
                <w:b/>
                <w:bCs/>
                <w:sz w:val="24"/>
                <w:szCs w:val="24"/>
              </w:rPr>
              <w:t>2</w:t>
            </w:r>
          </w:p>
        </w:tc>
        <w:tc>
          <w:tcPr>
            <w:tcW w:w="708" w:type="dxa"/>
          </w:tcPr>
          <w:p w:rsidR="00C25FA0" w:rsidRPr="00882DD8" w:rsidRDefault="00C25FA0" w:rsidP="00F13AC8">
            <w:pPr>
              <w:adjustRightInd w:val="0"/>
              <w:rPr>
                <w:b/>
                <w:bCs/>
                <w:sz w:val="24"/>
                <w:szCs w:val="24"/>
              </w:rPr>
            </w:pPr>
            <w:r w:rsidRPr="00882DD8">
              <w:rPr>
                <w:b/>
                <w:bCs/>
                <w:sz w:val="24"/>
                <w:szCs w:val="24"/>
              </w:rPr>
              <w:t>4</w:t>
            </w:r>
          </w:p>
        </w:tc>
      </w:tr>
      <w:tr w:rsidR="00C25FA0" w:rsidRPr="00882DD8" w:rsidTr="00F13AC8">
        <w:tc>
          <w:tcPr>
            <w:tcW w:w="641" w:type="dxa"/>
          </w:tcPr>
          <w:p w:rsidR="00C25FA0" w:rsidRPr="00882DD8" w:rsidRDefault="00C25FA0" w:rsidP="00F13AC8">
            <w:pPr>
              <w:rPr>
                <w:sz w:val="24"/>
                <w:szCs w:val="24"/>
                <w:lang w:val="uz-Cyrl-UZ"/>
              </w:rPr>
            </w:pPr>
            <w:r w:rsidRPr="00882DD8">
              <w:rPr>
                <w:sz w:val="24"/>
                <w:szCs w:val="24"/>
                <w:lang w:val="uz-Cyrl-UZ"/>
              </w:rPr>
              <w:t>1</w:t>
            </w:r>
            <w:r w:rsidRPr="00882DD8">
              <w:rPr>
                <w:sz w:val="24"/>
                <w:szCs w:val="24"/>
                <w:lang w:val="en-US"/>
              </w:rPr>
              <w:t>4</w:t>
            </w:r>
            <w:r w:rsidRPr="00882DD8">
              <w:rPr>
                <w:sz w:val="24"/>
                <w:szCs w:val="24"/>
                <w:lang w:val="uz-Cyrl-UZ"/>
              </w:rPr>
              <w:t>.</w:t>
            </w:r>
          </w:p>
        </w:tc>
        <w:tc>
          <w:tcPr>
            <w:tcW w:w="5596" w:type="dxa"/>
          </w:tcPr>
          <w:p w:rsidR="00C25FA0" w:rsidRPr="00882DD8" w:rsidRDefault="00C25FA0" w:rsidP="00F13AC8">
            <w:pPr>
              <w:pStyle w:val="4"/>
              <w:spacing w:before="0" w:after="0"/>
              <w:rPr>
                <w:rFonts w:ascii="Times New Roman" w:hAnsi="Times New Roman"/>
                <w:b w:val="0"/>
                <w:sz w:val="24"/>
                <w:szCs w:val="24"/>
              </w:rPr>
            </w:pPr>
            <w:r w:rsidRPr="00882DD8">
              <w:rPr>
                <w:rFonts w:ascii="Times New Roman" w:hAnsi="Times New Roman"/>
                <w:b w:val="0"/>
                <w:bCs w:val="0"/>
                <w:sz w:val="24"/>
                <w:szCs w:val="24"/>
                <w:lang w:val="uz-Cyrl-UZ"/>
              </w:rPr>
              <w:t xml:space="preserve">Avtomatik tahrir </w:t>
            </w:r>
          </w:p>
        </w:tc>
        <w:tc>
          <w:tcPr>
            <w:tcW w:w="566" w:type="dxa"/>
          </w:tcPr>
          <w:p w:rsidR="00C25FA0" w:rsidRPr="00882DD8" w:rsidRDefault="00C25FA0" w:rsidP="00F13AC8">
            <w:pPr>
              <w:jc w:val="both"/>
              <w:rPr>
                <w:sz w:val="24"/>
                <w:szCs w:val="24"/>
              </w:rPr>
            </w:pPr>
            <w:r w:rsidRPr="00882DD8">
              <w:rPr>
                <w:sz w:val="24"/>
                <w:szCs w:val="24"/>
              </w:rPr>
              <w:t>2</w:t>
            </w:r>
          </w:p>
        </w:tc>
        <w:tc>
          <w:tcPr>
            <w:tcW w:w="833" w:type="dxa"/>
          </w:tcPr>
          <w:p w:rsidR="00C25FA0" w:rsidRPr="00882DD8" w:rsidRDefault="00C25FA0" w:rsidP="00F13AC8">
            <w:pPr>
              <w:adjustRightInd w:val="0"/>
              <w:rPr>
                <w:bCs/>
                <w:sz w:val="24"/>
                <w:szCs w:val="24"/>
              </w:rPr>
            </w:pPr>
            <w:r w:rsidRPr="00882DD8">
              <w:rPr>
                <w:bCs/>
                <w:sz w:val="24"/>
                <w:szCs w:val="24"/>
              </w:rPr>
              <w:t>2</w:t>
            </w:r>
          </w:p>
        </w:tc>
        <w:tc>
          <w:tcPr>
            <w:tcW w:w="553" w:type="dxa"/>
          </w:tcPr>
          <w:p w:rsidR="00C25FA0" w:rsidRPr="00882DD8" w:rsidRDefault="00C25FA0" w:rsidP="00F13AC8">
            <w:pPr>
              <w:adjustRightInd w:val="0"/>
              <w:rPr>
                <w:b/>
                <w:bCs/>
                <w:sz w:val="24"/>
                <w:szCs w:val="24"/>
                <w:lang w:val="en-US"/>
              </w:rPr>
            </w:pPr>
            <w:r w:rsidRPr="00882DD8">
              <w:rPr>
                <w:b/>
                <w:bCs/>
                <w:sz w:val="24"/>
                <w:szCs w:val="24"/>
                <w:lang w:val="en-US"/>
              </w:rPr>
              <w:t>-</w:t>
            </w:r>
          </w:p>
        </w:tc>
        <w:tc>
          <w:tcPr>
            <w:tcW w:w="708" w:type="dxa"/>
          </w:tcPr>
          <w:p w:rsidR="00C25FA0" w:rsidRPr="00882DD8" w:rsidRDefault="00C25FA0" w:rsidP="00F13AC8">
            <w:pPr>
              <w:adjustRightInd w:val="0"/>
              <w:rPr>
                <w:b/>
                <w:bCs/>
                <w:sz w:val="24"/>
                <w:szCs w:val="24"/>
              </w:rPr>
            </w:pPr>
            <w:r w:rsidRPr="00882DD8">
              <w:rPr>
                <w:b/>
                <w:bCs/>
                <w:sz w:val="24"/>
                <w:szCs w:val="24"/>
              </w:rPr>
              <w:t>4</w:t>
            </w:r>
          </w:p>
        </w:tc>
      </w:tr>
      <w:tr w:rsidR="00C25FA0" w:rsidRPr="00882DD8" w:rsidTr="00F13AC8">
        <w:tc>
          <w:tcPr>
            <w:tcW w:w="641" w:type="dxa"/>
          </w:tcPr>
          <w:p w:rsidR="00C25FA0" w:rsidRPr="00882DD8" w:rsidRDefault="00C25FA0" w:rsidP="00F13AC8">
            <w:pPr>
              <w:rPr>
                <w:sz w:val="24"/>
                <w:szCs w:val="24"/>
                <w:lang w:val="uz-Cyrl-UZ"/>
              </w:rPr>
            </w:pPr>
            <w:r w:rsidRPr="00882DD8">
              <w:rPr>
                <w:sz w:val="24"/>
                <w:szCs w:val="24"/>
                <w:lang w:val="uz-Cyrl-UZ"/>
              </w:rPr>
              <w:t>1</w:t>
            </w:r>
            <w:r w:rsidRPr="00882DD8">
              <w:rPr>
                <w:sz w:val="24"/>
                <w:szCs w:val="24"/>
                <w:lang w:val="en-US"/>
              </w:rPr>
              <w:t>5</w:t>
            </w:r>
            <w:r w:rsidRPr="00882DD8">
              <w:rPr>
                <w:sz w:val="24"/>
                <w:szCs w:val="24"/>
                <w:lang w:val="uz-Cyrl-UZ"/>
              </w:rPr>
              <w:t>.</w:t>
            </w:r>
          </w:p>
        </w:tc>
        <w:tc>
          <w:tcPr>
            <w:tcW w:w="5596" w:type="dxa"/>
          </w:tcPr>
          <w:p w:rsidR="00C25FA0" w:rsidRPr="00882DD8" w:rsidRDefault="00C25FA0" w:rsidP="00F13AC8">
            <w:pPr>
              <w:pStyle w:val="4"/>
              <w:spacing w:before="0" w:after="0"/>
              <w:rPr>
                <w:rFonts w:ascii="Times New Roman" w:hAnsi="Times New Roman"/>
                <w:b w:val="0"/>
                <w:sz w:val="24"/>
                <w:szCs w:val="24"/>
              </w:rPr>
            </w:pPr>
            <w:r w:rsidRPr="00882DD8">
              <w:rPr>
                <w:rFonts w:ascii="Times New Roman" w:hAnsi="Times New Roman"/>
                <w:b w:val="0"/>
                <w:sz w:val="24"/>
                <w:szCs w:val="24"/>
                <w:lang w:val="uz-Cyrl-UZ"/>
              </w:rPr>
              <w:t>Statistik tadqiqotlar</w:t>
            </w:r>
          </w:p>
        </w:tc>
        <w:tc>
          <w:tcPr>
            <w:tcW w:w="566" w:type="dxa"/>
          </w:tcPr>
          <w:p w:rsidR="00C25FA0" w:rsidRPr="00882DD8" w:rsidRDefault="00C25FA0" w:rsidP="00F13AC8">
            <w:pPr>
              <w:jc w:val="both"/>
              <w:rPr>
                <w:sz w:val="24"/>
                <w:szCs w:val="24"/>
                <w:lang w:val="en-US"/>
              </w:rPr>
            </w:pPr>
            <w:r w:rsidRPr="00882DD8">
              <w:rPr>
                <w:sz w:val="24"/>
                <w:szCs w:val="24"/>
                <w:lang w:val="en-US"/>
              </w:rPr>
              <w:t>2</w:t>
            </w:r>
          </w:p>
        </w:tc>
        <w:tc>
          <w:tcPr>
            <w:tcW w:w="833" w:type="dxa"/>
          </w:tcPr>
          <w:p w:rsidR="00C25FA0" w:rsidRPr="00882DD8" w:rsidRDefault="00C25FA0" w:rsidP="00F13AC8">
            <w:pPr>
              <w:adjustRightInd w:val="0"/>
              <w:rPr>
                <w:bCs/>
                <w:sz w:val="24"/>
                <w:szCs w:val="24"/>
              </w:rPr>
            </w:pPr>
            <w:r w:rsidRPr="00882DD8">
              <w:rPr>
                <w:bCs/>
                <w:sz w:val="24"/>
                <w:szCs w:val="24"/>
              </w:rPr>
              <w:t>2</w:t>
            </w:r>
          </w:p>
        </w:tc>
        <w:tc>
          <w:tcPr>
            <w:tcW w:w="553" w:type="dxa"/>
          </w:tcPr>
          <w:p w:rsidR="00C25FA0" w:rsidRPr="00882DD8" w:rsidRDefault="00C25FA0" w:rsidP="00F13AC8">
            <w:pPr>
              <w:adjustRightInd w:val="0"/>
              <w:rPr>
                <w:bCs/>
                <w:sz w:val="24"/>
                <w:szCs w:val="24"/>
                <w:lang w:val="en-US"/>
              </w:rPr>
            </w:pPr>
            <w:r w:rsidRPr="00882DD8">
              <w:rPr>
                <w:bCs/>
                <w:sz w:val="24"/>
                <w:szCs w:val="24"/>
                <w:lang w:val="en-US"/>
              </w:rPr>
              <w:t>2</w:t>
            </w:r>
          </w:p>
        </w:tc>
        <w:tc>
          <w:tcPr>
            <w:tcW w:w="708" w:type="dxa"/>
          </w:tcPr>
          <w:p w:rsidR="00C25FA0" w:rsidRPr="00882DD8" w:rsidRDefault="00C25FA0" w:rsidP="00F13AC8">
            <w:pPr>
              <w:adjustRightInd w:val="0"/>
              <w:rPr>
                <w:b/>
                <w:bCs/>
                <w:sz w:val="24"/>
                <w:szCs w:val="24"/>
              </w:rPr>
            </w:pPr>
            <w:r w:rsidRPr="00882DD8">
              <w:rPr>
                <w:b/>
                <w:bCs/>
                <w:sz w:val="24"/>
                <w:szCs w:val="24"/>
              </w:rPr>
              <w:t>6</w:t>
            </w:r>
          </w:p>
        </w:tc>
      </w:tr>
      <w:tr w:rsidR="00C25FA0" w:rsidRPr="00882DD8" w:rsidTr="00F13AC8">
        <w:trPr>
          <w:trHeight w:val="129"/>
        </w:trPr>
        <w:tc>
          <w:tcPr>
            <w:tcW w:w="641" w:type="dxa"/>
          </w:tcPr>
          <w:p w:rsidR="00C25FA0" w:rsidRPr="00882DD8" w:rsidRDefault="00C25FA0" w:rsidP="00F13AC8">
            <w:pPr>
              <w:rPr>
                <w:sz w:val="24"/>
                <w:szCs w:val="24"/>
                <w:lang w:val="uz-Cyrl-UZ"/>
              </w:rPr>
            </w:pPr>
            <w:r w:rsidRPr="00882DD8">
              <w:rPr>
                <w:sz w:val="24"/>
                <w:szCs w:val="24"/>
                <w:lang w:val="uz-Cyrl-UZ"/>
              </w:rPr>
              <w:t>1</w:t>
            </w:r>
            <w:r w:rsidRPr="00882DD8">
              <w:rPr>
                <w:sz w:val="24"/>
                <w:szCs w:val="24"/>
                <w:lang w:val="en-US"/>
              </w:rPr>
              <w:t>6</w:t>
            </w:r>
            <w:r w:rsidRPr="00882DD8">
              <w:rPr>
                <w:sz w:val="24"/>
                <w:szCs w:val="24"/>
                <w:lang w:val="uz-Cyrl-UZ"/>
              </w:rPr>
              <w:t>.</w:t>
            </w:r>
          </w:p>
        </w:tc>
        <w:tc>
          <w:tcPr>
            <w:tcW w:w="5596" w:type="dxa"/>
          </w:tcPr>
          <w:p w:rsidR="00C25FA0" w:rsidRPr="00882DD8" w:rsidRDefault="00C25FA0" w:rsidP="00F13AC8">
            <w:pPr>
              <w:jc w:val="both"/>
              <w:rPr>
                <w:sz w:val="24"/>
                <w:szCs w:val="24"/>
              </w:rPr>
            </w:pPr>
            <w:r w:rsidRPr="00882DD8">
              <w:rPr>
                <w:sz w:val="24"/>
                <w:szCs w:val="24"/>
              </w:rPr>
              <w:t>Kompyuter leksikografiyasi</w:t>
            </w:r>
          </w:p>
        </w:tc>
        <w:tc>
          <w:tcPr>
            <w:tcW w:w="566" w:type="dxa"/>
          </w:tcPr>
          <w:p w:rsidR="00C25FA0" w:rsidRPr="00882DD8" w:rsidRDefault="00C25FA0" w:rsidP="00F13AC8">
            <w:pPr>
              <w:jc w:val="both"/>
              <w:rPr>
                <w:sz w:val="24"/>
                <w:szCs w:val="24"/>
                <w:lang w:val="en-US"/>
              </w:rPr>
            </w:pPr>
            <w:r w:rsidRPr="00882DD8">
              <w:rPr>
                <w:sz w:val="24"/>
                <w:szCs w:val="24"/>
                <w:lang w:val="en-US"/>
              </w:rPr>
              <w:t>2</w:t>
            </w:r>
          </w:p>
        </w:tc>
        <w:tc>
          <w:tcPr>
            <w:tcW w:w="833" w:type="dxa"/>
          </w:tcPr>
          <w:p w:rsidR="00C25FA0" w:rsidRPr="00882DD8" w:rsidRDefault="00C25FA0" w:rsidP="00F13AC8">
            <w:pPr>
              <w:adjustRightInd w:val="0"/>
              <w:rPr>
                <w:bCs/>
                <w:sz w:val="24"/>
                <w:szCs w:val="24"/>
              </w:rPr>
            </w:pPr>
            <w:r w:rsidRPr="00882DD8">
              <w:rPr>
                <w:bCs/>
                <w:sz w:val="24"/>
                <w:szCs w:val="24"/>
              </w:rPr>
              <w:t>2</w:t>
            </w:r>
          </w:p>
        </w:tc>
        <w:tc>
          <w:tcPr>
            <w:tcW w:w="553" w:type="dxa"/>
          </w:tcPr>
          <w:p w:rsidR="00C25FA0" w:rsidRPr="00882DD8" w:rsidRDefault="00C25FA0" w:rsidP="00F13AC8">
            <w:pPr>
              <w:adjustRightInd w:val="0"/>
              <w:rPr>
                <w:bCs/>
                <w:sz w:val="24"/>
                <w:szCs w:val="24"/>
                <w:lang w:val="en-US"/>
              </w:rPr>
            </w:pPr>
            <w:r w:rsidRPr="00882DD8">
              <w:rPr>
                <w:bCs/>
                <w:sz w:val="24"/>
                <w:szCs w:val="24"/>
                <w:lang w:val="en-US"/>
              </w:rPr>
              <w:t>-</w:t>
            </w:r>
          </w:p>
        </w:tc>
        <w:tc>
          <w:tcPr>
            <w:tcW w:w="708" w:type="dxa"/>
          </w:tcPr>
          <w:p w:rsidR="00C25FA0" w:rsidRPr="00882DD8" w:rsidRDefault="00C25FA0" w:rsidP="00F13AC8">
            <w:pPr>
              <w:adjustRightInd w:val="0"/>
              <w:rPr>
                <w:b/>
                <w:bCs/>
                <w:sz w:val="24"/>
                <w:szCs w:val="24"/>
              </w:rPr>
            </w:pPr>
            <w:r w:rsidRPr="00882DD8">
              <w:rPr>
                <w:b/>
                <w:bCs/>
                <w:sz w:val="24"/>
                <w:szCs w:val="24"/>
              </w:rPr>
              <w:t>4</w:t>
            </w:r>
          </w:p>
        </w:tc>
      </w:tr>
      <w:tr w:rsidR="00C25FA0" w:rsidRPr="00882DD8" w:rsidTr="00F13AC8">
        <w:trPr>
          <w:trHeight w:val="129"/>
        </w:trPr>
        <w:tc>
          <w:tcPr>
            <w:tcW w:w="641" w:type="dxa"/>
          </w:tcPr>
          <w:p w:rsidR="00C25FA0" w:rsidRPr="00882DD8" w:rsidRDefault="00C25FA0" w:rsidP="00F13AC8">
            <w:pPr>
              <w:rPr>
                <w:sz w:val="24"/>
                <w:szCs w:val="24"/>
                <w:lang w:val="uz-Cyrl-UZ"/>
              </w:rPr>
            </w:pPr>
            <w:r w:rsidRPr="00882DD8">
              <w:rPr>
                <w:sz w:val="24"/>
                <w:szCs w:val="24"/>
              </w:rPr>
              <w:t>1</w:t>
            </w:r>
            <w:r w:rsidRPr="00882DD8">
              <w:rPr>
                <w:sz w:val="24"/>
                <w:szCs w:val="24"/>
                <w:lang w:val="en-US"/>
              </w:rPr>
              <w:t>7</w:t>
            </w:r>
            <w:r w:rsidRPr="00882DD8">
              <w:rPr>
                <w:sz w:val="24"/>
                <w:szCs w:val="24"/>
              </w:rPr>
              <w:t>.</w:t>
            </w:r>
          </w:p>
        </w:tc>
        <w:tc>
          <w:tcPr>
            <w:tcW w:w="5596" w:type="dxa"/>
          </w:tcPr>
          <w:p w:rsidR="00C25FA0" w:rsidRPr="00882DD8" w:rsidRDefault="00C25FA0" w:rsidP="00F13AC8">
            <w:pPr>
              <w:jc w:val="both"/>
              <w:rPr>
                <w:sz w:val="24"/>
                <w:szCs w:val="24"/>
                <w:lang w:val="es-MX"/>
              </w:rPr>
            </w:pPr>
            <w:r w:rsidRPr="00882DD8">
              <w:rPr>
                <w:sz w:val="24"/>
                <w:szCs w:val="24"/>
                <w:lang w:val="en-US"/>
              </w:rPr>
              <w:t>Mashina tarjimasi</w:t>
            </w:r>
          </w:p>
        </w:tc>
        <w:tc>
          <w:tcPr>
            <w:tcW w:w="566" w:type="dxa"/>
          </w:tcPr>
          <w:p w:rsidR="00C25FA0" w:rsidRPr="00882DD8" w:rsidRDefault="00C25FA0" w:rsidP="00F13AC8">
            <w:pPr>
              <w:jc w:val="both"/>
              <w:rPr>
                <w:sz w:val="24"/>
                <w:szCs w:val="24"/>
                <w:lang w:val="en-US"/>
              </w:rPr>
            </w:pPr>
            <w:r w:rsidRPr="00882DD8">
              <w:rPr>
                <w:sz w:val="24"/>
                <w:szCs w:val="24"/>
                <w:lang w:val="en-US"/>
              </w:rPr>
              <w:t>2</w:t>
            </w:r>
          </w:p>
        </w:tc>
        <w:tc>
          <w:tcPr>
            <w:tcW w:w="833" w:type="dxa"/>
          </w:tcPr>
          <w:p w:rsidR="00C25FA0" w:rsidRPr="00882DD8" w:rsidRDefault="00C25FA0" w:rsidP="00F13AC8">
            <w:pPr>
              <w:adjustRightInd w:val="0"/>
              <w:rPr>
                <w:bCs/>
                <w:sz w:val="24"/>
                <w:szCs w:val="24"/>
                <w:lang w:val="en-US"/>
              </w:rPr>
            </w:pPr>
            <w:r w:rsidRPr="00882DD8">
              <w:rPr>
                <w:bCs/>
                <w:sz w:val="24"/>
                <w:szCs w:val="24"/>
                <w:lang w:val="en-US"/>
              </w:rPr>
              <w:t>-</w:t>
            </w:r>
          </w:p>
        </w:tc>
        <w:tc>
          <w:tcPr>
            <w:tcW w:w="553" w:type="dxa"/>
          </w:tcPr>
          <w:p w:rsidR="00C25FA0" w:rsidRPr="00882DD8" w:rsidRDefault="00C25FA0" w:rsidP="00F13AC8">
            <w:pPr>
              <w:adjustRightInd w:val="0"/>
              <w:rPr>
                <w:bCs/>
                <w:sz w:val="24"/>
                <w:szCs w:val="24"/>
              </w:rPr>
            </w:pPr>
            <w:r w:rsidRPr="00882DD8">
              <w:rPr>
                <w:bCs/>
                <w:sz w:val="24"/>
                <w:szCs w:val="24"/>
              </w:rPr>
              <w:t>2</w:t>
            </w:r>
          </w:p>
        </w:tc>
        <w:tc>
          <w:tcPr>
            <w:tcW w:w="708" w:type="dxa"/>
          </w:tcPr>
          <w:p w:rsidR="00C25FA0" w:rsidRPr="00882DD8" w:rsidRDefault="00C25FA0" w:rsidP="00F13AC8">
            <w:pPr>
              <w:adjustRightInd w:val="0"/>
              <w:rPr>
                <w:b/>
                <w:bCs/>
                <w:sz w:val="24"/>
                <w:szCs w:val="24"/>
              </w:rPr>
            </w:pPr>
            <w:r w:rsidRPr="00882DD8">
              <w:rPr>
                <w:b/>
                <w:bCs/>
                <w:sz w:val="24"/>
                <w:szCs w:val="24"/>
              </w:rPr>
              <w:t>4</w:t>
            </w:r>
          </w:p>
        </w:tc>
      </w:tr>
      <w:tr w:rsidR="00C25FA0" w:rsidRPr="00882DD8" w:rsidTr="00F13AC8">
        <w:trPr>
          <w:trHeight w:val="129"/>
        </w:trPr>
        <w:tc>
          <w:tcPr>
            <w:tcW w:w="641" w:type="dxa"/>
          </w:tcPr>
          <w:p w:rsidR="00C25FA0" w:rsidRPr="00882DD8" w:rsidRDefault="00C25FA0" w:rsidP="00F13AC8">
            <w:pPr>
              <w:rPr>
                <w:sz w:val="24"/>
                <w:szCs w:val="24"/>
              </w:rPr>
            </w:pPr>
            <w:r w:rsidRPr="00882DD8">
              <w:rPr>
                <w:sz w:val="24"/>
                <w:szCs w:val="24"/>
              </w:rPr>
              <w:t>1</w:t>
            </w:r>
            <w:r w:rsidRPr="00882DD8">
              <w:rPr>
                <w:sz w:val="24"/>
                <w:szCs w:val="24"/>
                <w:lang w:val="en-US"/>
              </w:rPr>
              <w:t>8</w:t>
            </w:r>
            <w:r w:rsidRPr="00882DD8">
              <w:rPr>
                <w:sz w:val="24"/>
                <w:szCs w:val="24"/>
              </w:rPr>
              <w:t>.</w:t>
            </w:r>
          </w:p>
        </w:tc>
        <w:tc>
          <w:tcPr>
            <w:tcW w:w="5596" w:type="dxa"/>
          </w:tcPr>
          <w:p w:rsidR="00C25FA0" w:rsidRPr="00882DD8" w:rsidRDefault="00C25FA0" w:rsidP="00F13AC8">
            <w:pPr>
              <w:jc w:val="both"/>
              <w:rPr>
                <w:bCs/>
                <w:sz w:val="24"/>
                <w:szCs w:val="24"/>
                <w:lang w:val="en-US"/>
              </w:rPr>
            </w:pPr>
            <w:r w:rsidRPr="00882DD8">
              <w:rPr>
                <w:sz w:val="24"/>
                <w:szCs w:val="24"/>
                <w:lang w:val="uz-Cyrl-UZ"/>
              </w:rPr>
              <w:t>Korpus lingvistikasi</w:t>
            </w:r>
          </w:p>
        </w:tc>
        <w:tc>
          <w:tcPr>
            <w:tcW w:w="566" w:type="dxa"/>
          </w:tcPr>
          <w:p w:rsidR="00C25FA0" w:rsidRPr="00882DD8" w:rsidRDefault="00C25FA0" w:rsidP="00F13AC8">
            <w:pPr>
              <w:jc w:val="both"/>
              <w:rPr>
                <w:sz w:val="24"/>
                <w:szCs w:val="24"/>
                <w:lang w:val="en-US"/>
              </w:rPr>
            </w:pPr>
            <w:r w:rsidRPr="00882DD8">
              <w:rPr>
                <w:sz w:val="24"/>
                <w:szCs w:val="24"/>
                <w:lang w:val="en-US"/>
              </w:rPr>
              <w:t>2</w:t>
            </w:r>
          </w:p>
        </w:tc>
        <w:tc>
          <w:tcPr>
            <w:tcW w:w="833" w:type="dxa"/>
          </w:tcPr>
          <w:p w:rsidR="00C25FA0" w:rsidRPr="00882DD8" w:rsidRDefault="00C25FA0" w:rsidP="00F13AC8">
            <w:pPr>
              <w:adjustRightInd w:val="0"/>
              <w:rPr>
                <w:bCs/>
                <w:sz w:val="24"/>
                <w:szCs w:val="24"/>
              </w:rPr>
            </w:pPr>
            <w:r w:rsidRPr="00882DD8">
              <w:rPr>
                <w:bCs/>
                <w:sz w:val="24"/>
                <w:szCs w:val="24"/>
              </w:rPr>
              <w:t>2</w:t>
            </w:r>
          </w:p>
        </w:tc>
        <w:tc>
          <w:tcPr>
            <w:tcW w:w="553" w:type="dxa"/>
          </w:tcPr>
          <w:p w:rsidR="00C25FA0" w:rsidRPr="00882DD8" w:rsidRDefault="00C25FA0" w:rsidP="00F13AC8">
            <w:pPr>
              <w:adjustRightInd w:val="0"/>
              <w:rPr>
                <w:bCs/>
                <w:sz w:val="24"/>
                <w:szCs w:val="24"/>
                <w:lang w:val="en-US"/>
              </w:rPr>
            </w:pPr>
            <w:r w:rsidRPr="00882DD8">
              <w:rPr>
                <w:bCs/>
                <w:sz w:val="24"/>
                <w:szCs w:val="24"/>
                <w:lang w:val="en-US"/>
              </w:rPr>
              <w:t>-</w:t>
            </w:r>
          </w:p>
        </w:tc>
        <w:tc>
          <w:tcPr>
            <w:tcW w:w="708" w:type="dxa"/>
          </w:tcPr>
          <w:p w:rsidR="00C25FA0" w:rsidRPr="00882DD8" w:rsidRDefault="00C25FA0" w:rsidP="00F13AC8">
            <w:pPr>
              <w:adjustRightInd w:val="0"/>
              <w:rPr>
                <w:b/>
                <w:bCs/>
                <w:sz w:val="24"/>
                <w:szCs w:val="24"/>
              </w:rPr>
            </w:pPr>
            <w:r w:rsidRPr="00882DD8">
              <w:rPr>
                <w:b/>
                <w:bCs/>
                <w:sz w:val="24"/>
                <w:szCs w:val="24"/>
              </w:rPr>
              <w:t>4</w:t>
            </w:r>
          </w:p>
        </w:tc>
      </w:tr>
      <w:tr w:rsidR="00C25FA0" w:rsidRPr="00882DD8" w:rsidTr="00F13AC8">
        <w:trPr>
          <w:trHeight w:val="129"/>
        </w:trPr>
        <w:tc>
          <w:tcPr>
            <w:tcW w:w="641" w:type="dxa"/>
          </w:tcPr>
          <w:p w:rsidR="00C25FA0" w:rsidRPr="00882DD8" w:rsidRDefault="00C25FA0" w:rsidP="00F13AC8">
            <w:pPr>
              <w:rPr>
                <w:sz w:val="24"/>
                <w:szCs w:val="24"/>
              </w:rPr>
            </w:pPr>
            <w:r w:rsidRPr="00882DD8">
              <w:rPr>
                <w:sz w:val="24"/>
                <w:szCs w:val="24"/>
              </w:rPr>
              <w:lastRenderedPageBreak/>
              <w:t>1</w:t>
            </w:r>
            <w:r w:rsidRPr="00882DD8">
              <w:rPr>
                <w:sz w:val="24"/>
                <w:szCs w:val="24"/>
                <w:lang w:val="en-US"/>
              </w:rPr>
              <w:t>9</w:t>
            </w:r>
            <w:r w:rsidRPr="00882DD8">
              <w:rPr>
                <w:sz w:val="24"/>
                <w:szCs w:val="24"/>
              </w:rPr>
              <w:t>.</w:t>
            </w:r>
          </w:p>
        </w:tc>
        <w:tc>
          <w:tcPr>
            <w:tcW w:w="5596" w:type="dxa"/>
          </w:tcPr>
          <w:p w:rsidR="00C25FA0" w:rsidRPr="00882DD8" w:rsidRDefault="00C25FA0" w:rsidP="00F13AC8">
            <w:pPr>
              <w:jc w:val="both"/>
              <w:rPr>
                <w:sz w:val="24"/>
                <w:szCs w:val="24"/>
                <w:lang w:val="uz-Cyrl-UZ"/>
              </w:rPr>
            </w:pPr>
            <w:r w:rsidRPr="00882DD8">
              <w:rPr>
                <w:sz w:val="24"/>
                <w:szCs w:val="24"/>
                <w:lang w:val="uz-Cyrl-UZ"/>
              </w:rPr>
              <w:t>Sun’iy intellekt</w:t>
            </w:r>
          </w:p>
        </w:tc>
        <w:tc>
          <w:tcPr>
            <w:tcW w:w="566" w:type="dxa"/>
          </w:tcPr>
          <w:p w:rsidR="00C25FA0" w:rsidRPr="00882DD8" w:rsidRDefault="00C25FA0" w:rsidP="00F13AC8">
            <w:pPr>
              <w:jc w:val="both"/>
              <w:rPr>
                <w:sz w:val="24"/>
                <w:szCs w:val="24"/>
                <w:lang w:val="en-US"/>
              </w:rPr>
            </w:pPr>
            <w:r w:rsidRPr="00882DD8">
              <w:rPr>
                <w:sz w:val="24"/>
                <w:szCs w:val="24"/>
                <w:lang w:val="en-US"/>
              </w:rPr>
              <w:t>2</w:t>
            </w:r>
          </w:p>
        </w:tc>
        <w:tc>
          <w:tcPr>
            <w:tcW w:w="833" w:type="dxa"/>
          </w:tcPr>
          <w:p w:rsidR="00C25FA0" w:rsidRPr="00882DD8" w:rsidRDefault="00C25FA0" w:rsidP="00F13AC8">
            <w:pPr>
              <w:adjustRightInd w:val="0"/>
              <w:rPr>
                <w:bCs/>
                <w:sz w:val="24"/>
                <w:szCs w:val="24"/>
                <w:lang w:val="en-US"/>
              </w:rPr>
            </w:pPr>
            <w:r w:rsidRPr="00882DD8">
              <w:rPr>
                <w:bCs/>
                <w:sz w:val="24"/>
                <w:szCs w:val="24"/>
                <w:lang w:val="en-US"/>
              </w:rPr>
              <w:t>-</w:t>
            </w:r>
          </w:p>
        </w:tc>
        <w:tc>
          <w:tcPr>
            <w:tcW w:w="553" w:type="dxa"/>
          </w:tcPr>
          <w:p w:rsidR="00C25FA0" w:rsidRPr="00882DD8" w:rsidRDefault="00C25FA0" w:rsidP="00F13AC8">
            <w:pPr>
              <w:adjustRightInd w:val="0"/>
              <w:rPr>
                <w:bCs/>
                <w:sz w:val="24"/>
                <w:szCs w:val="24"/>
              </w:rPr>
            </w:pPr>
            <w:r w:rsidRPr="00882DD8">
              <w:rPr>
                <w:bCs/>
                <w:sz w:val="24"/>
                <w:szCs w:val="24"/>
              </w:rPr>
              <w:t>2</w:t>
            </w:r>
          </w:p>
        </w:tc>
        <w:tc>
          <w:tcPr>
            <w:tcW w:w="708" w:type="dxa"/>
          </w:tcPr>
          <w:p w:rsidR="00C25FA0" w:rsidRPr="00882DD8" w:rsidRDefault="00C25FA0" w:rsidP="00F13AC8">
            <w:pPr>
              <w:adjustRightInd w:val="0"/>
              <w:rPr>
                <w:b/>
                <w:bCs/>
                <w:sz w:val="24"/>
                <w:szCs w:val="24"/>
              </w:rPr>
            </w:pPr>
            <w:r w:rsidRPr="00882DD8">
              <w:rPr>
                <w:b/>
                <w:bCs/>
                <w:sz w:val="24"/>
                <w:szCs w:val="24"/>
              </w:rPr>
              <w:t>4</w:t>
            </w:r>
          </w:p>
        </w:tc>
      </w:tr>
      <w:tr w:rsidR="00C25FA0" w:rsidRPr="00882DD8" w:rsidTr="00F13AC8">
        <w:trPr>
          <w:trHeight w:val="129"/>
        </w:trPr>
        <w:tc>
          <w:tcPr>
            <w:tcW w:w="8897" w:type="dxa"/>
            <w:gridSpan w:val="6"/>
          </w:tcPr>
          <w:p w:rsidR="00C25FA0" w:rsidRPr="00882DD8" w:rsidRDefault="00C25FA0" w:rsidP="00F13AC8">
            <w:pPr>
              <w:adjustRightInd w:val="0"/>
              <w:ind w:firstLine="567"/>
              <w:jc w:val="center"/>
              <w:rPr>
                <w:b/>
                <w:bCs/>
                <w:sz w:val="24"/>
                <w:szCs w:val="24"/>
                <w:lang w:val="en-US"/>
              </w:rPr>
            </w:pPr>
            <w:r w:rsidRPr="00882DD8">
              <w:rPr>
                <w:b/>
                <w:bCs/>
                <w:sz w:val="24"/>
                <w:szCs w:val="24"/>
              </w:rPr>
              <w:t>5-</w:t>
            </w:r>
            <w:r w:rsidRPr="00882DD8">
              <w:rPr>
                <w:b/>
                <w:bCs/>
                <w:sz w:val="24"/>
                <w:szCs w:val="24"/>
                <w:lang w:val="en-US"/>
              </w:rPr>
              <w:t>modul</w:t>
            </w:r>
            <w:r w:rsidRPr="00882DD8">
              <w:rPr>
                <w:b/>
                <w:bCs/>
                <w:sz w:val="24"/>
                <w:szCs w:val="24"/>
              </w:rPr>
              <w:t xml:space="preserve">. </w:t>
            </w:r>
            <w:r w:rsidRPr="00882DD8">
              <w:rPr>
                <w:b/>
                <w:bCs/>
                <w:sz w:val="24"/>
                <w:szCs w:val="24"/>
                <w:lang w:val="en-US"/>
              </w:rPr>
              <w:t xml:space="preserve">Kompyuter lingvodidaktikasining </w:t>
            </w:r>
            <w:r w:rsidRPr="00882DD8">
              <w:rPr>
                <w:b/>
                <w:sz w:val="24"/>
                <w:szCs w:val="24"/>
                <w:lang w:val="en-US"/>
              </w:rPr>
              <w:t>imkoniyatlari</w:t>
            </w:r>
          </w:p>
        </w:tc>
      </w:tr>
      <w:tr w:rsidR="00C25FA0" w:rsidRPr="00882DD8" w:rsidTr="00F13AC8">
        <w:tc>
          <w:tcPr>
            <w:tcW w:w="641" w:type="dxa"/>
          </w:tcPr>
          <w:p w:rsidR="00C25FA0" w:rsidRPr="00882DD8" w:rsidRDefault="00C25FA0" w:rsidP="00F13AC8">
            <w:pPr>
              <w:rPr>
                <w:sz w:val="24"/>
                <w:szCs w:val="24"/>
              </w:rPr>
            </w:pPr>
            <w:r w:rsidRPr="00882DD8">
              <w:rPr>
                <w:sz w:val="24"/>
                <w:szCs w:val="24"/>
                <w:lang w:val="en-US"/>
              </w:rPr>
              <w:t>20</w:t>
            </w:r>
            <w:r w:rsidRPr="00882DD8">
              <w:rPr>
                <w:sz w:val="24"/>
                <w:szCs w:val="24"/>
              </w:rPr>
              <w:t>.</w:t>
            </w:r>
          </w:p>
        </w:tc>
        <w:tc>
          <w:tcPr>
            <w:tcW w:w="5596" w:type="dxa"/>
          </w:tcPr>
          <w:p w:rsidR="00C25FA0" w:rsidRPr="00882DD8" w:rsidRDefault="00C25FA0" w:rsidP="00F13AC8">
            <w:pPr>
              <w:jc w:val="both"/>
              <w:rPr>
                <w:sz w:val="24"/>
                <w:szCs w:val="24"/>
              </w:rPr>
            </w:pPr>
            <w:r w:rsidRPr="00882DD8">
              <w:rPr>
                <w:sz w:val="24"/>
                <w:szCs w:val="24"/>
                <w:lang w:val="en-US"/>
              </w:rPr>
              <w:t>Kompyuter</w:t>
            </w:r>
            <w:r w:rsidRPr="00882DD8">
              <w:rPr>
                <w:sz w:val="24"/>
                <w:szCs w:val="24"/>
              </w:rPr>
              <w:t xml:space="preserve"> </w:t>
            </w:r>
            <w:r w:rsidRPr="00882DD8">
              <w:rPr>
                <w:sz w:val="24"/>
                <w:szCs w:val="24"/>
                <w:lang w:val="en-US"/>
              </w:rPr>
              <w:t>lingvodidaktikasi</w:t>
            </w:r>
          </w:p>
        </w:tc>
        <w:tc>
          <w:tcPr>
            <w:tcW w:w="566" w:type="dxa"/>
          </w:tcPr>
          <w:p w:rsidR="00C25FA0" w:rsidRPr="00882DD8" w:rsidRDefault="00C25FA0" w:rsidP="00F13AC8">
            <w:pPr>
              <w:jc w:val="both"/>
              <w:rPr>
                <w:sz w:val="24"/>
                <w:szCs w:val="24"/>
              </w:rPr>
            </w:pPr>
            <w:r w:rsidRPr="00882DD8">
              <w:rPr>
                <w:sz w:val="24"/>
                <w:szCs w:val="24"/>
              </w:rPr>
              <w:t>2</w:t>
            </w:r>
          </w:p>
        </w:tc>
        <w:tc>
          <w:tcPr>
            <w:tcW w:w="833" w:type="dxa"/>
          </w:tcPr>
          <w:p w:rsidR="00C25FA0" w:rsidRPr="00882DD8" w:rsidRDefault="00C25FA0" w:rsidP="00F13AC8">
            <w:pPr>
              <w:adjustRightInd w:val="0"/>
              <w:rPr>
                <w:bCs/>
                <w:sz w:val="24"/>
                <w:szCs w:val="24"/>
              </w:rPr>
            </w:pPr>
            <w:r w:rsidRPr="00882DD8">
              <w:rPr>
                <w:bCs/>
                <w:sz w:val="24"/>
                <w:szCs w:val="24"/>
              </w:rPr>
              <w:t>2</w:t>
            </w:r>
          </w:p>
        </w:tc>
        <w:tc>
          <w:tcPr>
            <w:tcW w:w="553" w:type="dxa"/>
          </w:tcPr>
          <w:p w:rsidR="00C25FA0" w:rsidRPr="00882DD8" w:rsidRDefault="00C25FA0" w:rsidP="00F13AC8">
            <w:pPr>
              <w:adjustRightInd w:val="0"/>
              <w:rPr>
                <w:b/>
                <w:bCs/>
                <w:sz w:val="24"/>
                <w:szCs w:val="24"/>
                <w:lang w:val="en-US"/>
              </w:rPr>
            </w:pPr>
            <w:r w:rsidRPr="00882DD8">
              <w:rPr>
                <w:b/>
                <w:bCs/>
                <w:sz w:val="24"/>
                <w:szCs w:val="24"/>
                <w:lang w:val="en-US"/>
              </w:rPr>
              <w:t>-</w:t>
            </w:r>
          </w:p>
        </w:tc>
        <w:tc>
          <w:tcPr>
            <w:tcW w:w="708" w:type="dxa"/>
          </w:tcPr>
          <w:p w:rsidR="00C25FA0" w:rsidRPr="00882DD8" w:rsidRDefault="00C25FA0" w:rsidP="00F13AC8">
            <w:pPr>
              <w:adjustRightInd w:val="0"/>
              <w:rPr>
                <w:b/>
                <w:bCs/>
                <w:sz w:val="24"/>
                <w:szCs w:val="24"/>
              </w:rPr>
            </w:pPr>
            <w:r w:rsidRPr="00882DD8">
              <w:rPr>
                <w:b/>
                <w:bCs/>
                <w:sz w:val="24"/>
                <w:szCs w:val="24"/>
              </w:rPr>
              <w:t>4</w:t>
            </w:r>
          </w:p>
        </w:tc>
      </w:tr>
      <w:tr w:rsidR="00C25FA0" w:rsidRPr="00882DD8" w:rsidTr="00F13AC8">
        <w:tc>
          <w:tcPr>
            <w:tcW w:w="641" w:type="dxa"/>
          </w:tcPr>
          <w:p w:rsidR="00C25FA0" w:rsidRPr="00882DD8" w:rsidRDefault="00C25FA0" w:rsidP="00F13AC8">
            <w:pPr>
              <w:rPr>
                <w:sz w:val="24"/>
                <w:szCs w:val="24"/>
              </w:rPr>
            </w:pPr>
            <w:r w:rsidRPr="00882DD8">
              <w:rPr>
                <w:sz w:val="24"/>
                <w:szCs w:val="24"/>
                <w:lang w:val="en-US"/>
              </w:rPr>
              <w:t>21</w:t>
            </w:r>
            <w:r w:rsidRPr="00882DD8">
              <w:rPr>
                <w:sz w:val="24"/>
                <w:szCs w:val="24"/>
              </w:rPr>
              <w:t>.</w:t>
            </w:r>
          </w:p>
        </w:tc>
        <w:tc>
          <w:tcPr>
            <w:tcW w:w="5596" w:type="dxa"/>
          </w:tcPr>
          <w:p w:rsidR="00C25FA0" w:rsidRPr="00882DD8" w:rsidRDefault="00C25FA0" w:rsidP="00F13AC8">
            <w:pPr>
              <w:tabs>
                <w:tab w:val="left" w:pos="0"/>
              </w:tabs>
              <w:rPr>
                <w:sz w:val="24"/>
                <w:szCs w:val="24"/>
                <w:lang w:val="en-US"/>
              </w:rPr>
            </w:pPr>
            <w:r w:rsidRPr="00882DD8">
              <w:rPr>
                <w:sz w:val="24"/>
                <w:szCs w:val="24"/>
                <w:lang w:val="en-US"/>
              </w:rPr>
              <w:t>Jahon miqyosida filologik ta’limida qo’llaniladigan axborot-ta’limiy resurslar</w:t>
            </w:r>
          </w:p>
        </w:tc>
        <w:tc>
          <w:tcPr>
            <w:tcW w:w="566" w:type="dxa"/>
          </w:tcPr>
          <w:p w:rsidR="00C25FA0" w:rsidRPr="00882DD8" w:rsidRDefault="00C25FA0" w:rsidP="00F13AC8">
            <w:pPr>
              <w:jc w:val="both"/>
              <w:rPr>
                <w:sz w:val="24"/>
                <w:szCs w:val="24"/>
                <w:lang w:val="en-US"/>
              </w:rPr>
            </w:pPr>
            <w:r w:rsidRPr="00882DD8">
              <w:rPr>
                <w:sz w:val="24"/>
                <w:szCs w:val="24"/>
                <w:lang w:val="en-US"/>
              </w:rPr>
              <w:t>2</w:t>
            </w:r>
          </w:p>
        </w:tc>
        <w:tc>
          <w:tcPr>
            <w:tcW w:w="833" w:type="dxa"/>
          </w:tcPr>
          <w:p w:rsidR="00C25FA0" w:rsidRPr="00882DD8" w:rsidRDefault="00C25FA0" w:rsidP="00F13AC8">
            <w:pPr>
              <w:adjustRightInd w:val="0"/>
              <w:rPr>
                <w:bCs/>
                <w:sz w:val="24"/>
                <w:szCs w:val="24"/>
                <w:lang w:val="en-US"/>
              </w:rPr>
            </w:pPr>
            <w:r w:rsidRPr="00882DD8">
              <w:rPr>
                <w:bCs/>
                <w:sz w:val="24"/>
                <w:szCs w:val="24"/>
                <w:lang w:val="en-US"/>
              </w:rPr>
              <w:t>-</w:t>
            </w:r>
          </w:p>
        </w:tc>
        <w:tc>
          <w:tcPr>
            <w:tcW w:w="553" w:type="dxa"/>
          </w:tcPr>
          <w:p w:rsidR="00C25FA0" w:rsidRPr="00882DD8" w:rsidRDefault="00C25FA0" w:rsidP="00F13AC8">
            <w:pPr>
              <w:adjustRightInd w:val="0"/>
              <w:rPr>
                <w:bCs/>
                <w:sz w:val="24"/>
                <w:szCs w:val="24"/>
              </w:rPr>
            </w:pPr>
            <w:r w:rsidRPr="00882DD8">
              <w:rPr>
                <w:bCs/>
                <w:sz w:val="24"/>
                <w:szCs w:val="24"/>
              </w:rPr>
              <w:t>2</w:t>
            </w:r>
          </w:p>
        </w:tc>
        <w:tc>
          <w:tcPr>
            <w:tcW w:w="708" w:type="dxa"/>
          </w:tcPr>
          <w:p w:rsidR="00C25FA0" w:rsidRPr="00882DD8" w:rsidRDefault="00C25FA0" w:rsidP="00F13AC8">
            <w:pPr>
              <w:adjustRightInd w:val="0"/>
              <w:rPr>
                <w:b/>
                <w:bCs/>
                <w:sz w:val="24"/>
                <w:szCs w:val="24"/>
              </w:rPr>
            </w:pPr>
            <w:r w:rsidRPr="00882DD8">
              <w:rPr>
                <w:b/>
                <w:bCs/>
                <w:sz w:val="24"/>
                <w:szCs w:val="24"/>
              </w:rPr>
              <w:t>4</w:t>
            </w:r>
          </w:p>
        </w:tc>
      </w:tr>
      <w:tr w:rsidR="00C25FA0" w:rsidRPr="00882DD8" w:rsidTr="00F13AC8">
        <w:tc>
          <w:tcPr>
            <w:tcW w:w="641" w:type="dxa"/>
          </w:tcPr>
          <w:p w:rsidR="00C25FA0" w:rsidRPr="00882DD8" w:rsidRDefault="00C25FA0" w:rsidP="00F13AC8">
            <w:pPr>
              <w:rPr>
                <w:sz w:val="24"/>
                <w:szCs w:val="24"/>
                <w:lang w:val="en-US"/>
              </w:rPr>
            </w:pPr>
            <w:r w:rsidRPr="00882DD8">
              <w:rPr>
                <w:sz w:val="24"/>
                <w:szCs w:val="24"/>
                <w:lang w:val="en-US"/>
              </w:rPr>
              <w:t>22.</w:t>
            </w:r>
          </w:p>
        </w:tc>
        <w:tc>
          <w:tcPr>
            <w:tcW w:w="5596" w:type="dxa"/>
          </w:tcPr>
          <w:p w:rsidR="00C25FA0" w:rsidRPr="00882DD8" w:rsidRDefault="00C25FA0" w:rsidP="00F13AC8">
            <w:pPr>
              <w:tabs>
                <w:tab w:val="left" w:pos="0"/>
              </w:tabs>
              <w:rPr>
                <w:sz w:val="24"/>
                <w:szCs w:val="24"/>
                <w:lang w:val="en-US"/>
              </w:rPr>
            </w:pPr>
            <w:r w:rsidRPr="00882DD8">
              <w:rPr>
                <w:sz w:val="24"/>
                <w:szCs w:val="24"/>
                <w:lang w:val="en-US"/>
              </w:rPr>
              <w:t>Taqdimot texnologiyasi</w:t>
            </w:r>
          </w:p>
        </w:tc>
        <w:tc>
          <w:tcPr>
            <w:tcW w:w="566" w:type="dxa"/>
          </w:tcPr>
          <w:p w:rsidR="00C25FA0" w:rsidRPr="00882DD8" w:rsidRDefault="00C25FA0" w:rsidP="00F13AC8">
            <w:pPr>
              <w:jc w:val="both"/>
              <w:rPr>
                <w:sz w:val="24"/>
                <w:szCs w:val="24"/>
                <w:lang w:val="en-US"/>
              </w:rPr>
            </w:pPr>
            <w:r w:rsidRPr="00882DD8">
              <w:rPr>
                <w:sz w:val="24"/>
                <w:szCs w:val="24"/>
                <w:lang w:val="en-US"/>
              </w:rPr>
              <w:t>2</w:t>
            </w:r>
          </w:p>
        </w:tc>
        <w:tc>
          <w:tcPr>
            <w:tcW w:w="833" w:type="dxa"/>
          </w:tcPr>
          <w:p w:rsidR="00C25FA0" w:rsidRPr="00882DD8" w:rsidRDefault="00C25FA0" w:rsidP="00F13AC8">
            <w:pPr>
              <w:adjustRightInd w:val="0"/>
              <w:rPr>
                <w:bCs/>
                <w:sz w:val="24"/>
                <w:szCs w:val="24"/>
                <w:lang w:val="en-US"/>
              </w:rPr>
            </w:pPr>
            <w:r w:rsidRPr="00882DD8">
              <w:rPr>
                <w:bCs/>
                <w:sz w:val="24"/>
                <w:szCs w:val="24"/>
                <w:lang w:val="en-US"/>
              </w:rPr>
              <w:t>2</w:t>
            </w:r>
          </w:p>
        </w:tc>
        <w:tc>
          <w:tcPr>
            <w:tcW w:w="553" w:type="dxa"/>
          </w:tcPr>
          <w:p w:rsidR="00C25FA0" w:rsidRPr="00882DD8" w:rsidRDefault="00C25FA0" w:rsidP="00F13AC8">
            <w:pPr>
              <w:adjustRightInd w:val="0"/>
              <w:rPr>
                <w:bCs/>
                <w:sz w:val="24"/>
                <w:szCs w:val="24"/>
                <w:lang w:val="en-US"/>
              </w:rPr>
            </w:pPr>
            <w:r w:rsidRPr="00882DD8">
              <w:rPr>
                <w:bCs/>
                <w:sz w:val="24"/>
                <w:szCs w:val="24"/>
                <w:lang w:val="en-US"/>
              </w:rPr>
              <w:t>-</w:t>
            </w:r>
          </w:p>
        </w:tc>
        <w:tc>
          <w:tcPr>
            <w:tcW w:w="708" w:type="dxa"/>
          </w:tcPr>
          <w:p w:rsidR="00C25FA0" w:rsidRPr="00882DD8" w:rsidRDefault="00C25FA0" w:rsidP="00F13AC8">
            <w:pPr>
              <w:adjustRightInd w:val="0"/>
              <w:rPr>
                <w:b/>
                <w:bCs/>
                <w:sz w:val="24"/>
                <w:szCs w:val="24"/>
                <w:lang w:val="en-US"/>
              </w:rPr>
            </w:pPr>
            <w:r w:rsidRPr="00882DD8">
              <w:rPr>
                <w:b/>
                <w:bCs/>
                <w:sz w:val="24"/>
                <w:szCs w:val="24"/>
                <w:lang w:val="en-US"/>
              </w:rPr>
              <w:t>4</w:t>
            </w:r>
          </w:p>
        </w:tc>
      </w:tr>
      <w:tr w:rsidR="00C25FA0" w:rsidRPr="00882DD8" w:rsidTr="00F13AC8">
        <w:tc>
          <w:tcPr>
            <w:tcW w:w="641" w:type="dxa"/>
          </w:tcPr>
          <w:p w:rsidR="00C25FA0" w:rsidRPr="00882DD8" w:rsidRDefault="00C25FA0" w:rsidP="00F13AC8">
            <w:pPr>
              <w:rPr>
                <w:sz w:val="24"/>
                <w:szCs w:val="24"/>
                <w:lang w:val="en-US"/>
              </w:rPr>
            </w:pPr>
            <w:r w:rsidRPr="00882DD8">
              <w:rPr>
                <w:sz w:val="24"/>
                <w:szCs w:val="24"/>
                <w:lang w:val="en-US"/>
              </w:rPr>
              <w:t>23.</w:t>
            </w:r>
          </w:p>
        </w:tc>
        <w:tc>
          <w:tcPr>
            <w:tcW w:w="5596" w:type="dxa"/>
          </w:tcPr>
          <w:p w:rsidR="00C25FA0" w:rsidRPr="00882DD8" w:rsidRDefault="00C25FA0" w:rsidP="00F13AC8">
            <w:pPr>
              <w:tabs>
                <w:tab w:val="left" w:pos="0"/>
              </w:tabs>
              <w:rPr>
                <w:sz w:val="24"/>
                <w:szCs w:val="24"/>
                <w:lang w:val="en-US"/>
              </w:rPr>
            </w:pPr>
            <w:r w:rsidRPr="00882DD8">
              <w:rPr>
                <w:sz w:val="24"/>
                <w:szCs w:val="24"/>
                <w:lang w:val="en-US"/>
              </w:rPr>
              <w:t>Multimedia darsliklarini yaratish</w:t>
            </w:r>
          </w:p>
        </w:tc>
        <w:tc>
          <w:tcPr>
            <w:tcW w:w="566" w:type="dxa"/>
          </w:tcPr>
          <w:p w:rsidR="00C25FA0" w:rsidRPr="00882DD8" w:rsidRDefault="00C25FA0" w:rsidP="00F13AC8">
            <w:pPr>
              <w:jc w:val="both"/>
              <w:rPr>
                <w:sz w:val="24"/>
                <w:szCs w:val="24"/>
                <w:lang w:val="en-US"/>
              </w:rPr>
            </w:pPr>
            <w:r w:rsidRPr="00882DD8">
              <w:rPr>
                <w:sz w:val="24"/>
                <w:szCs w:val="24"/>
                <w:lang w:val="en-US"/>
              </w:rPr>
              <w:t>2</w:t>
            </w:r>
          </w:p>
        </w:tc>
        <w:tc>
          <w:tcPr>
            <w:tcW w:w="833" w:type="dxa"/>
          </w:tcPr>
          <w:p w:rsidR="00C25FA0" w:rsidRPr="00882DD8" w:rsidRDefault="00C25FA0" w:rsidP="00F13AC8">
            <w:pPr>
              <w:adjustRightInd w:val="0"/>
              <w:rPr>
                <w:bCs/>
                <w:sz w:val="24"/>
                <w:szCs w:val="24"/>
                <w:lang w:val="en-US"/>
              </w:rPr>
            </w:pPr>
            <w:r w:rsidRPr="00882DD8">
              <w:rPr>
                <w:bCs/>
                <w:sz w:val="24"/>
                <w:szCs w:val="24"/>
                <w:lang w:val="en-US"/>
              </w:rPr>
              <w:t>-</w:t>
            </w:r>
          </w:p>
        </w:tc>
        <w:tc>
          <w:tcPr>
            <w:tcW w:w="553" w:type="dxa"/>
          </w:tcPr>
          <w:p w:rsidR="00C25FA0" w:rsidRPr="00882DD8" w:rsidRDefault="00C25FA0" w:rsidP="00F13AC8">
            <w:pPr>
              <w:adjustRightInd w:val="0"/>
              <w:rPr>
                <w:bCs/>
                <w:sz w:val="24"/>
                <w:szCs w:val="24"/>
                <w:lang w:val="en-US"/>
              </w:rPr>
            </w:pPr>
            <w:r w:rsidRPr="00882DD8">
              <w:rPr>
                <w:bCs/>
                <w:sz w:val="24"/>
                <w:szCs w:val="24"/>
                <w:lang w:val="en-US"/>
              </w:rPr>
              <w:t>2</w:t>
            </w:r>
          </w:p>
        </w:tc>
        <w:tc>
          <w:tcPr>
            <w:tcW w:w="708" w:type="dxa"/>
          </w:tcPr>
          <w:p w:rsidR="00C25FA0" w:rsidRPr="00882DD8" w:rsidRDefault="00C25FA0" w:rsidP="00F13AC8">
            <w:pPr>
              <w:adjustRightInd w:val="0"/>
              <w:rPr>
                <w:b/>
                <w:bCs/>
                <w:sz w:val="24"/>
                <w:szCs w:val="24"/>
                <w:lang w:val="en-US"/>
              </w:rPr>
            </w:pPr>
            <w:r w:rsidRPr="00882DD8">
              <w:rPr>
                <w:b/>
                <w:bCs/>
                <w:sz w:val="24"/>
                <w:szCs w:val="24"/>
                <w:lang w:val="en-US"/>
              </w:rPr>
              <w:t>4</w:t>
            </w:r>
          </w:p>
        </w:tc>
      </w:tr>
      <w:tr w:rsidR="00C25FA0" w:rsidRPr="00882DD8" w:rsidTr="00F13AC8">
        <w:tc>
          <w:tcPr>
            <w:tcW w:w="641" w:type="dxa"/>
          </w:tcPr>
          <w:p w:rsidR="00C25FA0" w:rsidRPr="00882DD8" w:rsidRDefault="00C25FA0" w:rsidP="00F13AC8">
            <w:pPr>
              <w:rPr>
                <w:sz w:val="24"/>
                <w:szCs w:val="24"/>
                <w:lang w:val="en-US"/>
              </w:rPr>
            </w:pPr>
            <w:r w:rsidRPr="00882DD8">
              <w:rPr>
                <w:sz w:val="24"/>
                <w:szCs w:val="24"/>
                <w:lang w:val="en-US"/>
              </w:rPr>
              <w:t>24.</w:t>
            </w:r>
          </w:p>
        </w:tc>
        <w:tc>
          <w:tcPr>
            <w:tcW w:w="5596" w:type="dxa"/>
          </w:tcPr>
          <w:p w:rsidR="00C25FA0" w:rsidRPr="00882DD8" w:rsidRDefault="00C25FA0" w:rsidP="00F13AC8">
            <w:pPr>
              <w:tabs>
                <w:tab w:val="left" w:pos="0"/>
              </w:tabs>
              <w:rPr>
                <w:sz w:val="24"/>
                <w:szCs w:val="24"/>
                <w:lang w:val="en-US"/>
              </w:rPr>
            </w:pPr>
            <w:r w:rsidRPr="00882DD8">
              <w:rPr>
                <w:sz w:val="24"/>
                <w:szCs w:val="24"/>
                <w:lang w:val="en-US"/>
              </w:rPr>
              <w:t>Masofaviy o’qitish texnologiyalari</w:t>
            </w:r>
          </w:p>
        </w:tc>
        <w:tc>
          <w:tcPr>
            <w:tcW w:w="566" w:type="dxa"/>
          </w:tcPr>
          <w:p w:rsidR="00C25FA0" w:rsidRPr="00882DD8" w:rsidRDefault="00C25FA0" w:rsidP="00F13AC8">
            <w:pPr>
              <w:jc w:val="both"/>
              <w:rPr>
                <w:sz w:val="24"/>
                <w:szCs w:val="24"/>
                <w:lang w:val="en-US"/>
              </w:rPr>
            </w:pPr>
            <w:r w:rsidRPr="00882DD8">
              <w:rPr>
                <w:sz w:val="24"/>
                <w:szCs w:val="24"/>
                <w:lang w:val="en-US"/>
              </w:rPr>
              <w:t>2</w:t>
            </w:r>
          </w:p>
        </w:tc>
        <w:tc>
          <w:tcPr>
            <w:tcW w:w="833" w:type="dxa"/>
          </w:tcPr>
          <w:p w:rsidR="00C25FA0" w:rsidRPr="00882DD8" w:rsidRDefault="00C25FA0" w:rsidP="00F13AC8">
            <w:pPr>
              <w:adjustRightInd w:val="0"/>
              <w:rPr>
                <w:bCs/>
                <w:sz w:val="24"/>
                <w:szCs w:val="24"/>
                <w:lang w:val="en-US"/>
              </w:rPr>
            </w:pPr>
            <w:r w:rsidRPr="00882DD8">
              <w:rPr>
                <w:bCs/>
                <w:sz w:val="24"/>
                <w:szCs w:val="24"/>
                <w:lang w:val="en-US"/>
              </w:rPr>
              <w:t>-</w:t>
            </w:r>
          </w:p>
        </w:tc>
        <w:tc>
          <w:tcPr>
            <w:tcW w:w="553" w:type="dxa"/>
          </w:tcPr>
          <w:p w:rsidR="00C25FA0" w:rsidRPr="00882DD8" w:rsidRDefault="00C25FA0" w:rsidP="00F13AC8">
            <w:pPr>
              <w:adjustRightInd w:val="0"/>
              <w:rPr>
                <w:bCs/>
                <w:sz w:val="24"/>
                <w:szCs w:val="24"/>
                <w:lang w:val="en-US"/>
              </w:rPr>
            </w:pPr>
            <w:r w:rsidRPr="00882DD8">
              <w:rPr>
                <w:bCs/>
                <w:sz w:val="24"/>
                <w:szCs w:val="24"/>
                <w:lang w:val="en-US"/>
              </w:rPr>
              <w:t>2</w:t>
            </w:r>
          </w:p>
        </w:tc>
        <w:tc>
          <w:tcPr>
            <w:tcW w:w="708" w:type="dxa"/>
          </w:tcPr>
          <w:p w:rsidR="00C25FA0" w:rsidRPr="00882DD8" w:rsidRDefault="00C25FA0" w:rsidP="00F13AC8">
            <w:pPr>
              <w:adjustRightInd w:val="0"/>
              <w:rPr>
                <w:b/>
                <w:bCs/>
                <w:sz w:val="24"/>
                <w:szCs w:val="24"/>
                <w:lang w:val="en-US"/>
              </w:rPr>
            </w:pPr>
            <w:r w:rsidRPr="00882DD8">
              <w:rPr>
                <w:b/>
                <w:bCs/>
                <w:sz w:val="24"/>
                <w:szCs w:val="24"/>
                <w:lang w:val="en-US"/>
              </w:rPr>
              <w:t>4</w:t>
            </w:r>
          </w:p>
        </w:tc>
      </w:tr>
      <w:tr w:rsidR="00C25FA0" w:rsidRPr="00882DD8" w:rsidTr="00F13AC8">
        <w:tc>
          <w:tcPr>
            <w:tcW w:w="641" w:type="dxa"/>
          </w:tcPr>
          <w:p w:rsidR="00C25FA0" w:rsidRPr="00882DD8" w:rsidRDefault="00C25FA0" w:rsidP="00F13AC8">
            <w:pPr>
              <w:rPr>
                <w:sz w:val="24"/>
                <w:szCs w:val="24"/>
                <w:lang w:val="en-US"/>
              </w:rPr>
            </w:pPr>
            <w:r w:rsidRPr="00882DD8">
              <w:rPr>
                <w:sz w:val="24"/>
                <w:szCs w:val="24"/>
                <w:lang w:val="en-US"/>
              </w:rPr>
              <w:t>25.</w:t>
            </w:r>
          </w:p>
        </w:tc>
        <w:tc>
          <w:tcPr>
            <w:tcW w:w="5596" w:type="dxa"/>
          </w:tcPr>
          <w:p w:rsidR="00C25FA0" w:rsidRPr="00882DD8" w:rsidRDefault="00C25FA0" w:rsidP="00F13AC8">
            <w:pPr>
              <w:tabs>
                <w:tab w:val="left" w:pos="0"/>
              </w:tabs>
              <w:rPr>
                <w:sz w:val="24"/>
                <w:szCs w:val="24"/>
                <w:lang w:val="en-US"/>
              </w:rPr>
            </w:pPr>
            <w:r w:rsidRPr="00882DD8">
              <w:rPr>
                <w:sz w:val="24"/>
                <w:szCs w:val="24"/>
                <w:lang w:val="en-US"/>
              </w:rPr>
              <w:t>Web texnologiyalari</w:t>
            </w:r>
          </w:p>
        </w:tc>
        <w:tc>
          <w:tcPr>
            <w:tcW w:w="566" w:type="dxa"/>
          </w:tcPr>
          <w:p w:rsidR="00C25FA0" w:rsidRPr="00882DD8" w:rsidRDefault="00C25FA0" w:rsidP="00F13AC8">
            <w:pPr>
              <w:jc w:val="both"/>
              <w:rPr>
                <w:sz w:val="24"/>
                <w:szCs w:val="24"/>
                <w:lang w:val="en-US"/>
              </w:rPr>
            </w:pPr>
            <w:r w:rsidRPr="00882DD8">
              <w:rPr>
                <w:sz w:val="24"/>
                <w:szCs w:val="24"/>
                <w:lang w:val="en-US"/>
              </w:rPr>
              <w:t>-</w:t>
            </w:r>
          </w:p>
        </w:tc>
        <w:tc>
          <w:tcPr>
            <w:tcW w:w="833" w:type="dxa"/>
          </w:tcPr>
          <w:p w:rsidR="00C25FA0" w:rsidRPr="00882DD8" w:rsidRDefault="00C25FA0" w:rsidP="00F13AC8">
            <w:pPr>
              <w:adjustRightInd w:val="0"/>
              <w:rPr>
                <w:bCs/>
                <w:sz w:val="24"/>
                <w:szCs w:val="24"/>
                <w:lang w:val="en-US"/>
              </w:rPr>
            </w:pPr>
            <w:r w:rsidRPr="00882DD8">
              <w:rPr>
                <w:bCs/>
                <w:sz w:val="24"/>
                <w:szCs w:val="24"/>
                <w:lang w:val="en-US"/>
              </w:rPr>
              <w:t>2</w:t>
            </w:r>
          </w:p>
        </w:tc>
        <w:tc>
          <w:tcPr>
            <w:tcW w:w="553" w:type="dxa"/>
          </w:tcPr>
          <w:p w:rsidR="00C25FA0" w:rsidRPr="00882DD8" w:rsidRDefault="00C25FA0" w:rsidP="00F13AC8">
            <w:pPr>
              <w:adjustRightInd w:val="0"/>
              <w:rPr>
                <w:bCs/>
                <w:sz w:val="24"/>
                <w:szCs w:val="24"/>
                <w:lang w:val="en-US"/>
              </w:rPr>
            </w:pPr>
            <w:r w:rsidRPr="00882DD8">
              <w:rPr>
                <w:bCs/>
                <w:sz w:val="24"/>
                <w:szCs w:val="24"/>
                <w:lang w:val="en-US"/>
              </w:rPr>
              <w:t>-</w:t>
            </w:r>
          </w:p>
        </w:tc>
        <w:tc>
          <w:tcPr>
            <w:tcW w:w="708" w:type="dxa"/>
          </w:tcPr>
          <w:p w:rsidR="00C25FA0" w:rsidRPr="00882DD8" w:rsidRDefault="00C25FA0" w:rsidP="00F13AC8">
            <w:pPr>
              <w:adjustRightInd w:val="0"/>
              <w:rPr>
                <w:b/>
                <w:bCs/>
                <w:sz w:val="24"/>
                <w:szCs w:val="24"/>
                <w:lang w:val="en-US"/>
              </w:rPr>
            </w:pPr>
            <w:r w:rsidRPr="00882DD8">
              <w:rPr>
                <w:b/>
                <w:bCs/>
                <w:sz w:val="24"/>
                <w:szCs w:val="24"/>
                <w:lang w:val="en-US"/>
              </w:rPr>
              <w:t>2</w:t>
            </w:r>
          </w:p>
        </w:tc>
      </w:tr>
      <w:tr w:rsidR="00C25FA0" w:rsidRPr="00882DD8" w:rsidTr="00F13AC8">
        <w:tc>
          <w:tcPr>
            <w:tcW w:w="641" w:type="dxa"/>
          </w:tcPr>
          <w:p w:rsidR="00C25FA0" w:rsidRPr="00882DD8" w:rsidRDefault="00C25FA0" w:rsidP="00F13AC8">
            <w:pPr>
              <w:rPr>
                <w:sz w:val="24"/>
                <w:szCs w:val="24"/>
                <w:lang w:val="en-US"/>
              </w:rPr>
            </w:pPr>
            <w:r w:rsidRPr="00882DD8">
              <w:rPr>
                <w:sz w:val="24"/>
                <w:szCs w:val="24"/>
                <w:lang w:val="en-US"/>
              </w:rPr>
              <w:t>26.</w:t>
            </w:r>
          </w:p>
        </w:tc>
        <w:tc>
          <w:tcPr>
            <w:tcW w:w="5596" w:type="dxa"/>
          </w:tcPr>
          <w:p w:rsidR="00C25FA0" w:rsidRPr="00882DD8" w:rsidRDefault="00C25FA0" w:rsidP="00F13AC8">
            <w:pPr>
              <w:tabs>
                <w:tab w:val="left" w:pos="0"/>
              </w:tabs>
              <w:rPr>
                <w:sz w:val="24"/>
                <w:szCs w:val="24"/>
                <w:lang w:val="en-US"/>
              </w:rPr>
            </w:pPr>
            <w:r w:rsidRPr="00882DD8">
              <w:rPr>
                <w:sz w:val="24"/>
                <w:szCs w:val="24"/>
                <w:lang w:val="en-US"/>
              </w:rPr>
              <w:t>Virtual muzey, e-kutubxona va e-ensiklopediya materiallari</w:t>
            </w:r>
          </w:p>
        </w:tc>
        <w:tc>
          <w:tcPr>
            <w:tcW w:w="566" w:type="dxa"/>
          </w:tcPr>
          <w:p w:rsidR="00C25FA0" w:rsidRPr="00882DD8" w:rsidRDefault="00C25FA0" w:rsidP="00F13AC8">
            <w:pPr>
              <w:jc w:val="both"/>
              <w:rPr>
                <w:sz w:val="24"/>
                <w:szCs w:val="24"/>
                <w:lang w:val="en-US"/>
              </w:rPr>
            </w:pPr>
            <w:r w:rsidRPr="00882DD8">
              <w:rPr>
                <w:sz w:val="24"/>
                <w:szCs w:val="24"/>
                <w:lang w:val="en-US"/>
              </w:rPr>
              <w:t>-</w:t>
            </w:r>
          </w:p>
        </w:tc>
        <w:tc>
          <w:tcPr>
            <w:tcW w:w="833" w:type="dxa"/>
          </w:tcPr>
          <w:p w:rsidR="00C25FA0" w:rsidRPr="00882DD8" w:rsidRDefault="00C25FA0" w:rsidP="00F13AC8">
            <w:pPr>
              <w:adjustRightInd w:val="0"/>
              <w:rPr>
                <w:bCs/>
                <w:sz w:val="24"/>
                <w:szCs w:val="24"/>
              </w:rPr>
            </w:pPr>
            <w:r w:rsidRPr="00882DD8">
              <w:rPr>
                <w:bCs/>
                <w:sz w:val="24"/>
                <w:szCs w:val="24"/>
              </w:rPr>
              <w:t>2</w:t>
            </w:r>
          </w:p>
        </w:tc>
        <w:tc>
          <w:tcPr>
            <w:tcW w:w="553" w:type="dxa"/>
          </w:tcPr>
          <w:p w:rsidR="00C25FA0" w:rsidRPr="00882DD8" w:rsidRDefault="00C25FA0" w:rsidP="00F13AC8">
            <w:pPr>
              <w:adjustRightInd w:val="0"/>
              <w:rPr>
                <w:bCs/>
                <w:sz w:val="24"/>
                <w:szCs w:val="24"/>
                <w:lang w:val="en-US"/>
              </w:rPr>
            </w:pPr>
            <w:r w:rsidRPr="00882DD8">
              <w:rPr>
                <w:bCs/>
                <w:sz w:val="24"/>
                <w:szCs w:val="24"/>
                <w:lang w:val="en-US"/>
              </w:rPr>
              <w:t>2</w:t>
            </w:r>
          </w:p>
        </w:tc>
        <w:tc>
          <w:tcPr>
            <w:tcW w:w="708" w:type="dxa"/>
          </w:tcPr>
          <w:p w:rsidR="00C25FA0" w:rsidRPr="00882DD8" w:rsidRDefault="00C25FA0" w:rsidP="00F13AC8">
            <w:pPr>
              <w:adjustRightInd w:val="0"/>
              <w:rPr>
                <w:b/>
                <w:bCs/>
                <w:sz w:val="24"/>
                <w:szCs w:val="24"/>
              </w:rPr>
            </w:pPr>
            <w:r w:rsidRPr="00882DD8">
              <w:rPr>
                <w:b/>
                <w:bCs/>
                <w:sz w:val="24"/>
                <w:szCs w:val="24"/>
              </w:rPr>
              <w:t>4</w:t>
            </w:r>
          </w:p>
        </w:tc>
      </w:tr>
      <w:tr w:rsidR="00C25FA0" w:rsidRPr="00882DD8" w:rsidTr="00F13AC8">
        <w:tc>
          <w:tcPr>
            <w:tcW w:w="641" w:type="dxa"/>
          </w:tcPr>
          <w:p w:rsidR="00C25FA0" w:rsidRPr="00882DD8" w:rsidRDefault="00C25FA0" w:rsidP="00F13AC8">
            <w:pPr>
              <w:rPr>
                <w:sz w:val="24"/>
                <w:szCs w:val="24"/>
                <w:lang w:val="en-US"/>
              </w:rPr>
            </w:pPr>
            <w:r w:rsidRPr="00882DD8">
              <w:rPr>
                <w:sz w:val="24"/>
                <w:szCs w:val="24"/>
                <w:lang w:val="en-US"/>
              </w:rPr>
              <w:t>27.</w:t>
            </w:r>
          </w:p>
        </w:tc>
        <w:tc>
          <w:tcPr>
            <w:tcW w:w="5596" w:type="dxa"/>
          </w:tcPr>
          <w:p w:rsidR="00C25FA0" w:rsidRPr="00882DD8" w:rsidRDefault="00C25FA0" w:rsidP="00F13AC8">
            <w:pPr>
              <w:tabs>
                <w:tab w:val="left" w:pos="0"/>
              </w:tabs>
              <w:rPr>
                <w:sz w:val="24"/>
                <w:szCs w:val="24"/>
                <w:lang w:val="en-US"/>
              </w:rPr>
            </w:pPr>
            <w:r w:rsidRPr="00882DD8">
              <w:rPr>
                <w:sz w:val="24"/>
                <w:szCs w:val="24"/>
                <w:lang w:val="en-US"/>
              </w:rPr>
              <w:t>Audio-vizual vositalarni yaratish</w:t>
            </w:r>
          </w:p>
        </w:tc>
        <w:tc>
          <w:tcPr>
            <w:tcW w:w="566" w:type="dxa"/>
          </w:tcPr>
          <w:p w:rsidR="00C25FA0" w:rsidRPr="00882DD8" w:rsidRDefault="00C25FA0" w:rsidP="00F13AC8">
            <w:pPr>
              <w:jc w:val="both"/>
              <w:rPr>
                <w:sz w:val="24"/>
                <w:szCs w:val="24"/>
                <w:lang w:val="en-US"/>
              </w:rPr>
            </w:pPr>
            <w:r w:rsidRPr="00882DD8">
              <w:rPr>
                <w:sz w:val="24"/>
                <w:szCs w:val="24"/>
                <w:lang w:val="en-US"/>
              </w:rPr>
              <w:t>2</w:t>
            </w:r>
          </w:p>
        </w:tc>
        <w:tc>
          <w:tcPr>
            <w:tcW w:w="833" w:type="dxa"/>
          </w:tcPr>
          <w:p w:rsidR="00C25FA0" w:rsidRPr="00882DD8" w:rsidRDefault="00C25FA0" w:rsidP="00F13AC8">
            <w:pPr>
              <w:adjustRightInd w:val="0"/>
              <w:rPr>
                <w:bCs/>
                <w:sz w:val="24"/>
                <w:szCs w:val="24"/>
                <w:lang w:val="en-US"/>
              </w:rPr>
            </w:pPr>
            <w:r w:rsidRPr="00882DD8">
              <w:rPr>
                <w:bCs/>
                <w:sz w:val="24"/>
                <w:szCs w:val="24"/>
                <w:lang w:val="en-US"/>
              </w:rPr>
              <w:t>-</w:t>
            </w:r>
          </w:p>
        </w:tc>
        <w:tc>
          <w:tcPr>
            <w:tcW w:w="553" w:type="dxa"/>
          </w:tcPr>
          <w:p w:rsidR="00C25FA0" w:rsidRPr="00882DD8" w:rsidRDefault="00C25FA0" w:rsidP="00F13AC8">
            <w:pPr>
              <w:adjustRightInd w:val="0"/>
              <w:rPr>
                <w:bCs/>
                <w:sz w:val="24"/>
                <w:szCs w:val="24"/>
                <w:lang w:val="en-US"/>
              </w:rPr>
            </w:pPr>
            <w:r w:rsidRPr="00882DD8">
              <w:rPr>
                <w:bCs/>
                <w:sz w:val="24"/>
                <w:szCs w:val="24"/>
                <w:lang w:val="en-US"/>
              </w:rPr>
              <w:t>2</w:t>
            </w:r>
          </w:p>
        </w:tc>
        <w:tc>
          <w:tcPr>
            <w:tcW w:w="708" w:type="dxa"/>
          </w:tcPr>
          <w:p w:rsidR="00C25FA0" w:rsidRPr="00882DD8" w:rsidRDefault="00C25FA0" w:rsidP="00F13AC8">
            <w:pPr>
              <w:adjustRightInd w:val="0"/>
              <w:rPr>
                <w:b/>
                <w:bCs/>
                <w:sz w:val="24"/>
                <w:szCs w:val="24"/>
                <w:lang w:val="en-US"/>
              </w:rPr>
            </w:pPr>
            <w:r w:rsidRPr="00882DD8">
              <w:rPr>
                <w:b/>
                <w:bCs/>
                <w:sz w:val="24"/>
                <w:szCs w:val="24"/>
                <w:lang w:val="en-US"/>
              </w:rPr>
              <w:t>4</w:t>
            </w:r>
          </w:p>
        </w:tc>
      </w:tr>
      <w:tr w:rsidR="00C25FA0" w:rsidRPr="00882DD8" w:rsidTr="00F13AC8">
        <w:tc>
          <w:tcPr>
            <w:tcW w:w="641" w:type="dxa"/>
          </w:tcPr>
          <w:p w:rsidR="00C25FA0" w:rsidRPr="00882DD8" w:rsidRDefault="00C25FA0" w:rsidP="00F13AC8">
            <w:pPr>
              <w:rPr>
                <w:sz w:val="24"/>
                <w:szCs w:val="24"/>
                <w:lang w:val="en-US"/>
              </w:rPr>
            </w:pPr>
            <w:r w:rsidRPr="00882DD8">
              <w:rPr>
                <w:sz w:val="24"/>
                <w:szCs w:val="24"/>
                <w:lang w:val="en-US"/>
              </w:rPr>
              <w:t>28.</w:t>
            </w:r>
          </w:p>
        </w:tc>
        <w:tc>
          <w:tcPr>
            <w:tcW w:w="5596" w:type="dxa"/>
          </w:tcPr>
          <w:p w:rsidR="00C25FA0" w:rsidRPr="00882DD8" w:rsidRDefault="00C25FA0" w:rsidP="00F13AC8">
            <w:pPr>
              <w:tabs>
                <w:tab w:val="left" w:pos="0"/>
              </w:tabs>
              <w:rPr>
                <w:sz w:val="24"/>
                <w:szCs w:val="24"/>
                <w:lang w:val="en-US"/>
              </w:rPr>
            </w:pPr>
            <w:r w:rsidRPr="00882DD8">
              <w:rPr>
                <w:sz w:val="24"/>
                <w:szCs w:val="24"/>
                <w:lang w:val="en-US"/>
              </w:rPr>
              <w:t>Interaktiv doskalarning imkoniyatlari</w:t>
            </w:r>
          </w:p>
        </w:tc>
        <w:tc>
          <w:tcPr>
            <w:tcW w:w="566" w:type="dxa"/>
          </w:tcPr>
          <w:p w:rsidR="00C25FA0" w:rsidRPr="00882DD8" w:rsidRDefault="00C25FA0" w:rsidP="00F13AC8">
            <w:pPr>
              <w:jc w:val="both"/>
              <w:rPr>
                <w:sz w:val="24"/>
                <w:szCs w:val="24"/>
              </w:rPr>
            </w:pPr>
            <w:r w:rsidRPr="00882DD8">
              <w:rPr>
                <w:sz w:val="24"/>
                <w:szCs w:val="24"/>
              </w:rPr>
              <w:t>2</w:t>
            </w:r>
          </w:p>
        </w:tc>
        <w:tc>
          <w:tcPr>
            <w:tcW w:w="833" w:type="dxa"/>
          </w:tcPr>
          <w:p w:rsidR="00C25FA0" w:rsidRPr="00882DD8" w:rsidRDefault="00C25FA0" w:rsidP="00F13AC8">
            <w:pPr>
              <w:adjustRightInd w:val="0"/>
              <w:rPr>
                <w:bCs/>
                <w:sz w:val="24"/>
                <w:szCs w:val="24"/>
                <w:lang w:val="en-US"/>
              </w:rPr>
            </w:pPr>
            <w:r w:rsidRPr="00882DD8">
              <w:rPr>
                <w:bCs/>
                <w:sz w:val="24"/>
                <w:szCs w:val="24"/>
                <w:lang w:val="en-US"/>
              </w:rPr>
              <w:t>2</w:t>
            </w:r>
          </w:p>
        </w:tc>
        <w:tc>
          <w:tcPr>
            <w:tcW w:w="553" w:type="dxa"/>
          </w:tcPr>
          <w:p w:rsidR="00C25FA0" w:rsidRPr="00882DD8" w:rsidRDefault="00C25FA0" w:rsidP="00F13AC8">
            <w:pPr>
              <w:adjustRightInd w:val="0"/>
              <w:rPr>
                <w:bCs/>
                <w:sz w:val="24"/>
                <w:szCs w:val="24"/>
                <w:lang w:val="en-US"/>
              </w:rPr>
            </w:pPr>
            <w:r w:rsidRPr="00882DD8">
              <w:rPr>
                <w:bCs/>
                <w:sz w:val="24"/>
                <w:szCs w:val="24"/>
                <w:lang w:val="en-US"/>
              </w:rPr>
              <w:t>-</w:t>
            </w:r>
          </w:p>
        </w:tc>
        <w:tc>
          <w:tcPr>
            <w:tcW w:w="708" w:type="dxa"/>
          </w:tcPr>
          <w:p w:rsidR="00C25FA0" w:rsidRPr="00882DD8" w:rsidRDefault="00C25FA0" w:rsidP="00F13AC8">
            <w:pPr>
              <w:adjustRightInd w:val="0"/>
              <w:rPr>
                <w:b/>
                <w:bCs/>
                <w:sz w:val="24"/>
                <w:szCs w:val="24"/>
                <w:lang w:val="en-US"/>
              </w:rPr>
            </w:pPr>
            <w:r w:rsidRPr="00882DD8">
              <w:rPr>
                <w:b/>
                <w:bCs/>
                <w:sz w:val="24"/>
                <w:szCs w:val="24"/>
                <w:lang w:val="en-US"/>
              </w:rPr>
              <w:t>4</w:t>
            </w:r>
          </w:p>
        </w:tc>
      </w:tr>
      <w:tr w:rsidR="00C25FA0" w:rsidRPr="00882DD8" w:rsidTr="00F13AC8">
        <w:tc>
          <w:tcPr>
            <w:tcW w:w="641" w:type="dxa"/>
          </w:tcPr>
          <w:p w:rsidR="00C25FA0" w:rsidRPr="00882DD8" w:rsidRDefault="00C25FA0" w:rsidP="00F13AC8">
            <w:pPr>
              <w:rPr>
                <w:sz w:val="24"/>
                <w:szCs w:val="24"/>
                <w:lang w:val="en-US"/>
              </w:rPr>
            </w:pPr>
            <w:r w:rsidRPr="00882DD8">
              <w:rPr>
                <w:sz w:val="24"/>
                <w:szCs w:val="24"/>
                <w:lang w:val="en-US"/>
              </w:rPr>
              <w:t>29.</w:t>
            </w:r>
          </w:p>
        </w:tc>
        <w:tc>
          <w:tcPr>
            <w:tcW w:w="5596" w:type="dxa"/>
          </w:tcPr>
          <w:p w:rsidR="00C25FA0" w:rsidRPr="00882DD8" w:rsidRDefault="00C25FA0" w:rsidP="00F13AC8">
            <w:pPr>
              <w:tabs>
                <w:tab w:val="left" w:pos="0"/>
              </w:tabs>
              <w:rPr>
                <w:sz w:val="24"/>
                <w:szCs w:val="24"/>
                <w:lang w:val="en-US"/>
              </w:rPr>
            </w:pPr>
            <w:r w:rsidRPr="00882DD8">
              <w:rPr>
                <w:sz w:val="24"/>
                <w:szCs w:val="24"/>
                <w:lang w:val="en-US"/>
              </w:rPr>
              <w:t>Onlayn-videokonferensiyalar tashkil etish</w:t>
            </w:r>
          </w:p>
        </w:tc>
        <w:tc>
          <w:tcPr>
            <w:tcW w:w="566" w:type="dxa"/>
          </w:tcPr>
          <w:p w:rsidR="00C25FA0" w:rsidRPr="00882DD8" w:rsidRDefault="00C25FA0" w:rsidP="00F13AC8">
            <w:pPr>
              <w:jc w:val="both"/>
              <w:rPr>
                <w:sz w:val="24"/>
                <w:szCs w:val="24"/>
                <w:lang w:val="en-US"/>
              </w:rPr>
            </w:pPr>
            <w:r w:rsidRPr="00882DD8">
              <w:rPr>
                <w:sz w:val="24"/>
                <w:szCs w:val="24"/>
                <w:lang w:val="en-US"/>
              </w:rPr>
              <w:t>2</w:t>
            </w:r>
          </w:p>
        </w:tc>
        <w:tc>
          <w:tcPr>
            <w:tcW w:w="833" w:type="dxa"/>
          </w:tcPr>
          <w:p w:rsidR="00C25FA0" w:rsidRPr="00882DD8" w:rsidRDefault="00C25FA0" w:rsidP="00F13AC8">
            <w:pPr>
              <w:adjustRightInd w:val="0"/>
              <w:rPr>
                <w:bCs/>
                <w:sz w:val="24"/>
                <w:szCs w:val="24"/>
                <w:lang w:val="en-US"/>
              </w:rPr>
            </w:pPr>
            <w:r w:rsidRPr="00882DD8">
              <w:rPr>
                <w:bCs/>
                <w:sz w:val="24"/>
                <w:szCs w:val="24"/>
                <w:lang w:val="en-US"/>
              </w:rPr>
              <w:t>-</w:t>
            </w:r>
          </w:p>
        </w:tc>
        <w:tc>
          <w:tcPr>
            <w:tcW w:w="553" w:type="dxa"/>
          </w:tcPr>
          <w:p w:rsidR="00C25FA0" w:rsidRPr="00882DD8" w:rsidRDefault="00C25FA0" w:rsidP="00F13AC8">
            <w:pPr>
              <w:adjustRightInd w:val="0"/>
              <w:rPr>
                <w:bCs/>
                <w:sz w:val="24"/>
                <w:szCs w:val="24"/>
                <w:lang w:val="en-US"/>
              </w:rPr>
            </w:pPr>
            <w:r w:rsidRPr="00882DD8">
              <w:rPr>
                <w:bCs/>
                <w:sz w:val="24"/>
                <w:szCs w:val="24"/>
                <w:lang w:val="en-US"/>
              </w:rPr>
              <w:t>2</w:t>
            </w:r>
          </w:p>
        </w:tc>
        <w:tc>
          <w:tcPr>
            <w:tcW w:w="708" w:type="dxa"/>
          </w:tcPr>
          <w:p w:rsidR="00C25FA0" w:rsidRPr="00882DD8" w:rsidRDefault="00C25FA0" w:rsidP="00F13AC8">
            <w:pPr>
              <w:adjustRightInd w:val="0"/>
              <w:rPr>
                <w:b/>
                <w:bCs/>
                <w:sz w:val="24"/>
                <w:szCs w:val="24"/>
                <w:lang w:val="en-US"/>
              </w:rPr>
            </w:pPr>
            <w:r w:rsidRPr="00882DD8">
              <w:rPr>
                <w:b/>
                <w:bCs/>
                <w:sz w:val="24"/>
                <w:szCs w:val="24"/>
                <w:lang w:val="en-US"/>
              </w:rPr>
              <w:t>4</w:t>
            </w:r>
          </w:p>
        </w:tc>
      </w:tr>
      <w:tr w:rsidR="00C25FA0" w:rsidRPr="00882DD8" w:rsidTr="00F13AC8">
        <w:tc>
          <w:tcPr>
            <w:tcW w:w="641" w:type="dxa"/>
          </w:tcPr>
          <w:p w:rsidR="00C25FA0" w:rsidRPr="00882DD8" w:rsidRDefault="00C25FA0" w:rsidP="00F13AC8">
            <w:pPr>
              <w:rPr>
                <w:sz w:val="24"/>
                <w:szCs w:val="24"/>
                <w:lang w:val="en-US"/>
              </w:rPr>
            </w:pPr>
            <w:r w:rsidRPr="00882DD8">
              <w:rPr>
                <w:sz w:val="24"/>
                <w:szCs w:val="24"/>
                <w:lang w:val="en-US"/>
              </w:rPr>
              <w:t>30.</w:t>
            </w:r>
          </w:p>
        </w:tc>
        <w:tc>
          <w:tcPr>
            <w:tcW w:w="5596" w:type="dxa"/>
          </w:tcPr>
          <w:p w:rsidR="00C25FA0" w:rsidRPr="00882DD8" w:rsidRDefault="00C25FA0" w:rsidP="00F13AC8">
            <w:pPr>
              <w:tabs>
                <w:tab w:val="left" w:pos="0"/>
              </w:tabs>
              <w:rPr>
                <w:sz w:val="24"/>
                <w:szCs w:val="24"/>
                <w:lang w:val="en-US"/>
              </w:rPr>
            </w:pPr>
            <w:r w:rsidRPr="00882DD8">
              <w:rPr>
                <w:sz w:val="24"/>
                <w:szCs w:val="24"/>
                <w:lang w:val="en-US"/>
              </w:rPr>
              <w:t>Shaxsiy va kasbiy axborot maydoni yaratish va shakllantirish</w:t>
            </w:r>
          </w:p>
        </w:tc>
        <w:tc>
          <w:tcPr>
            <w:tcW w:w="566" w:type="dxa"/>
          </w:tcPr>
          <w:p w:rsidR="00C25FA0" w:rsidRPr="00882DD8" w:rsidRDefault="00C25FA0" w:rsidP="00F13AC8">
            <w:pPr>
              <w:jc w:val="both"/>
              <w:rPr>
                <w:sz w:val="24"/>
                <w:szCs w:val="24"/>
                <w:lang w:val="en-US"/>
              </w:rPr>
            </w:pPr>
            <w:r w:rsidRPr="00882DD8">
              <w:rPr>
                <w:sz w:val="24"/>
                <w:szCs w:val="24"/>
                <w:lang w:val="en-US"/>
              </w:rPr>
              <w:t>2</w:t>
            </w:r>
          </w:p>
        </w:tc>
        <w:tc>
          <w:tcPr>
            <w:tcW w:w="833" w:type="dxa"/>
          </w:tcPr>
          <w:p w:rsidR="00C25FA0" w:rsidRPr="00882DD8" w:rsidRDefault="00C25FA0" w:rsidP="00F13AC8">
            <w:pPr>
              <w:adjustRightInd w:val="0"/>
              <w:rPr>
                <w:bCs/>
                <w:sz w:val="24"/>
                <w:szCs w:val="24"/>
                <w:lang w:val="en-US"/>
              </w:rPr>
            </w:pPr>
            <w:r w:rsidRPr="00882DD8">
              <w:rPr>
                <w:bCs/>
                <w:sz w:val="24"/>
                <w:szCs w:val="24"/>
                <w:lang w:val="en-US"/>
              </w:rPr>
              <w:t>-</w:t>
            </w:r>
          </w:p>
        </w:tc>
        <w:tc>
          <w:tcPr>
            <w:tcW w:w="553" w:type="dxa"/>
          </w:tcPr>
          <w:p w:rsidR="00C25FA0" w:rsidRPr="00882DD8" w:rsidRDefault="00C25FA0" w:rsidP="00F13AC8">
            <w:pPr>
              <w:adjustRightInd w:val="0"/>
              <w:rPr>
                <w:bCs/>
                <w:sz w:val="24"/>
                <w:szCs w:val="24"/>
                <w:lang w:val="en-US"/>
              </w:rPr>
            </w:pPr>
            <w:r w:rsidRPr="00882DD8">
              <w:rPr>
                <w:bCs/>
                <w:sz w:val="24"/>
                <w:szCs w:val="24"/>
                <w:lang w:val="en-US"/>
              </w:rPr>
              <w:t>2</w:t>
            </w:r>
          </w:p>
        </w:tc>
        <w:tc>
          <w:tcPr>
            <w:tcW w:w="708" w:type="dxa"/>
          </w:tcPr>
          <w:p w:rsidR="00C25FA0" w:rsidRPr="00882DD8" w:rsidRDefault="00C25FA0" w:rsidP="00F13AC8">
            <w:pPr>
              <w:adjustRightInd w:val="0"/>
              <w:rPr>
                <w:b/>
                <w:bCs/>
                <w:sz w:val="24"/>
                <w:szCs w:val="24"/>
                <w:lang w:val="en-US"/>
              </w:rPr>
            </w:pPr>
            <w:r w:rsidRPr="00882DD8">
              <w:rPr>
                <w:b/>
                <w:bCs/>
                <w:sz w:val="24"/>
                <w:szCs w:val="24"/>
                <w:lang w:val="en-US"/>
              </w:rPr>
              <w:t>4</w:t>
            </w:r>
          </w:p>
        </w:tc>
      </w:tr>
      <w:tr w:rsidR="00C25FA0" w:rsidRPr="00882DD8" w:rsidTr="00F13AC8">
        <w:tc>
          <w:tcPr>
            <w:tcW w:w="641" w:type="dxa"/>
          </w:tcPr>
          <w:p w:rsidR="00C25FA0" w:rsidRPr="00882DD8" w:rsidRDefault="00C25FA0" w:rsidP="00F13AC8">
            <w:pPr>
              <w:rPr>
                <w:sz w:val="24"/>
                <w:szCs w:val="24"/>
                <w:lang w:val="en-US"/>
              </w:rPr>
            </w:pPr>
            <w:r w:rsidRPr="00882DD8">
              <w:rPr>
                <w:sz w:val="24"/>
                <w:szCs w:val="24"/>
                <w:lang w:val="en-US"/>
              </w:rPr>
              <w:t>31.</w:t>
            </w:r>
          </w:p>
        </w:tc>
        <w:tc>
          <w:tcPr>
            <w:tcW w:w="5596" w:type="dxa"/>
          </w:tcPr>
          <w:p w:rsidR="00C25FA0" w:rsidRPr="00882DD8" w:rsidRDefault="00C25FA0" w:rsidP="00F13AC8">
            <w:pPr>
              <w:tabs>
                <w:tab w:val="left" w:pos="0"/>
              </w:tabs>
              <w:rPr>
                <w:sz w:val="24"/>
                <w:szCs w:val="24"/>
                <w:lang w:val="en-US"/>
              </w:rPr>
            </w:pPr>
            <w:r w:rsidRPr="00882DD8">
              <w:rPr>
                <w:sz w:val="24"/>
                <w:szCs w:val="24"/>
                <w:lang w:val="en-US"/>
              </w:rPr>
              <w:t>Bilimlarni nazorat qilish va nazorat ishlarini tashkil qilish va o’tkazish</w:t>
            </w:r>
          </w:p>
        </w:tc>
        <w:tc>
          <w:tcPr>
            <w:tcW w:w="566" w:type="dxa"/>
          </w:tcPr>
          <w:p w:rsidR="00C25FA0" w:rsidRPr="00882DD8" w:rsidRDefault="00C25FA0" w:rsidP="00F13AC8">
            <w:pPr>
              <w:jc w:val="both"/>
              <w:rPr>
                <w:sz w:val="24"/>
                <w:szCs w:val="24"/>
                <w:lang w:val="en-US"/>
              </w:rPr>
            </w:pPr>
            <w:r w:rsidRPr="00882DD8">
              <w:rPr>
                <w:sz w:val="24"/>
                <w:szCs w:val="24"/>
                <w:lang w:val="en-US"/>
              </w:rPr>
              <w:t>2</w:t>
            </w:r>
          </w:p>
        </w:tc>
        <w:tc>
          <w:tcPr>
            <w:tcW w:w="833" w:type="dxa"/>
          </w:tcPr>
          <w:p w:rsidR="00C25FA0" w:rsidRPr="00882DD8" w:rsidRDefault="00C25FA0" w:rsidP="00F13AC8">
            <w:pPr>
              <w:adjustRightInd w:val="0"/>
              <w:rPr>
                <w:bCs/>
                <w:sz w:val="24"/>
                <w:szCs w:val="24"/>
                <w:lang w:val="en-US"/>
              </w:rPr>
            </w:pPr>
            <w:r w:rsidRPr="00882DD8">
              <w:rPr>
                <w:bCs/>
                <w:sz w:val="24"/>
                <w:szCs w:val="24"/>
                <w:lang w:val="en-US"/>
              </w:rPr>
              <w:t>2</w:t>
            </w:r>
          </w:p>
        </w:tc>
        <w:tc>
          <w:tcPr>
            <w:tcW w:w="553" w:type="dxa"/>
          </w:tcPr>
          <w:p w:rsidR="00C25FA0" w:rsidRPr="00882DD8" w:rsidRDefault="00C25FA0" w:rsidP="00F13AC8">
            <w:pPr>
              <w:adjustRightInd w:val="0"/>
              <w:rPr>
                <w:bCs/>
                <w:sz w:val="24"/>
                <w:szCs w:val="24"/>
                <w:lang w:val="en-US"/>
              </w:rPr>
            </w:pPr>
            <w:r w:rsidRPr="00882DD8">
              <w:rPr>
                <w:bCs/>
                <w:sz w:val="24"/>
                <w:szCs w:val="24"/>
                <w:lang w:val="en-US"/>
              </w:rPr>
              <w:t>-</w:t>
            </w:r>
          </w:p>
        </w:tc>
        <w:tc>
          <w:tcPr>
            <w:tcW w:w="708" w:type="dxa"/>
          </w:tcPr>
          <w:p w:rsidR="00C25FA0" w:rsidRPr="00882DD8" w:rsidRDefault="00C25FA0" w:rsidP="00F13AC8">
            <w:pPr>
              <w:adjustRightInd w:val="0"/>
              <w:rPr>
                <w:b/>
                <w:bCs/>
                <w:sz w:val="24"/>
                <w:szCs w:val="24"/>
                <w:lang w:val="en-US"/>
              </w:rPr>
            </w:pPr>
            <w:r w:rsidRPr="00882DD8">
              <w:rPr>
                <w:b/>
                <w:bCs/>
                <w:sz w:val="24"/>
                <w:szCs w:val="24"/>
                <w:lang w:val="en-US"/>
              </w:rPr>
              <w:t>4</w:t>
            </w:r>
          </w:p>
        </w:tc>
      </w:tr>
      <w:tr w:rsidR="00C25FA0" w:rsidRPr="00882DD8" w:rsidTr="00F13AC8">
        <w:tc>
          <w:tcPr>
            <w:tcW w:w="641" w:type="dxa"/>
          </w:tcPr>
          <w:p w:rsidR="00C25FA0" w:rsidRPr="00882DD8" w:rsidRDefault="00C25FA0" w:rsidP="00F13AC8">
            <w:pPr>
              <w:rPr>
                <w:sz w:val="24"/>
                <w:szCs w:val="24"/>
                <w:lang w:val="en-US"/>
              </w:rPr>
            </w:pPr>
            <w:r w:rsidRPr="00882DD8">
              <w:rPr>
                <w:sz w:val="24"/>
                <w:szCs w:val="24"/>
                <w:lang w:val="en-US"/>
              </w:rPr>
              <w:t>32.</w:t>
            </w:r>
          </w:p>
        </w:tc>
        <w:tc>
          <w:tcPr>
            <w:tcW w:w="5596" w:type="dxa"/>
          </w:tcPr>
          <w:p w:rsidR="00C25FA0" w:rsidRPr="00882DD8" w:rsidRDefault="00C25FA0" w:rsidP="00F13AC8">
            <w:pPr>
              <w:jc w:val="both"/>
              <w:rPr>
                <w:sz w:val="24"/>
                <w:szCs w:val="24"/>
                <w:lang w:val="es-MX"/>
              </w:rPr>
            </w:pPr>
            <w:r w:rsidRPr="00882DD8">
              <w:rPr>
                <w:sz w:val="24"/>
                <w:szCs w:val="24"/>
                <w:lang w:val="en-US"/>
              </w:rPr>
              <w:t>O’zbek tilining axborot uslubi</w:t>
            </w:r>
          </w:p>
        </w:tc>
        <w:tc>
          <w:tcPr>
            <w:tcW w:w="566" w:type="dxa"/>
          </w:tcPr>
          <w:p w:rsidR="00C25FA0" w:rsidRPr="00882DD8" w:rsidRDefault="00C25FA0" w:rsidP="00F13AC8">
            <w:pPr>
              <w:jc w:val="both"/>
              <w:rPr>
                <w:sz w:val="24"/>
                <w:szCs w:val="24"/>
                <w:lang w:val="en-US"/>
              </w:rPr>
            </w:pPr>
            <w:r w:rsidRPr="00882DD8">
              <w:rPr>
                <w:sz w:val="24"/>
                <w:szCs w:val="24"/>
                <w:lang w:val="en-US"/>
              </w:rPr>
              <w:t>2</w:t>
            </w:r>
          </w:p>
        </w:tc>
        <w:tc>
          <w:tcPr>
            <w:tcW w:w="833" w:type="dxa"/>
          </w:tcPr>
          <w:p w:rsidR="00C25FA0" w:rsidRPr="00882DD8" w:rsidRDefault="00C25FA0" w:rsidP="00F13AC8">
            <w:pPr>
              <w:adjustRightInd w:val="0"/>
              <w:rPr>
                <w:bCs/>
                <w:sz w:val="24"/>
                <w:szCs w:val="24"/>
                <w:lang w:val="en-US"/>
              </w:rPr>
            </w:pPr>
            <w:r w:rsidRPr="00882DD8">
              <w:rPr>
                <w:bCs/>
                <w:sz w:val="24"/>
                <w:szCs w:val="24"/>
                <w:lang w:val="en-US"/>
              </w:rPr>
              <w:t>-</w:t>
            </w:r>
          </w:p>
        </w:tc>
        <w:tc>
          <w:tcPr>
            <w:tcW w:w="553" w:type="dxa"/>
          </w:tcPr>
          <w:p w:rsidR="00C25FA0" w:rsidRPr="00882DD8" w:rsidRDefault="00C25FA0" w:rsidP="00F13AC8">
            <w:pPr>
              <w:adjustRightInd w:val="0"/>
              <w:rPr>
                <w:bCs/>
                <w:sz w:val="24"/>
                <w:szCs w:val="24"/>
                <w:lang w:val="en-US"/>
              </w:rPr>
            </w:pPr>
            <w:r w:rsidRPr="00882DD8">
              <w:rPr>
                <w:bCs/>
                <w:sz w:val="24"/>
                <w:szCs w:val="24"/>
                <w:lang w:val="en-US"/>
              </w:rPr>
              <w:t>-</w:t>
            </w:r>
          </w:p>
        </w:tc>
        <w:tc>
          <w:tcPr>
            <w:tcW w:w="708" w:type="dxa"/>
          </w:tcPr>
          <w:p w:rsidR="00C25FA0" w:rsidRPr="00882DD8" w:rsidRDefault="00C25FA0" w:rsidP="00F13AC8">
            <w:pPr>
              <w:adjustRightInd w:val="0"/>
              <w:rPr>
                <w:b/>
                <w:bCs/>
                <w:sz w:val="24"/>
                <w:szCs w:val="24"/>
                <w:lang w:val="en-US"/>
              </w:rPr>
            </w:pPr>
            <w:r w:rsidRPr="00882DD8">
              <w:rPr>
                <w:b/>
                <w:bCs/>
                <w:sz w:val="24"/>
                <w:szCs w:val="24"/>
                <w:lang w:val="en-US"/>
              </w:rPr>
              <w:t>2</w:t>
            </w:r>
          </w:p>
        </w:tc>
      </w:tr>
      <w:tr w:rsidR="00C25FA0" w:rsidRPr="00882DD8" w:rsidTr="00F13AC8">
        <w:tc>
          <w:tcPr>
            <w:tcW w:w="641" w:type="dxa"/>
          </w:tcPr>
          <w:p w:rsidR="00C25FA0" w:rsidRPr="00882DD8" w:rsidRDefault="00C25FA0" w:rsidP="00F13AC8">
            <w:pPr>
              <w:rPr>
                <w:sz w:val="24"/>
                <w:szCs w:val="24"/>
                <w:lang w:val="en-US"/>
              </w:rPr>
            </w:pPr>
          </w:p>
        </w:tc>
        <w:tc>
          <w:tcPr>
            <w:tcW w:w="5596" w:type="dxa"/>
          </w:tcPr>
          <w:p w:rsidR="00C25FA0" w:rsidRPr="00882DD8" w:rsidRDefault="00C25FA0" w:rsidP="00F13AC8">
            <w:pPr>
              <w:jc w:val="both"/>
              <w:rPr>
                <w:sz w:val="24"/>
                <w:szCs w:val="24"/>
                <w:lang w:val="en-US"/>
              </w:rPr>
            </w:pPr>
            <w:r w:rsidRPr="00882DD8">
              <w:rPr>
                <w:sz w:val="24"/>
                <w:szCs w:val="24"/>
                <w:lang w:val="en-US"/>
              </w:rPr>
              <w:t>Jami</w:t>
            </w:r>
          </w:p>
        </w:tc>
        <w:tc>
          <w:tcPr>
            <w:tcW w:w="566" w:type="dxa"/>
          </w:tcPr>
          <w:p w:rsidR="00C25FA0" w:rsidRPr="00882DD8" w:rsidRDefault="00C25FA0" w:rsidP="00F13AC8">
            <w:pPr>
              <w:jc w:val="both"/>
              <w:rPr>
                <w:b/>
                <w:sz w:val="24"/>
                <w:szCs w:val="24"/>
                <w:lang w:val="en-US"/>
              </w:rPr>
            </w:pPr>
            <w:r w:rsidRPr="00882DD8">
              <w:rPr>
                <w:b/>
                <w:sz w:val="24"/>
                <w:szCs w:val="24"/>
                <w:lang w:val="en-US"/>
              </w:rPr>
              <w:t>60</w:t>
            </w:r>
          </w:p>
        </w:tc>
        <w:tc>
          <w:tcPr>
            <w:tcW w:w="833" w:type="dxa"/>
          </w:tcPr>
          <w:p w:rsidR="00C25FA0" w:rsidRPr="00882DD8" w:rsidRDefault="00C25FA0" w:rsidP="00F13AC8">
            <w:pPr>
              <w:adjustRightInd w:val="0"/>
              <w:rPr>
                <w:b/>
                <w:bCs/>
                <w:sz w:val="24"/>
                <w:szCs w:val="24"/>
                <w:lang w:val="en-US"/>
              </w:rPr>
            </w:pPr>
            <w:r w:rsidRPr="00882DD8">
              <w:rPr>
                <w:b/>
                <w:bCs/>
                <w:sz w:val="24"/>
                <w:szCs w:val="24"/>
              </w:rPr>
              <w:t>3</w:t>
            </w:r>
            <w:r w:rsidRPr="00882DD8">
              <w:rPr>
                <w:b/>
                <w:bCs/>
                <w:sz w:val="24"/>
                <w:szCs w:val="24"/>
                <w:lang w:val="en-US"/>
              </w:rPr>
              <w:t>8</w:t>
            </w:r>
          </w:p>
        </w:tc>
        <w:tc>
          <w:tcPr>
            <w:tcW w:w="553" w:type="dxa"/>
          </w:tcPr>
          <w:p w:rsidR="00C25FA0" w:rsidRPr="00882DD8" w:rsidRDefault="00C25FA0" w:rsidP="00F13AC8">
            <w:pPr>
              <w:adjustRightInd w:val="0"/>
              <w:rPr>
                <w:b/>
                <w:bCs/>
                <w:sz w:val="24"/>
                <w:szCs w:val="24"/>
              </w:rPr>
            </w:pPr>
            <w:r w:rsidRPr="00882DD8">
              <w:rPr>
                <w:b/>
                <w:bCs/>
                <w:sz w:val="24"/>
                <w:szCs w:val="24"/>
              </w:rPr>
              <w:t>38</w:t>
            </w:r>
          </w:p>
        </w:tc>
        <w:tc>
          <w:tcPr>
            <w:tcW w:w="708" w:type="dxa"/>
          </w:tcPr>
          <w:p w:rsidR="00C25FA0" w:rsidRPr="00882DD8" w:rsidRDefault="00C25FA0" w:rsidP="00F13AC8">
            <w:pPr>
              <w:adjustRightInd w:val="0"/>
              <w:rPr>
                <w:b/>
                <w:bCs/>
                <w:sz w:val="24"/>
                <w:szCs w:val="24"/>
                <w:lang w:val="en-US"/>
              </w:rPr>
            </w:pPr>
            <w:r w:rsidRPr="00882DD8">
              <w:rPr>
                <w:b/>
                <w:bCs/>
                <w:sz w:val="24"/>
                <w:szCs w:val="24"/>
                <w:lang w:val="en-US"/>
              </w:rPr>
              <w:t>98</w:t>
            </w:r>
          </w:p>
        </w:tc>
      </w:tr>
    </w:tbl>
    <w:p w:rsidR="00C25FA0" w:rsidRDefault="00C25FA0" w:rsidP="00C25FA0">
      <w:pPr>
        <w:jc w:val="center"/>
        <w:rPr>
          <w:b/>
          <w:sz w:val="28"/>
          <w:szCs w:val="28"/>
          <w:lang w:val="en-US"/>
        </w:rPr>
      </w:pPr>
    </w:p>
    <w:p w:rsidR="00C25FA0" w:rsidRPr="00882DD8" w:rsidRDefault="00C25FA0" w:rsidP="00C25FA0">
      <w:pPr>
        <w:ind w:firstLine="567"/>
        <w:jc w:val="center"/>
        <w:rPr>
          <w:b/>
          <w:sz w:val="26"/>
          <w:szCs w:val="26"/>
          <w:lang w:val="uz-Cyrl-UZ"/>
        </w:rPr>
      </w:pPr>
      <w:r w:rsidRPr="00882DD8">
        <w:rPr>
          <w:b/>
          <w:sz w:val="26"/>
          <w:szCs w:val="26"/>
          <w:lang w:val="en-US"/>
        </w:rPr>
        <w:t>Fanning nazariy mashg‘ulotlari mazmuni</w:t>
      </w:r>
    </w:p>
    <w:p w:rsidR="00C25FA0" w:rsidRPr="00882DD8" w:rsidRDefault="00C25FA0" w:rsidP="00C25FA0">
      <w:pPr>
        <w:ind w:firstLine="567"/>
        <w:jc w:val="center"/>
        <w:rPr>
          <w:b/>
          <w:bCs/>
          <w:sz w:val="26"/>
          <w:szCs w:val="26"/>
          <w:lang w:val="en-US"/>
        </w:rPr>
      </w:pPr>
      <w:r w:rsidRPr="00882DD8">
        <w:rPr>
          <w:b/>
          <w:bCs/>
          <w:sz w:val="26"/>
          <w:szCs w:val="26"/>
          <w:lang w:val="en-US"/>
        </w:rPr>
        <w:t>1-modul. Matematik mantiq.</w:t>
      </w:r>
    </w:p>
    <w:p w:rsidR="00C25FA0" w:rsidRPr="00882DD8" w:rsidRDefault="00C25FA0" w:rsidP="00C25FA0">
      <w:pPr>
        <w:tabs>
          <w:tab w:val="left" w:pos="0"/>
        </w:tabs>
        <w:ind w:firstLine="567"/>
        <w:jc w:val="center"/>
        <w:rPr>
          <w:b/>
          <w:sz w:val="26"/>
          <w:szCs w:val="26"/>
          <w:lang w:val="en-US"/>
        </w:rPr>
      </w:pPr>
      <w:r w:rsidRPr="00882DD8">
        <w:rPr>
          <w:b/>
          <w:sz w:val="26"/>
          <w:szCs w:val="26"/>
          <w:lang w:val="en-US"/>
        </w:rPr>
        <w:t>1-mavzu. To’plamlar va ular ustida amallar.</w:t>
      </w:r>
    </w:p>
    <w:p w:rsidR="00C25FA0" w:rsidRPr="00882DD8" w:rsidRDefault="00C25FA0" w:rsidP="00C25FA0">
      <w:pPr>
        <w:tabs>
          <w:tab w:val="left" w:pos="900"/>
        </w:tabs>
        <w:autoSpaceDE/>
        <w:autoSpaceDN/>
        <w:ind w:firstLine="567"/>
        <w:rPr>
          <w:sz w:val="26"/>
          <w:szCs w:val="26"/>
          <w:lang w:val="en-US"/>
        </w:rPr>
      </w:pPr>
      <w:r w:rsidRPr="00882DD8">
        <w:rPr>
          <w:sz w:val="26"/>
          <w:szCs w:val="26"/>
          <w:lang w:val="it-IT"/>
        </w:rPr>
        <w:t xml:space="preserve">To’plamlik belgilari. </w:t>
      </w:r>
      <w:r w:rsidRPr="00882DD8">
        <w:rPr>
          <w:sz w:val="26"/>
          <w:szCs w:val="26"/>
          <w:lang w:val="es-MX"/>
        </w:rPr>
        <w:t xml:space="preserve">Mantiqiy amalar va uning turlari: Inkor amali. </w:t>
      </w:r>
      <w:r w:rsidRPr="00882DD8">
        <w:rPr>
          <w:sz w:val="26"/>
          <w:szCs w:val="26"/>
          <w:lang w:val="en-US"/>
        </w:rPr>
        <w:t>Kon’yunksiya va dizyunksiya amali. Implikatsiya va ekvivalentlik amali. Sheffer shtrixi.</w:t>
      </w:r>
    </w:p>
    <w:p w:rsidR="00C25FA0" w:rsidRPr="00882DD8" w:rsidRDefault="00C25FA0" w:rsidP="00C25FA0">
      <w:pPr>
        <w:ind w:firstLine="567"/>
        <w:jc w:val="both"/>
        <w:rPr>
          <w:i/>
          <w:iCs/>
          <w:sz w:val="26"/>
          <w:szCs w:val="26"/>
          <w:lang w:val="uz-Cyrl-UZ"/>
        </w:rPr>
      </w:pPr>
      <w:r w:rsidRPr="00882DD8">
        <w:rPr>
          <w:sz w:val="26"/>
          <w:szCs w:val="26"/>
          <w:lang w:val="uz-Cyrl-UZ"/>
        </w:rPr>
        <w:t xml:space="preserve">Qo‘llaniladigan ta’lim texnologiyalari: </w:t>
      </w:r>
      <w:r w:rsidRPr="00882DD8">
        <w:rPr>
          <w:i/>
          <w:iCs/>
          <w:sz w:val="26"/>
          <w:szCs w:val="26"/>
          <w:lang w:val="en-US"/>
        </w:rPr>
        <w:t>klaster</w:t>
      </w:r>
      <w:r w:rsidRPr="00882DD8">
        <w:rPr>
          <w:i/>
          <w:iCs/>
          <w:sz w:val="26"/>
          <w:szCs w:val="26"/>
          <w:lang w:val="uz-Cyrl-UZ"/>
        </w:rPr>
        <w:t xml:space="preserve">, </w:t>
      </w:r>
      <w:r w:rsidRPr="00882DD8">
        <w:rPr>
          <w:i/>
          <w:iCs/>
          <w:sz w:val="26"/>
          <w:szCs w:val="26"/>
          <w:lang w:val="en-US"/>
        </w:rPr>
        <w:t>kubik</w:t>
      </w:r>
      <w:r w:rsidRPr="00882DD8">
        <w:rPr>
          <w:i/>
          <w:iCs/>
          <w:sz w:val="26"/>
          <w:szCs w:val="26"/>
          <w:lang w:val="uz-Cyrl-UZ"/>
        </w:rPr>
        <w:t>, blis, aqliy hujum, munozara.</w:t>
      </w:r>
    </w:p>
    <w:p w:rsidR="00C25FA0" w:rsidRPr="00882DD8" w:rsidRDefault="00C25FA0" w:rsidP="00C25FA0">
      <w:pPr>
        <w:tabs>
          <w:tab w:val="left" w:pos="0"/>
        </w:tabs>
        <w:ind w:firstLine="567"/>
        <w:jc w:val="center"/>
        <w:rPr>
          <w:b/>
          <w:sz w:val="26"/>
          <w:szCs w:val="26"/>
          <w:lang w:val="en-US"/>
        </w:rPr>
      </w:pPr>
      <w:r w:rsidRPr="00882DD8">
        <w:rPr>
          <w:b/>
          <w:sz w:val="26"/>
          <w:szCs w:val="26"/>
          <w:lang w:val="en-US"/>
        </w:rPr>
        <w:t>2-mavzu. Munosabatlar va mulohazalar algebrasi.</w:t>
      </w:r>
    </w:p>
    <w:p w:rsidR="00C25FA0" w:rsidRPr="00882DD8" w:rsidRDefault="00C25FA0" w:rsidP="00C25FA0">
      <w:pPr>
        <w:ind w:firstLine="567"/>
        <w:jc w:val="both"/>
        <w:rPr>
          <w:sz w:val="26"/>
          <w:szCs w:val="26"/>
          <w:lang w:val="en-US"/>
        </w:rPr>
      </w:pPr>
      <w:r w:rsidRPr="00882DD8">
        <w:rPr>
          <w:sz w:val="26"/>
          <w:szCs w:val="26"/>
          <w:lang w:val="en-US"/>
        </w:rPr>
        <w:t xml:space="preserve">Tilga matematik yondashuv. </w:t>
      </w:r>
      <w:r w:rsidRPr="00882DD8">
        <w:rPr>
          <w:sz w:val="26"/>
          <w:szCs w:val="26"/>
          <w:lang w:val="it-IT"/>
        </w:rPr>
        <w:t>Mantiq fani va uning yo’nalishlari</w:t>
      </w:r>
      <w:r w:rsidRPr="00882DD8">
        <w:rPr>
          <w:sz w:val="26"/>
          <w:szCs w:val="26"/>
          <w:lang w:val="uz-Cyrl-UZ"/>
        </w:rPr>
        <w:t>.</w:t>
      </w:r>
      <w:r w:rsidRPr="00882DD8">
        <w:rPr>
          <w:sz w:val="26"/>
          <w:szCs w:val="26"/>
          <w:lang w:val="it-IT"/>
        </w:rPr>
        <w:t xml:space="preserve"> </w:t>
      </w:r>
      <w:r w:rsidRPr="00882DD8">
        <w:rPr>
          <w:sz w:val="26"/>
          <w:szCs w:val="26"/>
          <w:lang w:val="uz-Cyrl-UZ"/>
        </w:rPr>
        <w:t>Matematik mantiq asoslari.  M</w:t>
      </w:r>
      <w:r w:rsidRPr="00882DD8">
        <w:rPr>
          <w:sz w:val="26"/>
          <w:szCs w:val="26"/>
          <w:lang w:val="it-IT"/>
        </w:rPr>
        <w:t>atematik mantiq funksiyalari va ularning berilishi</w:t>
      </w:r>
      <w:r w:rsidRPr="00882DD8">
        <w:rPr>
          <w:sz w:val="26"/>
          <w:szCs w:val="26"/>
          <w:lang w:val="uz-Cyrl-UZ"/>
        </w:rPr>
        <w:t>.</w:t>
      </w:r>
    </w:p>
    <w:p w:rsidR="00C25FA0" w:rsidRPr="00882DD8" w:rsidRDefault="00C25FA0" w:rsidP="00C25FA0">
      <w:pPr>
        <w:ind w:firstLine="567"/>
        <w:jc w:val="both"/>
        <w:rPr>
          <w:i/>
          <w:iCs/>
          <w:sz w:val="26"/>
          <w:szCs w:val="26"/>
          <w:lang w:val="uz-Cyrl-UZ"/>
        </w:rPr>
      </w:pPr>
      <w:r w:rsidRPr="00882DD8">
        <w:rPr>
          <w:sz w:val="26"/>
          <w:szCs w:val="26"/>
          <w:lang w:val="uz-Cyrl-UZ"/>
        </w:rPr>
        <w:t xml:space="preserve">Qo‘llaniladigan ta’lim texnologiyalari: </w:t>
      </w:r>
      <w:r w:rsidRPr="00882DD8">
        <w:rPr>
          <w:i/>
          <w:iCs/>
          <w:sz w:val="26"/>
          <w:szCs w:val="26"/>
          <w:lang w:val="en-US"/>
        </w:rPr>
        <w:t>klaster</w:t>
      </w:r>
      <w:r w:rsidRPr="00882DD8">
        <w:rPr>
          <w:i/>
          <w:iCs/>
          <w:sz w:val="26"/>
          <w:szCs w:val="26"/>
          <w:lang w:val="uz-Cyrl-UZ"/>
        </w:rPr>
        <w:t xml:space="preserve">, </w:t>
      </w:r>
      <w:r w:rsidRPr="00882DD8">
        <w:rPr>
          <w:i/>
          <w:iCs/>
          <w:sz w:val="26"/>
          <w:szCs w:val="26"/>
          <w:lang w:val="en-US"/>
        </w:rPr>
        <w:t>kubik</w:t>
      </w:r>
      <w:r w:rsidRPr="00882DD8">
        <w:rPr>
          <w:i/>
          <w:iCs/>
          <w:sz w:val="26"/>
          <w:szCs w:val="26"/>
          <w:lang w:val="uz-Cyrl-UZ"/>
        </w:rPr>
        <w:t>, blis, aqliy hujum, munozara</w:t>
      </w:r>
      <w:r w:rsidRPr="00882DD8">
        <w:rPr>
          <w:i/>
          <w:iCs/>
          <w:sz w:val="26"/>
          <w:szCs w:val="26"/>
          <w:lang w:val="en-US"/>
        </w:rPr>
        <w:t>, FSMU, Idrok xaritasi</w:t>
      </w:r>
      <w:r w:rsidRPr="00882DD8">
        <w:rPr>
          <w:i/>
          <w:iCs/>
          <w:sz w:val="26"/>
          <w:szCs w:val="26"/>
          <w:lang w:val="uz-Cyrl-UZ"/>
        </w:rPr>
        <w:t>.</w:t>
      </w:r>
    </w:p>
    <w:p w:rsidR="00C25FA0" w:rsidRPr="00882DD8" w:rsidRDefault="00C25FA0" w:rsidP="00C25FA0">
      <w:pPr>
        <w:tabs>
          <w:tab w:val="left" w:pos="0"/>
        </w:tabs>
        <w:ind w:firstLine="567"/>
        <w:jc w:val="center"/>
        <w:rPr>
          <w:b/>
          <w:sz w:val="26"/>
          <w:szCs w:val="26"/>
          <w:lang w:val="en-US"/>
        </w:rPr>
      </w:pPr>
      <w:r w:rsidRPr="00882DD8">
        <w:rPr>
          <w:b/>
          <w:sz w:val="26"/>
          <w:szCs w:val="26"/>
          <w:lang w:val="en-US"/>
        </w:rPr>
        <w:t>3-mavzu. Algoritmlar.</w:t>
      </w:r>
    </w:p>
    <w:p w:rsidR="00C25FA0" w:rsidRPr="00882DD8" w:rsidRDefault="00C25FA0" w:rsidP="00C25FA0">
      <w:pPr>
        <w:tabs>
          <w:tab w:val="left" w:pos="0"/>
        </w:tabs>
        <w:ind w:firstLine="567"/>
        <w:jc w:val="both"/>
        <w:rPr>
          <w:sz w:val="26"/>
          <w:szCs w:val="26"/>
          <w:lang w:val="en-US"/>
        </w:rPr>
      </w:pPr>
      <w:r w:rsidRPr="00882DD8">
        <w:rPr>
          <w:sz w:val="26"/>
          <w:szCs w:val="26"/>
          <w:lang w:val="en-US"/>
        </w:rPr>
        <w:t>Algoritm haiqda tushuncha. Algoritmning o’ziga xos xususiyatlari. Algoritmlarni tavsiflash. Takrorlanuvchi jarayonlar algoritmlarini yaratish. Kompyuter lingvistikasidagi o’rni.</w:t>
      </w:r>
    </w:p>
    <w:p w:rsidR="00C25FA0" w:rsidRPr="00882DD8" w:rsidRDefault="00C25FA0" w:rsidP="00C25FA0">
      <w:pPr>
        <w:ind w:firstLine="567"/>
        <w:jc w:val="both"/>
        <w:rPr>
          <w:i/>
          <w:iCs/>
          <w:sz w:val="26"/>
          <w:szCs w:val="26"/>
          <w:lang w:val="uz-Cyrl-UZ"/>
        </w:rPr>
      </w:pPr>
      <w:r w:rsidRPr="00882DD8">
        <w:rPr>
          <w:sz w:val="26"/>
          <w:szCs w:val="26"/>
          <w:lang w:val="uz-Cyrl-UZ"/>
        </w:rPr>
        <w:t xml:space="preserve">Qo‘llaniladigan ta’lim texnologiyalari: </w:t>
      </w:r>
      <w:r w:rsidRPr="00882DD8">
        <w:rPr>
          <w:i/>
          <w:iCs/>
          <w:sz w:val="26"/>
          <w:szCs w:val="26"/>
          <w:lang w:val="en-US"/>
        </w:rPr>
        <w:t>klaster</w:t>
      </w:r>
      <w:r w:rsidRPr="00882DD8">
        <w:rPr>
          <w:i/>
          <w:iCs/>
          <w:sz w:val="26"/>
          <w:szCs w:val="26"/>
          <w:lang w:val="uz-Cyrl-UZ"/>
        </w:rPr>
        <w:t xml:space="preserve">, </w:t>
      </w:r>
      <w:r w:rsidRPr="00882DD8">
        <w:rPr>
          <w:i/>
          <w:iCs/>
          <w:sz w:val="26"/>
          <w:szCs w:val="26"/>
          <w:lang w:val="en-US"/>
        </w:rPr>
        <w:t>kubik</w:t>
      </w:r>
      <w:r w:rsidRPr="00882DD8">
        <w:rPr>
          <w:i/>
          <w:iCs/>
          <w:sz w:val="26"/>
          <w:szCs w:val="26"/>
          <w:lang w:val="uz-Cyrl-UZ"/>
        </w:rPr>
        <w:t>, blis, aqliy hujum, munozara.</w:t>
      </w:r>
    </w:p>
    <w:p w:rsidR="00C25FA0" w:rsidRPr="00882DD8" w:rsidRDefault="00C25FA0" w:rsidP="00C25FA0">
      <w:pPr>
        <w:tabs>
          <w:tab w:val="left" w:pos="0"/>
        </w:tabs>
        <w:ind w:firstLine="567"/>
        <w:jc w:val="center"/>
        <w:rPr>
          <w:b/>
          <w:sz w:val="26"/>
          <w:szCs w:val="26"/>
          <w:lang w:val="en-US"/>
        </w:rPr>
      </w:pPr>
      <w:r w:rsidRPr="00882DD8">
        <w:rPr>
          <w:b/>
          <w:sz w:val="26"/>
          <w:szCs w:val="26"/>
          <w:lang w:val="en-US"/>
        </w:rPr>
        <w:t>4-mavzu. Kombinatorika.</w:t>
      </w:r>
    </w:p>
    <w:p w:rsidR="00C25FA0" w:rsidRPr="00882DD8" w:rsidRDefault="00C25FA0" w:rsidP="00C25FA0">
      <w:pPr>
        <w:tabs>
          <w:tab w:val="left" w:pos="0"/>
        </w:tabs>
        <w:ind w:firstLine="567"/>
        <w:jc w:val="both"/>
        <w:rPr>
          <w:sz w:val="26"/>
          <w:szCs w:val="26"/>
          <w:lang w:val="en-US"/>
        </w:rPr>
      </w:pPr>
      <w:r w:rsidRPr="00882DD8">
        <w:rPr>
          <w:sz w:val="26"/>
          <w:szCs w:val="26"/>
          <w:lang w:val="en-US"/>
        </w:rPr>
        <w:t>Kombinatorika haqida tushuncha. Kombinatorika tarixi. Kombinatorikaning kompyuter dasturlarini yaratishdagi ahamiyati.</w:t>
      </w:r>
    </w:p>
    <w:p w:rsidR="00C25FA0" w:rsidRPr="00882DD8" w:rsidRDefault="00C25FA0" w:rsidP="00C25FA0">
      <w:pPr>
        <w:ind w:firstLine="567"/>
        <w:jc w:val="both"/>
        <w:rPr>
          <w:i/>
          <w:iCs/>
          <w:sz w:val="26"/>
          <w:szCs w:val="26"/>
          <w:lang w:val="uz-Cyrl-UZ"/>
        </w:rPr>
      </w:pPr>
      <w:r w:rsidRPr="00882DD8">
        <w:rPr>
          <w:sz w:val="26"/>
          <w:szCs w:val="26"/>
          <w:lang w:val="uz-Cyrl-UZ"/>
        </w:rPr>
        <w:t xml:space="preserve">Qo‘llaniladigan ta’lim texnologiyalari: </w:t>
      </w:r>
      <w:r w:rsidRPr="00882DD8">
        <w:rPr>
          <w:i/>
          <w:iCs/>
          <w:sz w:val="26"/>
          <w:szCs w:val="26"/>
          <w:lang w:val="en-US"/>
        </w:rPr>
        <w:t>klaster</w:t>
      </w:r>
      <w:r w:rsidRPr="00882DD8">
        <w:rPr>
          <w:i/>
          <w:iCs/>
          <w:sz w:val="26"/>
          <w:szCs w:val="26"/>
          <w:lang w:val="uz-Cyrl-UZ"/>
        </w:rPr>
        <w:t xml:space="preserve">, </w:t>
      </w:r>
      <w:r w:rsidRPr="00882DD8">
        <w:rPr>
          <w:i/>
          <w:iCs/>
          <w:sz w:val="26"/>
          <w:szCs w:val="26"/>
          <w:lang w:val="en-US"/>
        </w:rPr>
        <w:t>kubik</w:t>
      </w:r>
      <w:r w:rsidRPr="00882DD8">
        <w:rPr>
          <w:i/>
          <w:iCs/>
          <w:sz w:val="26"/>
          <w:szCs w:val="26"/>
          <w:lang w:val="uz-Cyrl-UZ"/>
        </w:rPr>
        <w:t xml:space="preserve">, </w:t>
      </w:r>
      <w:r w:rsidRPr="00882DD8">
        <w:rPr>
          <w:i/>
          <w:iCs/>
          <w:sz w:val="26"/>
          <w:szCs w:val="26"/>
          <w:lang w:val="en-US"/>
        </w:rPr>
        <w:t xml:space="preserve">idrok xaritasi, FSMU, </w:t>
      </w:r>
      <w:r w:rsidRPr="00882DD8">
        <w:rPr>
          <w:i/>
          <w:iCs/>
          <w:sz w:val="26"/>
          <w:szCs w:val="26"/>
          <w:lang w:val="uz-Cyrl-UZ"/>
        </w:rPr>
        <w:t>blis, aqliy hujum, munozara.</w:t>
      </w:r>
    </w:p>
    <w:p w:rsidR="00C25FA0" w:rsidRPr="00882DD8" w:rsidRDefault="00C25FA0" w:rsidP="00C25FA0">
      <w:pPr>
        <w:tabs>
          <w:tab w:val="left" w:pos="0"/>
        </w:tabs>
        <w:ind w:firstLine="567"/>
        <w:jc w:val="center"/>
        <w:rPr>
          <w:b/>
          <w:sz w:val="26"/>
          <w:szCs w:val="26"/>
          <w:lang w:val="en-US"/>
        </w:rPr>
      </w:pPr>
      <w:r w:rsidRPr="00882DD8">
        <w:rPr>
          <w:b/>
          <w:sz w:val="26"/>
          <w:szCs w:val="26"/>
          <w:lang w:val="en-US"/>
        </w:rPr>
        <w:t>2-modul. Kompyuter lingvistikasining rivojlanish tendensiyasi.</w:t>
      </w:r>
    </w:p>
    <w:p w:rsidR="00C25FA0" w:rsidRPr="00882DD8" w:rsidRDefault="00C25FA0" w:rsidP="00C25FA0">
      <w:pPr>
        <w:tabs>
          <w:tab w:val="left" w:pos="0"/>
        </w:tabs>
        <w:ind w:firstLine="567"/>
        <w:jc w:val="center"/>
        <w:rPr>
          <w:b/>
          <w:sz w:val="26"/>
          <w:szCs w:val="26"/>
          <w:lang w:val="en-US"/>
        </w:rPr>
      </w:pPr>
      <w:r w:rsidRPr="00882DD8">
        <w:rPr>
          <w:b/>
          <w:sz w:val="26"/>
          <w:szCs w:val="26"/>
          <w:lang w:val="en-US"/>
        </w:rPr>
        <w:t>5-mavzu. “Kompyuter lingvistikasi” faniga kirish.</w:t>
      </w:r>
    </w:p>
    <w:p w:rsidR="00C25FA0" w:rsidRPr="00882DD8" w:rsidRDefault="00C25FA0" w:rsidP="00C25FA0">
      <w:pPr>
        <w:tabs>
          <w:tab w:val="left" w:pos="0"/>
        </w:tabs>
        <w:ind w:firstLine="567"/>
        <w:jc w:val="both"/>
        <w:rPr>
          <w:sz w:val="26"/>
          <w:szCs w:val="26"/>
          <w:lang w:val="uz-Cyrl-UZ"/>
        </w:rPr>
      </w:pPr>
      <w:r w:rsidRPr="00882DD8">
        <w:rPr>
          <w:bCs/>
          <w:sz w:val="26"/>
          <w:szCs w:val="26"/>
          <w:lang w:val="uz-Cyrl-UZ"/>
        </w:rPr>
        <w:t>Kompyuter lingvistikaning</w:t>
      </w:r>
      <w:r w:rsidRPr="00882DD8">
        <w:rPr>
          <w:bCs/>
          <w:sz w:val="26"/>
          <w:szCs w:val="26"/>
          <w:lang w:val="en-US"/>
        </w:rPr>
        <w:t xml:space="preserve"> predmeti, </w:t>
      </w:r>
      <w:r w:rsidRPr="00882DD8">
        <w:rPr>
          <w:bCs/>
          <w:sz w:val="26"/>
          <w:szCs w:val="26"/>
          <w:lang w:val="uz-Cyrl-UZ"/>
        </w:rPr>
        <w:t>o‘rganish ob’ekti</w:t>
      </w:r>
      <w:r w:rsidRPr="00882DD8">
        <w:rPr>
          <w:bCs/>
          <w:sz w:val="26"/>
          <w:szCs w:val="26"/>
          <w:lang w:val="en-US"/>
        </w:rPr>
        <w:t>, maqsadi</w:t>
      </w:r>
      <w:r w:rsidRPr="00882DD8">
        <w:rPr>
          <w:bCs/>
          <w:sz w:val="26"/>
          <w:szCs w:val="26"/>
          <w:lang w:val="uz-Cyrl-UZ"/>
        </w:rPr>
        <w:t>,</w:t>
      </w:r>
      <w:r w:rsidRPr="00882DD8">
        <w:rPr>
          <w:bCs/>
          <w:sz w:val="26"/>
          <w:szCs w:val="26"/>
          <w:lang w:val="en-US"/>
        </w:rPr>
        <w:t xml:space="preserve"> vazifalari</w:t>
      </w:r>
      <w:r w:rsidRPr="00882DD8">
        <w:rPr>
          <w:bCs/>
          <w:sz w:val="26"/>
          <w:szCs w:val="26"/>
          <w:lang w:val="uz-Cyrl-UZ"/>
        </w:rPr>
        <w:t>. Kompyuter</w:t>
      </w:r>
      <w:r w:rsidRPr="00882DD8">
        <w:rPr>
          <w:sz w:val="26"/>
          <w:szCs w:val="26"/>
          <w:lang w:val="uz-Cyrl-UZ"/>
        </w:rPr>
        <w:t xml:space="preserve"> lingvistikasi fan sifatida rivojlanishida nazariy va amaliy tadqiqotlar. Kompyuter lingvistikasi fanini boshqa fanlar bilan aloqasi. Yetakchi maktablarda olib boriladigan tadqiqotlar.</w:t>
      </w:r>
    </w:p>
    <w:p w:rsidR="00C25FA0" w:rsidRPr="00882DD8" w:rsidRDefault="00C25FA0" w:rsidP="00C25FA0">
      <w:pPr>
        <w:ind w:firstLine="567"/>
        <w:jc w:val="both"/>
        <w:rPr>
          <w:i/>
          <w:iCs/>
          <w:sz w:val="26"/>
          <w:szCs w:val="26"/>
          <w:lang w:val="uz-Cyrl-UZ"/>
        </w:rPr>
      </w:pPr>
      <w:r w:rsidRPr="00882DD8">
        <w:rPr>
          <w:sz w:val="26"/>
          <w:szCs w:val="26"/>
          <w:lang w:val="uz-Cyrl-UZ"/>
        </w:rPr>
        <w:t xml:space="preserve">Qo‘llaniladigan ta’lim texnologiyalari: </w:t>
      </w:r>
      <w:r w:rsidRPr="00882DD8">
        <w:rPr>
          <w:i/>
          <w:iCs/>
          <w:sz w:val="26"/>
          <w:szCs w:val="26"/>
          <w:lang w:val="uz-Cyrl-UZ"/>
        </w:rPr>
        <w:t>frontal yondashuv, muammoli ta’lim, blis, aqliy hujum, munozara.</w:t>
      </w:r>
    </w:p>
    <w:p w:rsidR="00C25FA0" w:rsidRPr="00882DD8" w:rsidRDefault="00C25FA0" w:rsidP="00C25FA0">
      <w:pPr>
        <w:tabs>
          <w:tab w:val="left" w:pos="0"/>
        </w:tabs>
        <w:ind w:firstLine="567"/>
        <w:jc w:val="center"/>
        <w:rPr>
          <w:b/>
          <w:sz w:val="26"/>
          <w:szCs w:val="26"/>
          <w:lang w:val="en-US"/>
        </w:rPr>
      </w:pPr>
      <w:r w:rsidRPr="00882DD8">
        <w:rPr>
          <w:b/>
          <w:sz w:val="26"/>
          <w:szCs w:val="26"/>
          <w:lang w:val="en-US"/>
        </w:rPr>
        <w:t>6-mavzu. Kompyuter lingvistikasining tahlil metodlar.</w:t>
      </w:r>
    </w:p>
    <w:p w:rsidR="00C25FA0" w:rsidRPr="00882DD8" w:rsidRDefault="00C25FA0" w:rsidP="00C25FA0">
      <w:pPr>
        <w:widowControl w:val="0"/>
        <w:adjustRightInd w:val="0"/>
        <w:ind w:firstLine="567"/>
        <w:jc w:val="both"/>
        <w:rPr>
          <w:sz w:val="26"/>
          <w:szCs w:val="26"/>
          <w:lang w:val="en-US"/>
        </w:rPr>
      </w:pPr>
      <w:r w:rsidRPr="00882DD8">
        <w:rPr>
          <w:sz w:val="26"/>
          <w:szCs w:val="26"/>
          <w:lang w:val="en-US"/>
        </w:rPr>
        <w:t xml:space="preserve">Statistik metod. Nazariy to‘plamlik belgilarini aniqlash metodlari. Mantiq algebrasida </w:t>
      </w:r>
      <w:r w:rsidRPr="00882DD8">
        <w:rPr>
          <w:sz w:val="26"/>
          <w:szCs w:val="26"/>
          <w:lang w:val="en-US"/>
        </w:rPr>
        <w:lastRenderedPageBreak/>
        <w:t>yasalgan transformasion yoki algoritmlik belgilarni aniqlash metodlari. Ehtimollik belgilarini aniqlash metodlari. Daraxtsimon metod.</w:t>
      </w:r>
    </w:p>
    <w:p w:rsidR="00C25FA0" w:rsidRPr="00882DD8" w:rsidRDefault="00C25FA0" w:rsidP="00C25FA0">
      <w:pPr>
        <w:ind w:firstLine="567"/>
        <w:jc w:val="both"/>
        <w:rPr>
          <w:i/>
          <w:iCs/>
          <w:sz w:val="26"/>
          <w:szCs w:val="26"/>
          <w:lang w:val="uz-Cyrl-UZ"/>
        </w:rPr>
      </w:pPr>
      <w:r w:rsidRPr="00882DD8">
        <w:rPr>
          <w:sz w:val="26"/>
          <w:szCs w:val="26"/>
          <w:lang w:val="uz-Cyrl-UZ"/>
        </w:rPr>
        <w:t xml:space="preserve">Qo‘llaniladigan ta’lim texnologiyalari: </w:t>
      </w:r>
      <w:r w:rsidRPr="00882DD8">
        <w:rPr>
          <w:i/>
          <w:iCs/>
          <w:sz w:val="26"/>
          <w:szCs w:val="26"/>
          <w:lang w:val="en-US"/>
        </w:rPr>
        <w:t>klaster</w:t>
      </w:r>
      <w:r w:rsidRPr="00882DD8">
        <w:rPr>
          <w:i/>
          <w:iCs/>
          <w:sz w:val="26"/>
          <w:szCs w:val="26"/>
          <w:lang w:val="uz-Cyrl-UZ"/>
        </w:rPr>
        <w:t xml:space="preserve">, </w:t>
      </w:r>
      <w:r w:rsidRPr="00882DD8">
        <w:rPr>
          <w:i/>
          <w:iCs/>
          <w:sz w:val="26"/>
          <w:szCs w:val="26"/>
          <w:lang w:val="en-US"/>
        </w:rPr>
        <w:t>T-chizmasi,</w:t>
      </w:r>
      <w:r w:rsidRPr="00882DD8">
        <w:rPr>
          <w:i/>
          <w:iCs/>
          <w:sz w:val="26"/>
          <w:szCs w:val="26"/>
          <w:lang w:val="uz-Cyrl-UZ"/>
        </w:rPr>
        <w:t xml:space="preserve"> blis, aqliy hujum, munozara.</w:t>
      </w:r>
    </w:p>
    <w:p w:rsidR="00C25FA0" w:rsidRPr="00882DD8" w:rsidRDefault="00C25FA0" w:rsidP="00C25FA0">
      <w:pPr>
        <w:tabs>
          <w:tab w:val="left" w:pos="0"/>
        </w:tabs>
        <w:ind w:firstLine="567"/>
        <w:jc w:val="center"/>
        <w:rPr>
          <w:b/>
          <w:sz w:val="26"/>
          <w:szCs w:val="26"/>
          <w:lang w:val="en-US"/>
        </w:rPr>
      </w:pPr>
      <w:r w:rsidRPr="00882DD8">
        <w:rPr>
          <w:b/>
          <w:sz w:val="26"/>
          <w:szCs w:val="26"/>
          <w:lang w:val="en-US"/>
        </w:rPr>
        <w:t>7-mavzu. Tabiiy tilni qayta ishlash. Modellashtirish.</w:t>
      </w:r>
    </w:p>
    <w:p w:rsidR="00C25FA0" w:rsidRPr="00882DD8" w:rsidRDefault="00C25FA0" w:rsidP="00C25FA0">
      <w:pPr>
        <w:autoSpaceDE/>
        <w:autoSpaceDN/>
        <w:ind w:firstLine="567"/>
        <w:jc w:val="both"/>
        <w:rPr>
          <w:sz w:val="26"/>
          <w:szCs w:val="26"/>
          <w:lang w:val="en-US"/>
        </w:rPr>
      </w:pPr>
      <w:r w:rsidRPr="00882DD8">
        <w:rPr>
          <w:sz w:val="26"/>
          <w:szCs w:val="26"/>
          <w:lang w:val="en-US"/>
        </w:rPr>
        <w:t>Matn interfeysi va generatsiyasi. Qidiruv va ekspert tizimi haqida tushuncha. Dialogning kompyuterga oid modellari. Model tushunchasining mohiyati. Modellashtirish va uning tilga tadbiqi. Modellashtirishning pragmatik  jihatlari va kamchiliklari. Tilshunoslikda modellashtirish metodlari.</w:t>
      </w:r>
    </w:p>
    <w:p w:rsidR="00C25FA0" w:rsidRPr="00882DD8" w:rsidRDefault="00C25FA0" w:rsidP="00C25FA0">
      <w:pPr>
        <w:ind w:firstLine="567"/>
        <w:jc w:val="both"/>
        <w:rPr>
          <w:i/>
          <w:iCs/>
          <w:sz w:val="26"/>
          <w:szCs w:val="26"/>
          <w:lang w:val="uz-Cyrl-UZ"/>
        </w:rPr>
      </w:pPr>
      <w:r w:rsidRPr="00882DD8">
        <w:rPr>
          <w:sz w:val="26"/>
          <w:szCs w:val="26"/>
          <w:lang w:val="uz-Cyrl-UZ"/>
        </w:rPr>
        <w:t xml:space="preserve">Qo‘llaniladigan ta’lim texnologiyalari: </w:t>
      </w:r>
      <w:r w:rsidRPr="00882DD8">
        <w:rPr>
          <w:i/>
          <w:iCs/>
          <w:sz w:val="26"/>
          <w:szCs w:val="26"/>
          <w:lang w:val="en-US"/>
        </w:rPr>
        <w:t>klaster</w:t>
      </w:r>
      <w:r w:rsidRPr="00882DD8">
        <w:rPr>
          <w:i/>
          <w:iCs/>
          <w:sz w:val="26"/>
          <w:szCs w:val="26"/>
          <w:lang w:val="uz-Cyrl-UZ"/>
        </w:rPr>
        <w:t xml:space="preserve">, </w:t>
      </w:r>
      <w:r w:rsidRPr="00882DD8">
        <w:rPr>
          <w:i/>
          <w:iCs/>
          <w:sz w:val="26"/>
          <w:szCs w:val="26"/>
          <w:lang w:val="en-US"/>
        </w:rPr>
        <w:t>T-chizmasi,</w:t>
      </w:r>
      <w:r w:rsidRPr="00882DD8">
        <w:rPr>
          <w:i/>
          <w:iCs/>
          <w:sz w:val="26"/>
          <w:szCs w:val="26"/>
          <w:lang w:val="uz-Cyrl-UZ"/>
        </w:rPr>
        <w:t xml:space="preserve"> blis, aqliy hujum, munozara.</w:t>
      </w:r>
    </w:p>
    <w:p w:rsidR="00C25FA0" w:rsidRPr="00882DD8" w:rsidRDefault="00C25FA0" w:rsidP="00C25FA0">
      <w:pPr>
        <w:ind w:firstLine="567"/>
        <w:jc w:val="center"/>
        <w:rPr>
          <w:b/>
          <w:sz w:val="26"/>
          <w:szCs w:val="26"/>
          <w:lang w:val="en-US"/>
        </w:rPr>
      </w:pPr>
      <w:r w:rsidRPr="00882DD8">
        <w:rPr>
          <w:b/>
          <w:sz w:val="26"/>
          <w:szCs w:val="26"/>
          <w:lang w:val="en-US"/>
        </w:rPr>
        <w:t>8-mavzu. Formallshtirish tamoyillari va lingvistik bilimlar bazasidan foydalanish.</w:t>
      </w:r>
    </w:p>
    <w:p w:rsidR="00C25FA0" w:rsidRPr="00882DD8" w:rsidRDefault="00C25FA0" w:rsidP="00C25FA0">
      <w:pPr>
        <w:tabs>
          <w:tab w:val="left" w:pos="0"/>
        </w:tabs>
        <w:ind w:firstLine="567"/>
        <w:jc w:val="both"/>
        <w:rPr>
          <w:sz w:val="26"/>
          <w:szCs w:val="26"/>
          <w:lang w:val="en-US"/>
        </w:rPr>
      </w:pPr>
      <w:r w:rsidRPr="00882DD8">
        <w:rPr>
          <w:sz w:val="26"/>
          <w:szCs w:val="26"/>
          <w:lang w:val="en-US"/>
        </w:rPr>
        <w:t>Formallshtirish tamoyillari va lingvistik bilimlar bazasidan foydalanish. Lingvistik bilimlarni loyihalashning fonetik, morfologik, sintaktik va semantik xususiyatlari.</w:t>
      </w:r>
    </w:p>
    <w:p w:rsidR="00C25FA0" w:rsidRPr="00882DD8" w:rsidRDefault="00C25FA0" w:rsidP="00C25FA0">
      <w:pPr>
        <w:ind w:firstLine="567"/>
        <w:jc w:val="both"/>
        <w:rPr>
          <w:i/>
          <w:iCs/>
          <w:sz w:val="26"/>
          <w:szCs w:val="26"/>
          <w:lang w:val="uz-Cyrl-UZ"/>
        </w:rPr>
      </w:pPr>
      <w:r w:rsidRPr="00882DD8">
        <w:rPr>
          <w:sz w:val="26"/>
          <w:szCs w:val="26"/>
          <w:lang w:val="uz-Cyrl-UZ"/>
        </w:rPr>
        <w:t xml:space="preserve">Qo‘llaniladigan ta’lim texnologiyalari: </w:t>
      </w:r>
      <w:r w:rsidRPr="00882DD8">
        <w:rPr>
          <w:i/>
          <w:iCs/>
          <w:sz w:val="26"/>
          <w:szCs w:val="26"/>
          <w:lang w:val="en-US"/>
        </w:rPr>
        <w:t>klaster</w:t>
      </w:r>
      <w:r w:rsidRPr="00882DD8">
        <w:rPr>
          <w:i/>
          <w:iCs/>
          <w:sz w:val="26"/>
          <w:szCs w:val="26"/>
          <w:lang w:val="uz-Cyrl-UZ"/>
        </w:rPr>
        <w:t xml:space="preserve">, </w:t>
      </w:r>
      <w:r w:rsidRPr="00882DD8">
        <w:rPr>
          <w:i/>
          <w:iCs/>
          <w:sz w:val="26"/>
          <w:szCs w:val="26"/>
          <w:lang w:val="en-US"/>
        </w:rPr>
        <w:t>kubik</w:t>
      </w:r>
      <w:r w:rsidRPr="00882DD8">
        <w:rPr>
          <w:i/>
          <w:iCs/>
          <w:sz w:val="26"/>
          <w:szCs w:val="26"/>
          <w:lang w:val="uz-Cyrl-UZ"/>
        </w:rPr>
        <w:t>, blis, aqliy hujum, munozara.</w:t>
      </w:r>
    </w:p>
    <w:p w:rsidR="00C25FA0" w:rsidRPr="00882DD8" w:rsidRDefault="00C25FA0" w:rsidP="00C25FA0">
      <w:pPr>
        <w:tabs>
          <w:tab w:val="left" w:pos="0"/>
        </w:tabs>
        <w:ind w:firstLine="567"/>
        <w:jc w:val="center"/>
        <w:rPr>
          <w:b/>
          <w:sz w:val="26"/>
          <w:szCs w:val="26"/>
          <w:lang w:val="en-US"/>
        </w:rPr>
      </w:pPr>
      <w:r w:rsidRPr="00882DD8">
        <w:rPr>
          <w:b/>
          <w:sz w:val="26"/>
          <w:szCs w:val="26"/>
          <w:lang w:val="en-US"/>
        </w:rPr>
        <w:t>3-modul. Kompyuter lingvistikasida lingvistik masalalar.</w:t>
      </w:r>
    </w:p>
    <w:p w:rsidR="00C25FA0" w:rsidRPr="00882DD8" w:rsidRDefault="00C25FA0" w:rsidP="00C25FA0">
      <w:pPr>
        <w:tabs>
          <w:tab w:val="left" w:pos="0"/>
        </w:tabs>
        <w:ind w:firstLine="567"/>
        <w:jc w:val="center"/>
        <w:rPr>
          <w:b/>
          <w:sz w:val="26"/>
          <w:szCs w:val="26"/>
          <w:lang w:val="en-US"/>
        </w:rPr>
      </w:pPr>
      <w:r w:rsidRPr="00882DD8">
        <w:rPr>
          <w:b/>
          <w:sz w:val="26"/>
          <w:szCs w:val="26"/>
          <w:lang w:val="en-US"/>
        </w:rPr>
        <w:t>9-mavzu. Lingvistik bilimlar bazasi.</w:t>
      </w:r>
    </w:p>
    <w:p w:rsidR="00C25FA0" w:rsidRPr="00882DD8" w:rsidRDefault="00C25FA0" w:rsidP="00C25FA0">
      <w:pPr>
        <w:tabs>
          <w:tab w:val="left" w:pos="0"/>
        </w:tabs>
        <w:ind w:firstLine="567"/>
        <w:jc w:val="both"/>
        <w:rPr>
          <w:sz w:val="26"/>
          <w:szCs w:val="26"/>
          <w:lang w:val="en-US"/>
        </w:rPr>
      </w:pPr>
      <w:r w:rsidRPr="00882DD8">
        <w:rPr>
          <w:sz w:val="26"/>
          <w:szCs w:val="26"/>
          <w:lang w:val="en-US"/>
        </w:rPr>
        <w:t>Lingvistik bilimlar bazasi kompyuter lingvistikasining tarkibiy qismi. Lingvistik bilimlar bazasi haqida tushuncha. Lingvistik bilimlar bazasi kognitiv lingvistika, kompyuter semantikasi va kompyuter lingvistikasi yutuqlariga tayanishi.</w:t>
      </w:r>
    </w:p>
    <w:p w:rsidR="00C25FA0" w:rsidRPr="00882DD8" w:rsidRDefault="00C25FA0" w:rsidP="00C25FA0">
      <w:pPr>
        <w:ind w:firstLine="567"/>
        <w:jc w:val="both"/>
        <w:rPr>
          <w:i/>
          <w:iCs/>
          <w:sz w:val="26"/>
          <w:szCs w:val="26"/>
          <w:lang w:val="uz-Cyrl-UZ"/>
        </w:rPr>
      </w:pPr>
      <w:r w:rsidRPr="00882DD8">
        <w:rPr>
          <w:sz w:val="26"/>
          <w:szCs w:val="26"/>
          <w:lang w:val="uz-Cyrl-UZ"/>
        </w:rPr>
        <w:t xml:space="preserve">Qo‘llaniladigan ta’lim texnologiyalari: </w:t>
      </w:r>
      <w:r w:rsidRPr="00882DD8">
        <w:rPr>
          <w:i/>
          <w:iCs/>
          <w:sz w:val="26"/>
          <w:szCs w:val="26"/>
          <w:lang w:val="en-US"/>
        </w:rPr>
        <w:t>klaster</w:t>
      </w:r>
      <w:r w:rsidRPr="00882DD8">
        <w:rPr>
          <w:i/>
          <w:iCs/>
          <w:sz w:val="26"/>
          <w:szCs w:val="26"/>
          <w:lang w:val="uz-Cyrl-UZ"/>
        </w:rPr>
        <w:t xml:space="preserve">, </w:t>
      </w:r>
      <w:r w:rsidRPr="00882DD8">
        <w:rPr>
          <w:i/>
          <w:iCs/>
          <w:sz w:val="26"/>
          <w:szCs w:val="26"/>
          <w:lang w:val="en-US"/>
        </w:rPr>
        <w:t>T-chizmasi,</w:t>
      </w:r>
      <w:r w:rsidRPr="00882DD8">
        <w:rPr>
          <w:i/>
          <w:iCs/>
          <w:sz w:val="26"/>
          <w:szCs w:val="26"/>
          <w:lang w:val="uz-Cyrl-UZ"/>
        </w:rPr>
        <w:t xml:space="preserve"> aqliy hujum, munozara.</w:t>
      </w:r>
    </w:p>
    <w:p w:rsidR="00C25FA0" w:rsidRPr="00882DD8" w:rsidRDefault="00C25FA0" w:rsidP="00C25FA0">
      <w:pPr>
        <w:tabs>
          <w:tab w:val="left" w:pos="0"/>
        </w:tabs>
        <w:ind w:firstLine="567"/>
        <w:jc w:val="center"/>
        <w:rPr>
          <w:b/>
          <w:sz w:val="26"/>
          <w:szCs w:val="26"/>
          <w:lang w:val="en-US"/>
        </w:rPr>
      </w:pPr>
      <w:r w:rsidRPr="00882DD8">
        <w:rPr>
          <w:b/>
          <w:sz w:val="26"/>
          <w:szCs w:val="26"/>
          <w:lang w:val="en-US"/>
        </w:rPr>
        <w:t>10-mavzu. Morfologik tahlilning avtomatik tizimi.</w:t>
      </w:r>
    </w:p>
    <w:p w:rsidR="00C25FA0" w:rsidRPr="00882DD8" w:rsidRDefault="00C25FA0" w:rsidP="00C25FA0">
      <w:pPr>
        <w:tabs>
          <w:tab w:val="left" w:pos="0"/>
        </w:tabs>
        <w:ind w:firstLine="567"/>
        <w:jc w:val="both"/>
        <w:rPr>
          <w:sz w:val="26"/>
          <w:szCs w:val="26"/>
          <w:lang w:val="en-US"/>
        </w:rPr>
      </w:pPr>
      <w:r w:rsidRPr="00882DD8">
        <w:rPr>
          <w:sz w:val="26"/>
          <w:szCs w:val="26"/>
          <w:lang w:val="en-US"/>
        </w:rPr>
        <w:t>Morfoflogik ma’lumotlar bazasi. O’zbek tilining morfologik qonuniyatlari. Tabiiy tilning morfologik moedli. Morfoflogik ma’lumotlar bazasini yaratish. Matnning morfologik analizi.</w:t>
      </w:r>
    </w:p>
    <w:p w:rsidR="00C25FA0" w:rsidRPr="00882DD8" w:rsidRDefault="00C25FA0" w:rsidP="00C25FA0">
      <w:pPr>
        <w:tabs>
          <w:tab w:val="left" w:pos="0"/>
        </w:tabs>
        <w:ind w:firstLine="567"/>
        <w:jc w:val="both"/>
        <w:rPr>
          <w:i/>
          <w:iCs/>
          <w:sz w:val="26"/>
          <w:szCs w:val="26"/>
          <w:lang w:val="uz-Cyrl-UZ"/>
        </w:rPr>
      </w:pPr>
      <w:r w:rsidRPr="00882DD8">
        <w:rPr>
          <w:sz w:val="26"/>
          <w:szCs w:val="26"/>
          <w:lang w:val="uz-Cyrl-UZ"/>
        </w:rPr>
        <w:t xml:space="preserve">Qo‘llaniladigan ta’lim texnologiyalari: </w:t>
      </w:r>
      <w:r w:rsidRPr="00882DD8">
        <w:rPr>
          <w:i/>
          <w:iCs/>
          <w:sz w:val="26"/>
          <w:szCs w:val="26"/>
          <w:lang w:val="en-US"/>
        </w:rPr>
        <w:t>klaster</w:t>
      </w:r>
      <w:r w:rsidRPr="00882DD8">
        <w:rPr>
          <w:i/>
          <w:iCs/>
          <w:sz w:val="26"/>
          <w:szCs w:val="26"/>
          <w:lang w:val="uz-Cyrl-UZ"/>
        </w:rPr>
        <w:t xml:space="preserve">, </w:t>
      </w:r>
      <w:r w:rsidRPr="00882DD8">
        <w:rPr>
          <w:i/>
          <w:iCs/>
          <w:sz w:val="26"/>
          <w:szCs w:val="26"/>
          <w:lang w:val="en-US"/>
        </w:rPr>
        <w:t>kubik</w:t>
      </w:r>
      <w:r w:rsidRPr="00882DD8">
        <w:rPr>
          <w:i/>
          <w:iCs/>
          <w:sz w:val="26"/>
          <w:szCs w:val="26"/>
          <w:lang w:val="uz-Cyrl-UZ"/>
        </w:rPr>
        <w:t>, blis, aqliy hujum, munozara.</w:t>
      </w:r>
    </w:p>
    <w:p w:rsidR="00C25FA0" w:rsidRPr="00882DD8" w:rsidRDefault="00C25FA0" w:rsidP="00C25FA0">
      <w:pPr>
        <w:tabs>
          <w:tab w:val="left" w:pos="0"/>
        </w:tabs>
        <w:ind w:firstLine="567"/>
        <w:jc w:val="center"/>
        <w:rPr>
          <w:b/>
          <w:sz w:val="26"/>
          <w:szCs w:val="26"/>
          <w:lang w:val="en-US"/>
        </w:rPr>
      </w:pPr>
      <w:r w:rsidRPr="00882DD8">
        <w:rPr>
          <w:b/>
          <w:sz w:val="26"/>
          <w:szCs w:val="26"/>
          <w:lang w:val="en-US"/>
        </w:rPr>
        <w:t>11-mavzu. Sintaktik tahlilning avtomatik tizimi.</w:t>
      </w:r>
    </w:p>
    <w:p w:rsidR="00C25FA0" w:rsidRPr="00882DD8" w:rsidRDefault="00C25FA0" w:rsidP="00C25FA0">
      <w:pPr>
        <w:tabs>
          <w:tab w:val="left" w:pos="0"/>
        </w:tabs>
        <w:ind w:firstLine="567"/>
        <w:jc w:val="both"/>
        <w:rPr>
          <w:sz w:val="26"/>
          <w:szCs w:val="26"/>
          <w:lang w:val="en-US"/>
        </w:rPr>
      </w:pPr>
      <w:r w:rsidRPr="00882DD8">
        <w:rPr>
          <w:sz w:val="26"/>
          <w:szCs w:val="26"/>
          <w:lang w:val="en-US"/>
        </w:rPr>
        <w:t>Sintaktik strukturalar. Matnning sintaktik modellar. Sintaktik aloqa munosabati.  Diskurs va matn segmenti. Semantik va sintaktik xususiyatlari.</w:t>
      </w:r>
    </w:p>
    <w:p w:rsidR="00C25FA0" w:rsidRPr="00882DD8" w:rsidRDefault="00C25FA0" w:rsidP="00C25FA0">
      <w:pPr>
        <w:ind w:firstLine="567"/>
        <w:jc w:val="both"/>
        <w:rPr>
          <w:i/>
          <w:iCs/>
          <w:sz w:val="26"/>
          <w:szCs w:val="26"/>
          <w:lang w:val="uz-Cyrl-UZ"/>
        </w:rPr>
      </w:pPr>
      <w:r w:rsidRPr="00882DD8">
        <w:rPr>
          <w:sz w:val="26"/>
          <w:szCs w:val="26"/>
          <w:lang w:val="uz-Cyrl-UZ"/>
        </w:rPr>
        <w:t xml:space="preserve">Qo‘llaniladigan ta’lim texnologiyalari: </w:t>
      </w:r>
      <w:r w:rsidRPr="00882DD8">
        <w:rPr>
          <w:i/>
          <w:iCs/>
          <w:sz w:val="26"/>
          <w:szCs w:val="26"/>
          <w:lang w:val="en-US"/>
        </w:rPr>
        <w:t>klaster</w:t>
      </w:r>
      <w:r w:rsidRPr="00882DD8">
        <w:rPr>
          <w:i/>
          <w:iCs/>
          <w:sz w:val="26"/>
          <w:szCs w:val="26"/>
          <w:lang w:val="uz-Cyrl-UZ"/>
        </w:rPr>
        <w:t xml:space="preserve">, </w:t>
      </w:r>
      <w:r w:rsidRPr="00882DD8">
        <w:rPr>
          <w:i/>
          <w:iCs/>
          <w:sz w:val="26"/>
          <w:szCs w:val="26"/>
          <w:lang w:val="en-US"/>
        </w:rPr>
        <w:t>T-chizmasi,</w:t>
      </w:r>
      <w:r w:rsidRPr="00882DD8">
        <w:rPr>
          <w:i/>
          <w:iCs/>
          <w:sz w:val="26"/>
          <w:szCs w:val="26"/>
          <w:lang w:val="uz-Cyrl-UZ"/>
        </w:rPr>
        <w:t xml:space="preserve"> blis, aqliy hujum, munozara.</w:t>
      </w:r>
    </w:p>
    <w:p w:rsidR="00C25FA0" w:rsidRPr="00882DD8" w:rsidRDefault="00C25FA0" w:rsidP="00C25FA0">
      <w:pPr>
        <w:tabs>
          <w:tab w:val="left" w:pos="0"/>
        </w:tabs>
        <w:ind w:firstLine="567"/>
        <w:jc w:val="center"/>
        <w:rPr>
          <w:b/>
          <w:sz w:val="26"/>
          <w:szCs w:val="26"/>
          <w:lang w:val="en-US"/>
        </w:rPr>
      </w:pPr>
      <w:r w:rsidRPr="00882DD8">
        <w:rPr>
          <w:b/>
          <w:sz w:val="26"/>
          <w:szCs w:val="26"/>
          <w:lang w:val="en-US"/>
        </w:rPr>
        <w:t>4-modul. Kompyuter lingvistikasi yo’nalishlari.</w:t>
      </w:r>
    </w:p>
    <w:p w:rsidR="00C25FA0" w:rsidRPr="00882DD8" w:rsidRDefault="00C25FA0" w:rsidP="00C25FA0">
      <w:pPr>
        <w:tabs>
          <w:tab w:val="left" w:pos="0"/>
        </w:tabs>
        <w:ind w:firstLine="567"/>
        <w:jc w:val="center"/>
        <w:rPr>
          <w:b/>
          <w:sz w:val="26"/>
          <w:szCs w:val="26"/>
          <w:lang w:val="en-US"/>
        </w:rPr>
      </w:pPr>
      <w:r w:rsidRPr="00882DD8">
        <w:rPr>
          <w:b/>
          <w:sz w:val="26"/>
          <w:szCs w:val="26"/>
          <w:lang w:val="en-US"/>
        </w:rPr>
        <w:t>12-mavzu. Kompyuter lingvistikasining yo’nalishlari.</w:t>
      </w:r>
    </w:p>
    <w:p w:rsidR="00C25FA0" w:rsidRPr="00882DD8" w:rsidRDefault="00C25FA0" w:rsidP="00C25FA0">
      <w:pPr>
        <w:autoSpaceDE/>
        <w:autoSpaceDN/>
        <w:ind w:firstLine="567"/>
        <w:jc w:val="both"/>
        <w:rPr>
          <w:sz w:val="26"/>
          <w:szCs w:val="26"/>
          <w:lang w:val="en-US"/>
        </w:rPr>
      </w:pPr>
      <w:r w:rsidRPr="00882DD8">
        <w:rPr>
          <w:sz w:val="26"/>
          <w:szCs w:val="26"/>
          <w:lang w:val="uz-Cyrl-UZ"/>
        </w:rPr>
        <w:t>«Kompyuter lingvistikasi» fanining yo‘nalishlari</w:t>
      </w:r>
      <w:r w:rsidRPr="00882DD8">
        <w:rPr>
          <w:sz w:val="26"/>
          <w:szCs w:val="26"/>
          <w:lang w:val="en-US"/>
        </w:rPr>
        <w:t>ni yuzaga kelishi. Qoliplash va dasturlar ishlariga qaratilgan yo‘nalishlari: muloqotni kompyuter yordamida qoliplash; syujet strukturasini kompyuter vositasida qoliplash; matnni katta hajmdagi matn (gipertekst) darajasida; axborot-izlanish sistemasi. Matnni tahlillashga qaratilgan yo‘nalishlar: avtomatik tahrirlash; statistik tadqiqotlar; kompyuter leksikografiyasi.Til o‘rgatishga qaratilgan yo‘nalishlar: til o‘rgatish jarayonini kompyuterlashtirish; mashina tarjimasi.</w:t>
      </w:r>
    </w:p>
    <w:p w:rsidR="00C25FA0" w:rsidRPr="00882DD8" w:rsidRDefault="00C25FA0" w:rsidP="00C25FA0">
      <w:pPr>
        <w:ind w:firstLine="567"/>
        <w:jc w:val="both"/>
        <w:rPr>
          <w:i/>
          <w:iCs/>
          <w:sz w:val="26"/>
          <w:szCs w:val="26"/>
          <w:lang w:val="uz-Cyrl-UZ"/>
        </w:rPr>
      </w:pPr>
      <w:r w:rsidRPr="00882DD8">
        <w:rPr>
          <w:sz w:val="26"/>
          <w:szCs w:val="26"/>
          <w:lang w:val="uz-Cyrl-UZ"/>
        </w:rPr>
        <w:t xml:space="preserve">Qo‘llaniladigan ta’lim texnologiyalari: </w:t>
      </w:r>
      <w:r w:rsidRPr="00882DD8">
        <w:rPr>
          <w:i/>
          <w:iCs/>
          <w:sz w:val="26"/>
          <w:szCs w:val="26"/>
          <w:lang w:val="en-US"/>
        </w:rPr>
        <w:t>klaster</w:t>
      </w:r>
      <w:r w:rsidRPr="00882DD8">
        <w:rPr>
          <w:i/>
          <w:iCs/>
          <w:sz w:val="26"/>
          <w:szCs w:val="26"/>
          <w:lang w:val="uz-Cyrl-UZ"/>
        </w:rPr>
        <w:t xml:space="preserve">, </w:t>
      </w:r>
      <w:r w:rsidRPr="00882DD8">
        <w:rPr>
          <w:i/>
          <w:iCs/>
          <w:sz w:val="26"/>
          <w:szCs w:val="26"/>
          <w:lang w:val="en-US"/>
        </w:rPr>
        <w:t>kubik</w:t>
      </w:r>
      <w:r w:rsidRPr="00882DD8">
        <w:rPr>
          <w:i/>
          <w:iCs/>
          <w:sz w:val="26"/>
          <w:szCs w:val="26"/>
          <w:lang w:val="uz-Cyrl-UZ"/>
        </w:rPr>
        <w:t>, blis, aqliy hujum, munozara.</w:t>
      </w:r>
    </w:p>
    <w:p w:rsidR="00C25FA0" w:rsidRPr="00882DD8" w:rsidRDefault="00C25FA0" w:rsidP="00C25FA0">
      <w:pPr>
        <w:tabs>
          <w:tab w:val="left" w:pos="0"/>
        </w:tabs>
        <w:ind w:firstLine="567"/>
        <w:jc w:val="center"/>
        <w:rPr>
          <w:b/>
          <w:sz w:val="26"/>
          <w:szCs w:val="26"/>
          <w:lang w:val="en-US"/>
        </w:rPr>
      </w:pPr>
      <w:r w:rsidRPr="00882DD8">
        <w:rPr>
          <w:b/>
          <w:sz w:val="26"/>
          <w:szCs w:val="26"/>
          <w:lang w:val="en-US"/>
        </w:rPr>
        <w:t>13-mavzu. Informatsion qidiruv tizimi. Gipertekst texnologiyasi.</w:t>
      </w:r>
    </w:p>
    <w:p w:rsidR="00C25FA0" w:rsidRPr="00882DD8" w:rsidRDefault="00C25FA0" w:rsidP="00C25FA0">
      <w:pPr>
        <w:tabs>
          <w:tab w:val="left" w:pos="0"/>
          <w:tab w:val="left" w:pos="540"/>
        </w:tabs>
        <w:autoSpaceDE/>
        <w:autoSpaceDN/>
        <w:ind w:firstLine="567"/>
        <w:jc w:val="both"/>
        <w:rPr>
          <w:sz w:val="26"/>
          <w:szCs w:val="26"/>
          <w:lang w:val="es-MX"/>
        </w:rPr>
      </w:pPr>
      <w:r w:rsidRPr="00882DD8">
        <w:rPr>
          <w:sz w:val="26"/>
          <w:szCs w:val="26"/>
          <w:lang w:val="en-US"/>
        </w:rPr>
        <w:t xml:space="preserve">Kompyuter lingvistikasida </w:t>
      </w:r>
      <w:r w:rsidRPr="00882DD8">
        <w:rPr>
          <w:bCs/>
          <w:sz w:val="26"/>
          <w:szCs w:val="26"/>
          <w:lang w:val="es-MX"/>
        </w:rPr>
        <w:t>informatsion qidiruv tizimlarning ahamiyati va rivoji. Hujjatli, kontekstli qidiruv tizimi. Gipertekst texnologiyasi. T.Nelson texnologiyasi. Gipermedia. Xalqaro o’rgamchak turi.</w:t>
      </w:r>
    </w:p>
    <w:p w:rsidR="00C25FA0" w:rsidRPr="00882DD8" w:rsidRDefault="00C25FA0" w:rsidP="00C25FA0">
      <w:pPr>
        <w:ind w:firstLine="567"/>
        <w:jc w:val="both"/>
        <w:rPr>
          <w:i/>
          <w:iCs/>
          <w:sz w:val="26"/>
          <w:szCs w:val="26"/>
          <w:lang w:val="uz-Cyrl-UZ"/>
        </w:rPr>
      </w:pPr>
      <w:r w:rsidRPr="00882DD8">
        <w:rPr>
          <w:sz w:val="26"/>
          <w:szCs w:val="26"/>
          <w:lang w:val="uz-Cyrl-UZ"/>
        </w:rPr>
        <w:t xml:space="preserve">Qo‘llaniladigan ta’lim texnologiyalari: </w:t>
      </w:r>
      <w:r w:rsidRPr="00882DD8">
        <w:rPr>
          <w:i/>
          <w:iCs/>
          <w:sz w:val="26"/>
          <w:szCs w:val="26"/>
          <w:lang w:val="es-MX"/>
        </w:rPr>
        <w:t>klaster</w:t>
      </w:r>
      <w:r w:rsidRPr="00882DD8">
        <w:rPr>
          <w:i/>
          <w:iCs/>
          <w:sz w:val="26"/>
          <w:szCs w:val="26"/>
          <w:lang w:val="uz-Cyrl-UZ"/>
        </w:rPr>
        <w:t xml:space="preserve">, </w:t>
      </w:r>
      <w:r w:rsidRPr="00882DD8">
        <w:rPr>
          <w:i/>
          <w:iCs/>
          <w:sz w:val="26"/>
          <w:szCs w:val="26"/>
          <w:lang w:val="es-MX"/>
        </w:rPr>
        <w:t>Venn diagrammasi,</w:t>
      </w:r>
      <w:r w:rsidRPr="00882DD8">
        <w:rPr>
          <w:i/>
          <w:iCs/>
          <w:sz w:val="26"/>
          <w:szCs w:val="26"/>
          <w:lang w:val="uz-Cyrl-UZ"/>
        </w:rPr>
        <w:t xml:space="preserve">  aqliy hujum, munozara.</w:t>
      </w:r>
    </w:p>
    <w:p w:rsidR="00C25FA0" w:rsidRPr="00C25FA0" w:rsidRDefault="00C25FA0" w:rsidP="00C25FA0">
      <w:pPr>
        <w:tabs>
          <w:tab w:val="left" w:pos="0"/>
        </w:tabs>
        <w:ind w:firstLine="567"/>
        <w:jc w:val="center"/>
        <w:rPr>
          <w:b/>
          <w:sz w:val="26"/>
          <w:szCs w:val="26"/>
          <w:lang w:val="es-MX"/>
        </w:rPr>
      </w:pPr>
    </w:p>
    <w:p w:rsidR="00C25FA0" w:rsidRPr="00882DD8" w:rsidRDefault="00C25FA0" w:rsidP="00C25FA0">
      <w:pPr>
        <w:tabs>
          <w:tab w:val="left" w:pos="0"/>
        </w:tabs>
        <w:ind w:firstLine="567"/>
        <w:jc w:val="center"/>
        <w:rPr>
          <w:b/>
          <w:sz w:val="26"/>
          <w:szCs w:val="26"/>
          <w:lang w:val="en-US"/>
        </w:rPr>
      </w:pPr>
      <w:r w:rsidRPr="00882DD8">
        <w:rPr>
          <w:b/>
          <w:sz w:val="26"/>
          <w:szCs w:val="26"/>
          <w:lang w:val="en-US"/>
        </w:rPr>
        <w:t>14-mavzu. Avtomatik tahrir.</w:t>
      </w:r>
    </w:p>
    <w:p w:rsidR="00C25FA0" w:rsidRPr="00882DD8" w:rsidRDefault="00C25FA0" w:rsidP="00C25FA0">
      <w:pPr>
        <w:tabs>
          <w:tab w:val="left" w:pos="0"/>
        </w:tabs>
        <w:ind w:firstLine="567"/>
        <w:jc w:val="both"/>
        <w:rPr>
          <w:sz w:val="26"/>
          <w:szCs w:val="26"/>
          <w:lang w:val="en-US"/>
        </w:rPr>
      </w:pPr>
      <w:r w:rsidRPr="00882DD8">
        <w:rPr>
          <w:sz w:val="26"/>
          <w:szCs w:val="26"/>
          <w:lang w:val="es-MX"/>
        </w:rPr>
        <w:t>Avtomatik tahrir yo’nalishining yuzaga kelishi.</w:t>
      </w:r>
      <w:r w:rsidRPr="00882DD8">
        <w:rPr>
          <w:sz w:val="26"/>
          <w:szCs w:val="26"/>
          <w:lang w:val="uz-Cyrl-UZ"/>
        </w:rPr>
        <w:t xml:space="preserve"> Avtomatik tahrir dasturlarini yaratish tamoyillari.</w:t>
      </w:r>
      <w:r w:rsidRPr="00882DD8">
        <w:rPr>
          <w:sz w:val="26"/>
          <w:szCs w:val="26"/>
          <w:lang w:val="es-MX"/>
        </w:rPr>
        <w:t xml:space="preserve"> </w:t>
      </w:r>
      <w:r w:rsidRPr="00882DD8">
        <w:rPr>
          <w:sz w:val="26"/>
          <w:szCs w:val="26"/>
          <w:lang w:val="en-US"/>
        </w:rPr>
        <w:t xml:space="preserve">Avtomatik tahrirning lingvistik ta’minoti va uning tarkibiy qismlari. </w:t>
      </w:r>
      <w:r w:rsidRPr="00882DD8">
        <w:rPr>
          <w:sz w:val="26"/>
          <w:szCs w:val="26"/>
          <w:lang w:val="uz-Cyrl-UZ"/>
        </w:rPr>
        <w:t>Ma’lumotlar bazasini yaratish.</w:t>
      </w:r>
      <w:r w:rsidRPr="00882DD8">
        <w:rPr>
          <w:sz w:val="26"/>
          <w:szCs w:val="26"/>
          <w:lang w:val="en-US"/>
        </w:rPr>
        <w:t xml:space="preserve"> Orfografik masalalarni avtomatlashtirish. Imloni tekshiruvchi mobil ilova. Boris, Start tizimlari haqida ma’lumot.</w:t>
      </w:r>
    </w:p>
    <w:p w:rsidR="00C25FA0" w:rsidRPr="00882DD8" w:rsidRDefault="00C25FA0" w:rsidP="00C25FA0">
      <w:pPr>
        <w:ind w:firstLine="567"/>
        <w:jc w:val="both"/>
        <w:rPr>
          <w:i/>
          <w:iCs/>
          <w:sz w:val="26"/>
          <w:szCs w:val="26"/>
          <w:lang w:val="en-US"/>
        </w:rPr>
      </w:pPr>
      <w:r w:rsidRPr="00882DD8">
        <w:rPr>
          <w:sz w:val="26"/>
          <w:szCs w:val="26"/>
          <w:lang w:val="uz-Cyrl-UZ"/>
        </w:rPr>
        <w:t xml:space="preserve">Qo‘llaniladigan ta’lim texnologiyalari: </w:t>
      </w:r>
      <w:r w:rsidRPr="00882DD8">
        <w:rPr>
          <w:i/>
          <w:iCs/>
          <w:sz w:val="26"/>
          <w:szCs w:val="26"/>
          <w:lang w:val="en-US"/>
        </w:rPr>
        <w:t>klaster</w:t>
      </w:r>
      <w:r w:rsidRPr="00882DD8">
        <w:rPr>
          <w:i/>
          <w:iCs/>
          <w:sz w:val="26"/>
          <w:szCs w:val="26"/>
          <w:lang w:val="uz-Cyrl-UZ"/>
        </w:rPr>
        <w:t xml:space="preserve">, </w:t>
      </w:r>
      <w:r w:rsidRPr="00882DD8">
        <w:rPr>
          <w:i/>
          <w:iCs/>
          <w:sz w:val="26"/>
          <w:szCs w:val="26"/>
          <w:lang w:val="en-US"/>
        </w:rPr>
        <w:t>T-chizmasi,</w:t>
      </w:r>
      <w:r w:rsidRPr="00882DD8">
        <w:rPr>
          <w:i/>
          <w:iCs/>
          <w:sz w:val="26"/>
          <w:szCs w:val="26"/>
          <w:lang w:val="uz-Cyrl-UZ"/>
        </w:rPr>
        <w:t xml:space="preserve"> blis, aqliy hujum, munozara.</w:t>
      </w:r>
    </w:p>
    <w:p w:rsidR="00C25FA0" w:rsidRPr="00882DD8" w:rsidRDefault="00C25FA0" w:rsidP="00C25FA0">
      <w:pPr>
        <w:tabs>
          <w:tab w:val="left" w:pos="0"/>
        </w:tabs>
        <w:ind w:firstLine="567"/>
        <w:jc w:val="center"/>
        <w:rPr>
          <w:b/>
          <w:sz w:val="26"/>
          <w:szCs w:val="26"/>
          <w:lang w:val="en-US"/>
        </w:rPr>
      </w:pPr>
      <w:r w:rsidRPr="00882DD8">
        <w:rPr>
          <w:b/>
          <w:sz w:val="26"/>
          <w:szCs w:val="26"/>
          <w:lang w:val="en-US"/>
        </w:rPr>
        <w:lastRenderedPageBreak/>
        <w:t>15-mavzu. Statistik tadqiqotlar.</w:t>
      </w:r>
    </w:p>
    <w:p w:rsidR="00C25FA0" w:rsidRPr="00882DD8" w:rsidRDefault="00C25FA0" w:rsidP="00C25FA0">
      <w:pPr>
        <w:tabs>
          <w:tab w:val="left" w:pos="0"/>
          <w:tab w:val="left" w:pos="540"/>
        </w:tabs>
        <w:autoSpaceDE/>
        <w:autoSpaceDN/>
        <w:ind w:firstLine="567"/>
        <w:jc w:val="both"/>
        <w:rPr>
          <w:sz w:val="26"/>
          <w:szCs w:val="26"/>
          <w:lang w:val="en-US"/>
        </w:rPr>
      </w:pPr>
      <w:r w:rsidRPr="00882DD8">
        <w:rPr>
          <w:sz w:val="26"/>
          <w:szCs w:val="26"/>
          <w:lang w:val="en-US"/>
        </w:rPr>
        <w:t>Kompyuter lingvistikasida statistik tadqiqotlarning o’rni. Yevropa va Rossiyda olib borilgan statistik tadqiqotlar. O’zbek tilshunosligida statistik tadqiqotlarning rivoji.</w:t>
      </w:r>
    </w:p>
    <w:p w:rsidR="00C25FA0" w:rsidRPr="00882DD8" w:rsidRDefault="00C25FA0" w:rsidP="00C25FA0">
      <w:pPr>
        <w:ind w:firstLine="567"/>
        <w:jc w:val="both"/>
        <w:rPr>
          <w:i/>
          <w:iCs/>
          <w:sz w:val="26"/>
          <w:szCs w:val="26"/>
          <w:lang w:val="uz-Cyrl-UZ"/>
        </w:rPr>
      </w:pPr>
      <w:r w:rsidRPr="00882DD8">
        <w:rPr>
          <w:sz w:val="26"/>
          <w:szCs w:val="26"/>
          <w:lang w:val="uz-Cyrl-UZ"/>
        </w:rPr>
        <w:t xml:space="preserve">Qo‘llaniladigan ta’lim texnologiyalari: </w:t>
      </w:r>
      <w:r w:rsidRPr="00882DD8">
        <w:rPr>
          <w:i/>
          <w:iCs/>
          <w:sz w:val="26"/>
          <w:szCs w:val="26"/>
          <w:lang w:val="en-US"/>
        </w:rPr>
        <w:t>klaster</w:t>
      </w:r>
      <w:r w:rsidRPr="00882DD8">
        <w:rPr>
          <w:i/>
          <w:iCs/>
          <w:sz w:val="26"/>
          <w:szCs w:val="26"/>
          <w:lang w:val="uz-Cyrl-UZ"/>
        </w:rPr>
        <w:t xml:space="preserve">, </w:t>
      </w:r>
      <w:r w:rsidRPr="00882DD8">
        <w:rPr>
          <w:i/>
          <w:iCs/>
          <w:sz w:val="26"/>
          <w:szCs w:val="26"/>
          <w:lang w:val="en-US"/>
        </w:rPr>
        <w:t>T-chizmasi,</w:t>
      </w:r>
      <w:r w:rsidRPr="00882DD8">
        <w:rPr>
          <w:i/>
          <w:iCs/>
          <w:sz w:val="26"/>
          <w:szCs w:val="26"/>
          <w:lang w:val="uz-Cyrl-UZ"/>
        </w:rPr>
        <w:t xml:space="preserve"> blis, aqliy hujum, munozara.</w:t>
      </w:r>
    </w:p>
    <w:p w:rsidR="00C25FA0" w:rsidRPr="00882DD8" w:rsidRDefault="00C25FA0" w:rsidP="00C25FA0">
      <w:pPr>
        <w:tabs>
          <w:tab w:val="left" w:pos="0"/>
        </w:tabs>
        <w:ind w:firstLine="567"/>
        <w:jc w:val="center"/>
        <w:rPr>
          <w:b/>
          <w:sz w:val="26"/>
          <w:szCs w:val="26"/>
          <w:lang w:val="uz-Cyrl-UZ"/>
        </w:rPr>
      </w:pPr>
      <w:r w:rsidRPr="00882DD8">
        <w:rPr>
          <w:b/>
          <w:sz w:val="26"/>
          <w:szCs w:val="26"/>
          <w:lang w:val="uz-Cyrl-UZ"/>
        </w:rPr>
        <w:t>16-mavzu. Kompyuter leksikografiyasi.</w:t>
      </w:r>
    </w:p>
    <w:p w:rsidR="00C25FA0" w:rsidRPr="00882DD8" w:rsidRDefault="00C25FA0" w:rsidP="00C25FA0">
      <w:pPr>
        <w:tabs>
          <w:tab w:val="left" w:pos="0"/>
          <w:tab w:val="left" w:pos="540"/>
        </w:tabs>
        <w:autoSpaceDE/>
        <w:autoSpaceDN/>
        <w:ind w:firstLine="567"/>
        <w:jc w:val="both"/>
        <w:rPr>
          <w:sz w:val="26"/>
          <w:szCs w:val="26"/>
          <w:lang w:val="en-US"/>
        </w:rPr>
      </w:pPr>
      <w:r w:rsidRPr="00882DD8">
        <w:rPr>
          <w:sz w:val="26"/>
          <w:szCs w:val="26"/>
          <w:lang w:val="uz-Cyrl-UZ"/>
        </w:rPr>
        <w:t xml:space="preserve">Lug’at tipologiyasi. </w:t>
      </w:r>
      <w:r w:rsidRPr="00882DD8">
        <w:rPr>
          <w:sz w:val="26"/>
          <w:szCs w:val="26"/>
          <w:lang w:val="en-US"/>
        </w:rPr>
        <w:t xml:space="preserve">Tezauruslar va terminologik lug’atlar. Maxsus dasturlar: ma’lumotlar bazasi. Matnlarni qayta ishlash tizimida lug’atlardan foydalanish. Tillarni avtomatik qayta ishlashda omonim, sinonim, atolqi otlar, iboralarga oid lug’atlar. </w:t>
      </w:r>
      <w:r w:rsidRPr="00882DD8">
        <w:rPr>
          <w:sz w:val="26"/>
          <w:szCs w:val="26"/>
          <w:lang w:val="uz-Cyrl-UZ"/>
        </w:rPr>
        <w:t>Tezaurus lug’atlarni yaratish tajribasidan.</w:t>
      </w:r>
    </w:p>
    <w:p w:rsidR="00C25FA0" w:rsidRPr="00882DD8" w:rsidRDefault="00C25FA0" w:rsidP="00C25FA0">
      <w:pPr>
        <w:tabs>
          <w:tab w:val="left" w:pos="0"/>
          <w:tab w:val="left" w:pos="540"/>
        </w:tabs>
        <w:autoSpaceDE/>
        <w:autoSpaceDN/>
        <w:ind w:firstLine="567"/>
        <w:jc w:val="both"/>
        <w:rPr>
          <w:sz w:val="26"/>
          <w:szCs w:val="26"/>
          <w:lang w:val="en-US"/>
        </w:rPr>
      </w:pPr>
      <w:r w:rsidRPr="00882DD8">
        <w:rPr>
          <w:sz w:val="26"/>
          <w:szCs w:val="26"/>
          <w:lang w:val="uz-Cyrl-UZ"/>
        </w:rPr>
        <w:t xml:space="preserve">Qo‘llaniladigan ta’lim texnologiyalari: </w:t>
      </w:r>
      <w:r w:rsidRPr="00882DD8">
        <w:rPr>
          <w:i/>
          <w:iCs/>
          <w:sz w:val="26"/>
          <w:szCs w:val="26"/>
          <w:lang w:val="en-US"/>
        </w:rPr>
        <w:t>klaster</w:t>
      </w:r>
      <w:r w:rsidRPr="00882DD8">
        <w:rPr>
          <w:i/>
          <w:iCs/>
          <w:sz w:val="26"/>
          <w:szCs w:val="26"/>
          <w:lang w:val="uz-Cyrl-UZ"/>
        </w:rPr>
        <w:t xml:space="preserve">, </w:t>
      </w:r>
      <w:r w:rsidRPr="00882DD8">
        <w:rPr>
          <w:i/>
          <w:iCs/>
          <w:sz w:val="26"/>
          <w:szCs w:val="26"/>
          <w:lang w:val="en-US"/>
        </w:rPr>
        <w:t>kubik</w:t>
      </w:r>
      <w:r w:rsidRPr="00882DD8">
        <w:rPr>
          <w:i/>
          <w:iCs/>
          <w:sz w:val="26"/>
          <w:szCs w:val="26"/>
          <w:lang w:val="uz-Cyrl-UZ"/>
        </w:rPr>
        <w:t>, blis, aqliy hujum, munozara.</w:t>
      </w:r>
      <w:r w:rsidRPr="00882DD8">
        <w:rPr>
          <w:sz w:val="26"/>
          <w:szCs w:val="26"/>
          <w:lang w:val="en-US"/>
        </w:rPr>
        <w:t xml:space="preserve"> </w:t>
      </w:r>
    </w:p>
    <w:p w:rsidR="00C25FA0" w:rsidRPr="00882DD8" w:rsidRDefault="00C25FA0" w:rsidP="00C25FA0">
      <w:pPr>
        <w:tabs>
          <w:tab w:val="left" w:pos="0"/>
        </w:tabs>
        <w:ind w:firstLine="567"/>
        <w:jc w:val="center"/>
        <w:rPr>
          <w:b/>
          <w:sz w:val="26"/>
          <w:szCs w:val="26"/>
          <w:lang w:val="en-US"/>
        </w:rPr>
      </w:pPr>
      <w:r w:rsidRPr="00882DD8">
        <w:rPr>
          <w:b/>
          <w:sz w:val="26"/>
          <w:szCs w:val="26"/>
          <w:lang w:val="en-US"/>
        </w:rPr>
        <w:t>17-mavzu. Mashina tarjimasi.</w:t>
      </w:r>
    </w:p>
    <w:p w:rsidR="00C25FA0" w:rsidRPr="00882DD8" w:rsidRDefault="00C25FA0" w:rsidP="00C25FA0">
      <w:pPr>
        <w:tabs>
          <w:tab w:val="left" w:pos="0"/>
        </w:tabs>
        <w:ind w:firstLine="567"/>
        <w:jc w:val="both"/>
        <w:rPr>
          <w:sz w:val="26"/>
          <w:szCs w:val="26"/>
          <w:lang w:val="en-US"/>
        </w:rPr>
      </w:pPr>
      <w:r w:rsidRPr="00882DD8">
        <w:rPr>
          <w:sz w:val="26"/>
          <w:szCs w:val="26"/>
          <w:lang w:val="en-US"/>
        </w:rPr>
        <w:t>Tarjimashunoslikka kirish. Tarjima turlari. Zamonaviy mashina tarjimasi. Mashina tarjimasining paydo bo’lishi va rivojlanishi. Mashina tarjimasi strategiyasi. Tarjima yordamida leksik ekvivalentlarini tanlash usullari va polisemiya. Morfologik va atoqli otlarni tarjima qilishdagi muammolari. Mashina tarjimasining amaliy ahamiyati va dolzarbligi. Terminlarni tarjima qilish. Matnlarni tarjima qilish algoritmi.</w:t>
      </w:r>
    </w:p>
    <w:p w:rsidR="00C25FA0" w:rsidRPr="00882DD8" w:rsidRDefault="00C25FA0" w:rsidP="00C25FA0">
      <w:pPr>
        <w:ind w:firstLine="567"/>
        <w:jc w:val="both"/>
        <w:rPr>
          <w:i/>
          <w:iCs/>
          <w:sz w:val="26"/>
          <w:szCs w:val="26"/>
          <w:lang w:val="uz-Cyrl-UZ"/>
        </w:rPr>
      </w:pPr>
      <w:r w:rsidRPr="00882DD8">
        <w:rPr>
          <w:sz w:val="26"/>
          <w:szCs w:val="26"/>
          <w:lang w:val="uz-Cyrl-UZ"/>
        </w:rPr>
        <w:t xml:space="preserve">Qo‘llaniladigan ta’lim texnologiyalari: </w:t>
      </w:r>
      <w:r w:rsidRPr="00882DD8">
        <w:rPr>
          <w:i/>
          <w:iCs/>
          <w:sz w:val="26"/>
          <w:szCs w:val="26"/>
          <w:lang w:val="en-US"/>
        </w:rPr>
        <w:t>klaster</w:t>
      </w:r>
      <w:r w:rsidRPr="00882DD8">
        <w:rPr>
          <w:i/>
          <w:iCs/>
          <w:sz w:val="26"/>
          <w:szCs w:val="26"/>
          <w:lang w:val="uz-Cyrl-UZ"/>
        </w:rPr>
        <w:t xml:space="preserve">, </w:t>
      </w:r>
      <w:r w:rsidRPr="00882DD8">
        <w:rPr>
          <w:i/>
          <w:iCs/>
          <w:sz w:val="26"/>
          <w:szCs w:val="26"/>
          <w:lang w:val="en-US"/>
        </w:rPr>
        <w:t>T-chizmasi,</w:t>
      </w:r>
      <w:r w:rsidRPr="00882DD8">
        <w:rPr>
          <w:i/>
          <w:iCs/>
          <w:sz w:val="26"/>
          <w:szCs w:val="26"/>
          <w:lang w:val="uz-Cyrl-UZ"/>
        </w:rPr>
        <w:t xml:space="preserve"> blis, aqliy hujum, munozara.</w:t>
      </w:r>
    </w:p>
    <w:p w:rsidR="00C25FA0" w:rsidRPr="00882DD8" w:rsidRDefault="00C25FA0" w:rsidP="00C25FA0">
      <w:pPr>
        <w:tabs>
          <w:tab w:val="left" w:pos="0"/>
        </w:tabs>
        <w:ind w:firstLine="567"/>
        <w:jc w:val="center"/>
        <w:rPr>
          <w:b/>
          <w:sz w:val="26"/>
          <w:szCs w:val="26"/>
          <w:lang w:val="en-US"/>
        </w:rPr>
      </w:pPr>
      <w:r w:rsidRPr="00882DD8">
        <w:rPr>
          <w:b/>
          <w:sz w:val="26"/>
          <w:szCs w:val="26"/>
          <w:lang w:val="en-US"/>
        </w:rPr>
        <w:t>18-mavzu. Korpus lingvistikasi.</w:t>
      </w:r>
    </w:p>
    <w:p w:rsidR="00C25FA0" w:rsidRPr="00882DD8" w:rsidRDefault="00C25FA0" w:rsidP="00C25FA0">
      <w:pPr>
        <w:tabs>
          <w:tab w:val="left" w:pos="0"/>
        </w:tabs>
        <w:ind w:firstLine="567"/>
        <w:jc w:val="both"/>
        <w:rPr>
          <w:sz w:val="26"/>
          <w:szCs w:val="26"/>
          <w:lang w:val="uz-Cyrl-UZ"/>
        </w:rPr>
      </w:pPr>
      <w:r w:rsidRPr="00882DD8">
        <w:rPr>
          <w:sz w:val="26"/>
          <w:szCs w:val="26"/>
          <w:lang w:val="en-US"/>
        </w:rPr>
        <w:t>Korpus lingvistikasining shakllanishi va taraqqiyoti. Yevropa va rus korpuslari tarixi.</w:t>
      </w:r>
      <w:r w:rsidRPr="00882DD8">
        <w:rPr>
          <w:sz w:val="26"/>
          <w:szCs w:val="26"/>
          <w:lang w:val="uz-Cyrl-UZ"/>
        </w:rPr>
        <w:t xml:space="preserve"> O’zbek korpus lingvistikasining shakllanishi. Korpus haqida tushuncha.</w:t>
      </w:r>
    </w:p>
    <w:p w:rsidR="00C25FA0" w:rsidRPr="00882DD8" w:rsidRDefault="00C25FA0" w:rsidP="00C25FA0">
      <w:pPr>
        <w:ind w:firstLine="567"/>
        <w:jc w:val="both"/>
        <w:rPr>
          <w:i/>
          <w:iCs/>
          <w:sz w:val="26"/>
          <w:szCs w:val="26"/>
          <w:lang w:val="uz-Cyrl-UZ"/>
        </w:rPr>
      </w:pPr>
      <w:r w:rsidRPr="00882DD8">
        <w:rPr>
          <w:sz w:val="26"/>
          <w:szCs w:val="26"/>
          <w:lang w:val="uz-Cyrl-UZ"/>
        </w:rPr>
        <w:t xml:space="preserve">Qo‘llaniladigan ta’lim texnologiyalari: </w:t>
      </w:r>
      <w:r w:rsidRPr="00882DD8">
        <w:rPr>
          <w:i/>
          <w:iCs/>
          <w:sz w:val="26"/>
          <w:szCs w:val="26"/>
          <w:lang w:val="uz-Cyrl-UZ"/>
        </w:rPr>
        <w:t>aqliy hujum, munozara.</w:t>
      </w:r>
    </w:p>
    <w:p w:rsidR="00C25FA0" w:rsidRPr="00C25FA0" w:rsidRDefault="00C25FA0" w:rsidP="00C25FA0">
      <w:pPr>
        <w:tabs>
          <w:tab w:val="left" w:pos="0"/>
          <w:tab w:val="left" w:pos="3664"/>
        </w:tabs>
        <w:ind w:firstLine="567"/>
        <w:rPr>
          <w:b/>
          <w:sz w:val="26"/>
          <w:szCs w:val="26"/>
          <w:lang w:val="uz-Cyrl-UZ"/>
        </w:rPr>
      </w:pPr>
      <w:r w:rsidRPr="00882DD8">
        <w:rPr>
          <w:b/>
          <w:sz w:val="26"/>
          <w:szCs w:val="26"/>
          <w:lang w:val="uz-Cyrl-UZ"/>
        </w:rPr>
        <w:tab/>
      </w:r>
    </w:p>
    <w:p w:rsidR="00C25FA0" w:rsidRPr="00882DD8" w:rsidRDefault="00C25FA0" w:rsidP="00C25FA0">
      <w:pPr>
        <w:tabs>
          <w:tab w:val="left" w:pos="0"/>
          <w:tab w:val="left" w:pos="3664"/>
        </w:tabs>
        <w:ind w:firstLine="567"/>
        <w:jc w:val="center"/>
        <w:rPr>
          <w:b/>
          <w:sz w:val="26"/>
          <w:szCs w:val="26"/>
          <w:lang w:val="en-US"/>
        </w:rPr>
      </w:pPr>
      <w:r w:rsidRPr="00882DD8">
        <w:rPr>
          <w:b/>
          <w:sz w:val="26"/>
          <w:szCs w:val="26"/>
          <w:lang w:val="en-US"/>
        </w:rPr>
        <w:t>19-mavzu. Sun’iy intellekt.</w:t>
      </w:r>
    </w:p>
    <w:p w:rsidR="00C25FA0" w:rsidRPr="00882DD8" w:rsidRDefault="00C25FA0" w:rsidP="00C25FA0">
      <w:pPr>
        <w:tabs>
          <w:tab w:val="left" w:pos="0"/>
        </w:tabs>
        <w:ind w:firstLine="567"/>
        <w:jc w:val="both"/>
        <w:rPr>
          <w:sz w:val="26"/>
          <w:szCs w:val="26"/>
          <w:lang w:val="en-US"/>
        </w:rPr>
      </w:pPr>
      <w:r w:rsidRPr="00882DD8">
        <w:rPr>
          <w:sz w:val="26"/>
          <w:szCs w:val="26"/>
          <w:lang w:val="en-US"/>
        </w:rPr>
        <w:t xml:space="preserve">Sun’iy intellekt tushunchasi. Informatsion jamiyat va sun’iy intellekt g’oyasi. Ekspert tizimlari va neyron tarmoqlari. Sun’iy til, sun’iy ong, sun’iy muloqot. </w:t>
      </w:r>
    </w:p>
    <w:p w:rsidR="00C25FA0" w:rsidRPr="00882DD8" w:rsidRDefault="00C25FA0" w:rsidP="00C25FA0">
      <w:pPr>
        <w:ind w:firstLine="567"/>
        <w:jc w:val="both"/>
        <w:rPr>
          <w:i/>
          <w:iCs/>
          <w:sz w:val="26"/>
          <w:szCs w:val="26"/>
          <w:lang w:val="uz-Cyrl-UZ"/>
        </w:rPr>
      </w:pPr>
      <w:r w:rsidRPr="00882DD8">
        <w:rPr>
          <w:sz w:val="26"/>
          <w:szCs w:val="26"/>
          <w:lang w:val="uz-Cyrl-UZ"/>
        </w:rPr>
        <w:t xml:space="preserve">Qo‘llaniladigan ta’lim texnologiyalari: </w:t>
      </w:r>
      <w:r w:rsidRPr="00882DD8">
        <w:rPr>
          <w:i/>
          <w:iCs/>
          <w:sz w:val="26"/>
          <w:szCs w:val="26"/>
          <w:lang w:val="en-US"/>
        </w:rPr>
        <w:t>klaster</w:t>
      </w:r>
      <w:r w:rsidRPr="00882DD8">
        <w:rPr>
          <w:i/>
          <w:iCs/>
          <w:sz w:val="26"/>
          <w:szCs w:val="26"/>
          <w:lang w:val="uz-Cyrl-UZ"/>
        </w:rPr>
        <w:t>, aqliy hujum, munozara</w:t>
      </w:r>
      <w:r w:rsidRPr="00882DD8">
        <w:rPr>
          <w:i/>
          <w:iCs/>
          <w:sz w:val="26"/>
          <w:szCs w:val="26"/>
          <w:lang w:val="en-US"/>
        </w:rPr>
        <w:t>, insert, blim taksonomiyasi</w:t>
      </w:r>
      <w:r w:rsidRPr="00882DD8">
        <w:rPr>
          <w:i/>
          <w:iCs/>
          <w:sz w:val="26"/>
          <w:szCs w:val="26"/>
          <w:lang w:val="uz-Cyrl-UZ"/>
        </w:rPr>
        <w:t>.</w:t>
      </w:r>
    </w:p>
    <w:p w:rsidR="00C25FA0" w:rsidRPr="00882DD8" w:rsidRDefault="00C25FA0" w:rsidP="00C25FA0">
      <w:pPr>
        <w:tabs>
          <w:tab w:val="left" w:pos="0"/>
        </w:tabs>
        <w:ind w:firstLine="567"/>
        <w:jc w:val="center"/>
        <w:rPr>
          <w:b/>
          <w:sz w:val="26"/>
          <w:szCs w:val="26"/>
          <w:lang w:val="en-US"/>
        </w:rPr>
      </w:pPr>
      <w:r w:rsidRPr="00882DD8">
        <w:rPr>
          <w:b/>
          <w:sz w:val="26"/>
          <w:szCs w:val="26"/>
          <w:lang w:val="en-US"/>
        </w:rPr>
        <w:t>5-modul. Kompyuter lingvodidaktikasining imkoniyatlari.</w:t>
      </w:r>
    </w:p>
    <w:p w:rsidR="00C25FA0" w:rsidRPr="00882DD8" w:rsidRDefault="00C25FA0" w:rsidP="00C25FA0">
      <w:pPr>
        <w:tabs>
          <w:tab w:val="left" w:pos="0"/>
        </w:tabs>
        <w:ind w:firstLine="567"/>
        <w:jc w:val="center"/>
        <w:rPr>
          <w:b/>
          <w:sz w:val="26"/>
          <w:szCs w:val="26"/>
          <w:lang w:val="en-US"/>
        </w:rPr>
      </w:pPr>
      <w:r w:rsidRPr="00882DD8">
        <w:rPr>
          <w:b/>
          <w:sz w:val="26"/>
          <w:szCs w:val="26"/>
          <w:lang w:val="en-US"/>
        </w:rPr>
        <w:t>20-mavzu. Kompyuter lingvodidaktikasi.</w:t>
      </w:r>
    </w:p>
    <w:p w:rsidR="00C25FA0" w:rsidRPr="00882DD8" w:rsidRDefault="00C25FA0" w:rsidP="00C25FA0">
      <w:pPr>
        <w:tabs>
          <w:tab w:val="left" w:pos="0"/>
          <w:tab w:val="left" w:pos="540"/>
        </w:tabs>
        <w:autoSpaceDE/>
        <w:autoSpaceDN/>
        <w:ind w:firstLine="567"/>
        <w:jc w:val="both"/>
        <w:rPr>
          <w:sz w:val="26"/>
          <w:szCs w:val="26"/>
          <w:lang w:val="en-US"/>
        </w:rPr>
      </w:pPr>
      <w:r w:rsidRPr="00882DD8">
        <w:rPr>
          <w:sz w:val="26"/>
          <w:szCs w:val="26"/>
          <w:lang w:val="en-US"/>
        </w:rPr>
        <w:t xml:space="preserve">Kompyuter texnologiyalari yordamida dars berishning didaktik konsepsiyasi. </w:t>
      </w:r>
      <w:r w:rsidRPr="00882DD8">
        <w:rPr>
          <w:sz w:val="26"/>
          <w:szCs w:val="26"/>
          <w:lang w:val="de-DE"/>
        </w:rPr>
        <w:t>Til</w:t>
      </w:r>
      <w:r w:rsidRPr="00882DD8">
        <w:rPr>
          <w:sz w:val="26"/>
          <w:szCs w:val="26"/>
          <w:lang w:val="en-US"/>
        </w:rPr>
        <w:t xml:space="preserve"> </w:t>
      </w:r>
      <w:r w:rsidRPr="00882DD8">
        <w:rPr>
          <w:sz w:val="26"/>
          <w:szCs w:val="26"/>
          <w:lang w:val="de-DE"/>
        </w:rPr>
        <w:t>o</w:t>
      </w:r>
      <w:r w:rsidRPr="00882DD8">
        <w:rPr>
          <w:sz w:val="26"/>
          <w:szCs w:val="26"/>
          <w:lang w:val="en-US"/>
        </w:rPr>
        <w:t>’</w:t>
      </w:r>
      <w:r w:rsidRPr="00882DD8">
        <w:rPr>
          <w:sz w:val="26"/>
          <w:szCs w:val="26"/>
          <w:lang w:val="de-DE"/>
        </w:rPr>
        <w:t>rgatishda</w:t>
      </w:r>
      <w:r w:rsidRPr="00882DD8">
        <w:rPr>
          <w:sz w:val="26"/>
          <w:szCs w:val="26"/>
          <w:lang w:val="en-US"/>
        </w:rPr>
        <w:t xml:space="preserve"> </w:t>
      </w:r>
      <w:r w:rsidRPr="00882DD8">
        <w:rPr>
          <w:sz w:val="26"/>
          <w:szCs w:val="26"/>
          <w:lang w:val="de-DE"/>
        </w:rPr>
        <w:t>avtomatlashtirish</w:t>
      </w:r>
      <w:r w:rsidRPr="00882DD8">
        <w:rPr>
          <w:sz w:val="26"/>
          <w:szCs w:val="26"/>
          <w:lang w:val="uz-Cyrl-UZ"/>
        </w:rPr>
        <w:t>.</w:t>
      </w:r>
      <w:r w:rsidRPr="00882DD8">
        <w:rPr>
          <w:sz w:val="26"/>
          <w:szCs w:val="26"/>
          <w:lang w:val="en-US"/>
        </w:rPr>
        <w:t xml:space="preserve"> </w:t>
      </w:r>
      <w:r w:rsidRPr="00882DD8">
        <w:rPr>
          <w:sz w:val="26"/>
          <w:szCs w:val="26"/>
          <w:lang w:val="de-DE"/>
        </w:rPr>
        <w:t>Til</w:t>
      </w:r>
      <w:r w:rsidRPr="00882DD8">
        <w:rPr>
          <w:sz w:val="26"/>
          <w:szCs w:val="26"/>
          <w:lang w:val="en-US"/>
        </w:rPr>
        <w:t xml:space="preserve"> </w:t>
      </w:r>
      <w:r w:rsidRPr="00882DD8">
        <w:rPr>
          <w:sz w:val="26"/>
          <w:szCs w:val="26"/>
          <w:lang w:val="de-DE"/>
        </w:rPr>
        <w:t>o</w:t>
      </w:r>
      <w:r w:rsidRPr="00882DD8">
        <w:rPr>
          <w:sz w:val="26"/>
          <w:szCs w:val="26"/>
          <w:lang w:val="en-US"/>
        </w:rPr>
        <w:t>’</w:t>
      </w:r>
      <w:r w:rsidRPr="00882DD8">
        <w:rPr>
          <w:sz w:val="26"/>
          <w:szCs w:val="26"/>
          <w:lang w:val="de-DE"/>
        </w:rPr>
        <w:t>rgatuvchi</w:t>
      </w:r>
      <w:r w:rsidRPr="00882DD8">
        <w:rPr>
          <w:sz w:val="26"/>
          <w:szCs w:val="26"/>
          <w:lang w:val="en-US"/>
        </w:rPr>
        <w:t xml:space="preserve"> </w:t>
      </w:r>
      <w:r w:rsidRPr="00882DD8">
        <w:rPr>
          <w:sz w:val="26"/>
          <w:szCs w:val="26"/>
          <w:lang w:val="de-DE"/>
        </w:rPr>
        <w:t>o</w:t>
      </w:r>
      <w:r w:rsidRPr="00882DD8">
        <w:rPr>
          <w:sz w:val="26"/>
          <w:szCs w:val="26"/>
          <w:lang w:val="en-US"/>
        </w:rPr>
        <w:t>’</w:t>
      </w:r>
      <w:r w:rsidRPr="00882DD8">
        <w:rPr>
          <w:sz w:val="26"/>
          <w:szCs w:val="26"/>
          <w:lang w:val="de-DE"/>
        </w:rPr>
        <w:t>quv</w:t>
      </w:r>
      <w:r w:rsidRPr="00882DD8">
        <w:rPr>
          <w:sz w:val="26"/>
          <w:szCs w:val="26"/>
          <w:lang w:val="en-US"/>
        </w:rPr>
        <w:t xml:space="preserve"> </w:t>
      </w:r>
      <w:r w:rsidRPr="00882DD8">
        <w:rPr>
          <w:sz w:val="26"/>
          <w:szCs w:val="26"/>
          <w:lang w:val="de-DE"/>
        </w:rPr>
        <w:t>dasturlari</w:t>
      </w:r>
      <w:r w:rsidRPr="00882DD8">
        <w:rPr>
          <w:sz w:val="26"/>
          <w:szCs w:val="26"/>
          <w:lang w:val="en-US"/>
        </w:rPr>
        <w:t xml:space="preserve"> </w:t>
      </w:r>
      <w:r w:rsidRPr="00882DD8">
        <w:rPr>
          <w:sz w:val="26"/>
          <w:szCs w:val="26"/>
          <w:lang w:val="de-DE"/>
        </w:rPr>
        <w:t>va</w:t>
      </w:r>
      <w:r w:rsidRPr="00882DD8">
        <w:rPr>
          <w:sz w:val="26"/>
          <w:szCs w:val="26"/>
          <w:lang w:val="en-US"/>
        </w:rPr>
        <w:t xml:space="preserve"> </w:t>
      </w:r>
      <w:r w:rsidRPr="00882DD8">
        <w:rPr>
          <w:sz w:val="26"/>
          <w:szCs w:val="26"/>
          <w:lang w:val="de-DE"/>
        </w:rPr>
        <w:t>ulardan</w:t>
      </w:r>
      <w:r w:rsidRPr="00882DD8">
        <w:rPr>
          <w:sz w:val="26"/>
          <w:szCs w:val="26"/>
          <w:lang w:val="en-US"/>
        </w:rPr>
        <w:t xml:space="preserve"> </w:t>
      </w:r>
      <w:r w:rsidRPr="00882DD8">
        <w:rPr>
          <w:sz w:val="26"/>
          <w:szCs w:val="26"/>
          <w:lang w:val="de-DE"/>
        </w:rPr>
        <w:t>foydalanish</w:t>
      </w:r>
      <w:r w:rsidRPr="00882DD8">
        <w:rPr>
          <w:sz w:val="26"/>
          <w:szCs w:val="26"/>
          <w:lang w:val="uz-Cyrl-UZ"/>
        </w:rPr>
        <w:t>.</w:t>
      </w:r>
      <w:r w:rsidRPr="00882DD8">
        <w:rPr>
          <w:sz w:val="26"/>
          <w:szCs w:val="26"/>
          <w:lang w:val="en-US"/>
        </w:rPr>
        <w:t xml:space="preserve"> Elektron darslik yaratish tamoyillari. Elektron darsliklar, lug’atlar, o’quv-metodik materiallar yaratish. Bilimlarni baholashning avtomatik tizimi.</w:t>
      </w:r>
    </w:p>
    <w:p w:rsidR="00C25FA0" w:rsidRPr="00882DD8" w:rsidRDefault="00C25FA0" w:rsidP="00C25FA0">
      <w:pPr>
        <w:ind w:firstLine="567"/>
        <w:jc w:val="both"/>
        <w:rPr>
          <w:i/>
          <w:iCs/>
          <w:sz w:val="26"/>
          <w:szCs w:val="26"/>
          <w:lang w:val="uz-Cyrl-UZ"/>
        </w:rPr>
      </w:pPr>
      <w:r w:rsidRPr="00882DD8">
        <w:rPr>
          <w:sz w:val="26"/>
          <w:szCs w:val="26"/>
          <w:lang w:val="uz-Cyrl-UZ"/>
        </w:rPr>
        <w:t xml:space="preserve">Qo‘llaniladigan ta’lim texnologiyalari: </w:t>
      </w:r>
      <w:r w:rsidRPr="00882DD8">
        <w:rPr>
          <w:i/>
          <w:iCs/>
          <w:sz w:val="26"/>
          <w:szCs w:val="26"/>
          <w:lang w:val="en-US"/>
        </w:rPr>
        <w:t>klaster</w:t>
      </w:r>
      <w:r w:rsidRPr="00882DD8">
        <w:rPr>
          <w:i/>
          <w:iCs/>
          <w:sz w:val="26"/>
          <w:szCs w:val="26"/>
          <w:lang w:val="uz-Cyrl-UZ"/>
        </w:rPr>
        <w:t xml:space="preserve">, </w:t>
      </w:r>
      <w:r w:rsidRPr="00882DD8">
        <w:rPr>
          <w:i/>
          <w:iCs/>
          <w:sz w:val="26"/>
          <w:szCs w:val="26"/>
          <w:lang w:val="en-US"/>
        </w:rPr>
        <w:t>T-chizmasi,</w:t>
      </w:r>
      <w:r w:rsidRPr="00882DD8">
        <w:rPr>
          <w:i/>
          <w:iCs/>
          <w:sz w:val="26"/>
          <w:szCs w:val="26"/>
          <w:lang w:val="uz-Cyrl-UZ"/>
        </w:rPr>
        <w:t xml:space="preserve"> blis, aqliy hujum, munozara.</w:t>
      </w:r>
    </w:p>
    <w:p w:rsidR="00C25FA0" w:rsidRPr="00882DD8" w:rsidRDefault="00C25FA0" w:rsidP="00C25FA0">
      <w:pPr>
        <w:tabs>
          <w:tab w:val="left" w:pos="0"/>
        </w:tabs>
        <w:ind w:firstLine="567"/>
        <w:jc w:val="center"/>
        <w:rPr>
          <w:b/>
          <w:sz w:val="26"/>
          <w:szCs w:val="26"/>
          <w:lang w:val="uz-Cyrl-UZ"/>
        </w:rPr>
      </w:pPr>
    </w:p>
    <w:p w:rsidR="00C25FA0" w:rsidRPr="00882DD8" w:rsidRDefault="00C25FA0" w:rsidP="00C25FA0">
      <w:pPr>
        <w:tabs>
          <w:tab w:val="left" w:pos="0"/>
        </w:tabs>
        <w:ind w:firstLine="567"/>
        <w:jc w:val="center"/>
        <w:rPr>
          <w:b/>
          <w:sz w:val="26"/>
          <w:szCs w:val="26"/>
          <w:lang w:val="uz-Cyrl-UZ"/>
        </w:rPr>
      </w:pPr>
      <w:r w:rsidRPr="00882DD8">
        <w:rPr>
          <w:b/>
          <w:sz w:val="26"/>
          <w:szCs w:val="26"/>
          <w:lang w:val="uz-Cyrl-UZ"/>
        </w:rPr>
        <w:t>21-mavzu. Jahon miqyosida filologik ta’limida qo’llaniladigan axborot-ta’limiy resurslar.</w:t>
      </w:r>
    </w:p>
    <w:p w:rsidR="00C25FA0" w:rsidRPr="00882DD8" w:rsidRDefault="00C25FA0" w:rsidP="00C25FA0">
      <w:pPr>
        <w:tabs>
          <w:tab w:val="left" w:pos="0"/>
        </w:tabs>
        <w:ind w:firstLine="567"/>
        <w:jc w:val="both"/>
        <w:rPr>
          <w:b/>
          <w:sz w:val="26"/>
          <w:szCs w:val="26"/>
          <w:lang w:val="en-US"/>
        </w:rPr>
      </w:pPr>
      <w:r w:rsidRPr="00882DD8">
        <w:rPr>
          <w:b/>
          <w:sz w:val="26"/>
          <w:szCs w:val="26"/>
          <w:lang w:val="uz-Cyrl-UZ"/>
        </w:rPr>
        <w:tab/>
      </w:r>
      <w:r w:rsidRPr="00882DD8">
        <w:rPr>
          <w:sz w:val="26"/>
          <w:szCs w:val="26"/>
          <w:lang w:val="en-US"/>
        </w:rPr>
        <w:t xml:space="preserve">Pedagogik faoliyatda amaliy dasturiy vositalardan foydalanish, </w:t>
      </w:r>
      <w:r w:rsidRPr="00882DD8">
        <w:rPr>
          <w:rStyle w:val="fontstyle01"/>
          <w:sz w:val="26"/>
          <w:szCs w:val="26"/>
          <w:lang w:val="en-US"/>
        </w:rPr>
        <w:t xml:space="preserve">MS Office dasturlarida electron o’quv-metodik materiallarini yaratish usullari (Microsoft Word, Excel, Power Point </w:t>
      </w:r>
      <w:r w:rsidRPr="00882DD8">
        <w:rPr>
          <w:rStyle w:val="fontstyle01"/>
          <w:sz w:val="26"/>
          <w:szCs w:val="26"/>
        </w:rPr>
        <w:t>ва</w:t>
      </w:r>
      <w:r w:rsidRPr="00882DD8">
        <w:rPr>
          <w:rStyle w:val="fontstyle01"/>
          <w:sz w:val="26"/>
          <w:szCs w:val="26"/>
          <w:lang w:val="en-US"/>
        </w:rPr>
        <w:t xml:space="preserve"> </w:t>
      </w:r>
      <w:r w:rsidRPr="00882DD8">
        <w:rPr>
          <w:rStyle w:val="fontstyle01"/>
          <w:sz w:val="26"/>
          <w:szCs w:val="26"/>
        </w:rPr>
        <w:t>б</w:t>
      </w:r>
      <w:r w:rsidRPr="00882DD8">
        <w:rPr>
          <w:rStyle w:val="fontstyle01"/>
          <w:sz w:val="26"/>
          <w:szCs w:val="26"/>
          <w:lang w:val="en-US"/>
        </w:rPr>
        <w:t xml:space="preserve">.). Amaliy va pedagogic dasturiy vositalar yordamida electron darslik, trenajer, mashg’ulotlar yaratish usullari. Amaliy dasturiy vositalar himoyasini ta’minlash. </w:t>
      </w:r>
      <w:r w:rsidRPr="00882DD8">
        <w:rPr>
          <w:rStyle w:val="fontstyle01"/>
          <w:sz w:val="26"/>
          <w:szCs w:val="26"/>
        </w:rPr>
        <w:t>А</w:t>
      </w:r>
      <w:r w:rsidRPr="00882DD8">
        <w:rPr>
          <w:rStyle w:val="fontstyle01"/>
          <w:sz w:val="26"/>
          <w:szCs w:val="26"/>
          <w:lang w:val="en-US"/>
        </w:rPr>
        <w:t>utentifikatsiya yordamida ma’lumotlarni himoyalash usullari.</w:t>
      </w:r>
    </w:p>
    <w:p w:rsidR="00C25FA0" w:rsidRPr="00882DD8" w:rsidRDefault="00C25FA0" w:rsidP="00C25FA0">
      <w:pPr>
        <w:ind w:firstLine="567"/>
        <w:jc w:val="both"/>
        <w:rPr>
          <w:i/>
          <w:iCs/>
          <w:sz w:val="26"/>
          <w:szCs w:val="26"/>
          <w:lang w:val="uz-Cyrl-UZ"/>
        </w:rPr>
      </w:pPr>
      <w:r w:rsidRPr="00882DD8">
        <w:rPr>
          <w:sz w:val="26"/>
          <w:szCs w:val="26"/>
          <w:lang w:val="uz-Cyrl-UZ"/>
        </w:rPr>
        <w:t xml:space="preserve">Qo‘llaniladigan ta’lim texnologiyalari: </w:t>
      </w:r>
      <w:r w:rsidRPr="00882DD8">
        <w:rPr>
          <w:i/>
          <w:iCs/>
          <w:sz w:val="26"/>
          <w:szCs w:val="26"/>
          <w:lang w:val="en-US"/>
        </w:rPr>
        <w:t>klaster</w:t>
      </w:r>
      <w:r w:rsidRPr="00882DD8">
        <w:rPr>
          <w:i/>
          <w:iCs/>
          <w:sz w:val="26"/>
          <w:szCs w:val="26"/>
          <w:lang w:val="uz-Cyrl-UZ"/>
        </w:rPr>
        <w:t xml:space="preserve">, </w:t>
      </w:r>
      <w:r w:rsidRPr="00882DD8">
        <w:rPr>
          <w:i/>
          <w:iCs/>
          <w:sz w:val="26"/>
          <w:szCs w:val="26"/>
          <w:lang w:val="en-US"/>
        </w:rPr>
        <w:t>T-chizmasi,</w:t>
      </w:r>
      <w:r w:rsidRPr="00882DD8">
        <w:rPr>
          <w:i/>
          <w:iCs/>
          <w:sz w:val="26"/>
          <w:szCs w:val="26"/>
          <w:lang w:val="uz-Cyrl-UZ"/>
        </w:rPr>
        <w:t xml:space="preserve"> blis, aqliy hujum, munozara.</w:t>
      </w:r>
    </w:p>
    <w:p w:rsidR="00C25FA0" w:rsidRPr="00882DD8" w:rsidRDefault="00C25FA0" w:rsidP="00C25FA0">
      <w:pPr>
        <w:tabs>
          <w:tab w:val="left" w:pos="0"/>
        </w:tabs>
        <w:ind w:firstLine="567"/>
        <w:jc w:val="center"/>
        <w:rPr>
          <w:b/>
          <w:sz w:val="26"/>
          <w:szCs w:val="26"/>
          <w:lang w:val="en-US"/>
        </w:rPr>
      </w:pPr>
      <w:r w:rsidRPr="00882DD8">
        <w:rPr>
          <w:b/>
          <w:sz w:val="26"/>
          <w:szCs w:val="26"/>
          <w:lang w:val="en-US"/>
        </w:rPr>
        <w:t>22-mavzu. Taqdimot texnologiyasi.</w:t>
      </w:r>
    </w:p>
    <w:p w:rsidR="00C25FA0" w:rsidRPr="00882DD8" w:rsidRDefault="00C25FA0" w:rsidP="00C25FA0">
      <w:pPr>
        <w:pStyle w:val="a3"/>
        <w:spacing w:line="240" w:lineRule="auto"/>
        <w:ind w:firstLine="567"/>
        <w:rPr>
          <w:sz w:val="26"/>
          <w:szCs w:val="26"/>
          <w:lang w:val="uz-Cyrl-UZ"/>
        </w:rPr>
      </w:pPr>
      <w:r w:rsidRPr="00882DD8">
        <w:rPr>
          <w:sz w:val="26"/>
          <w:szCs w:val="26"/>
          <w:lang w:val="uz-Cyrl-UZ"/>
        </w:rPr>
        <w:t>Taqdimotlar</w:t>
      </w:r>
      <w:r w:rsidRPr="00882DD8">
        <w:rPr>
          <w:b/>
          <w:bCs/>
          <w:i/>
          <w:iCs/>
          <w:sz w:val="26"/>
          <w:szCs w:val="26"/>
          <w:lang w:val="uz-Cyrl-UZ"/>
        </w:rPr>
        <w:t xml:space="preserve"> Microsoft Office Power Point</w:t>
      </w:r>
      <w:r w:rsidRPr="00882DD8">
        <w:rPr>
          <w:sz w:val="26"/>
          <w:szCs w:val="26"/>
          <w:lang w:val="uz-Cyrl-UZ"/>
        </w:rPr>
        <w:t xml:space="preserve"> dasturi va uning imkoniyatlari. dasturi menyusi, uskunalar paneli va formatlash elementlari. Slaydlar bilan ishlash, ularni o’zgartirish, yangi slaydlar qo’shish. Slaydlarga annimasiyalar kiritish, ovoz yozish dizayn berish amallarini o’zlashtirish. Dars taqdimotlarini yaratish.</w:t>
      </w:r>
    </w:p>
    <w:p w:rsidR="00C25FA0" w:rsidRPr="00882DD8" w:rsidRDefault="00C25FA0" w:rsidP="00C25FA0">
      <w:pPr>
        <w:ind w:firstLine="567"/>
        <w:jc w:val="both"/>
        <w:rPr>
          <w:i/>
          <w:iCs/>
          <w:sz w:val="26"/>
          <w:szCs w:val="26"/>
          <w:lang w:val="uz-Cyrl-UZ"/>
        </w:rPr>
      </w:pPr>
      <w:r w:rsidRPr="00882DD8">
        <w:rPr>
          <w:sz w:val="26"/>
          <w:szCs w:val="26"/>
          <w:lang w:val="uz-Cyrl-UZ"/>
        </w:rPr>
        <w:lastRenderedPageBreak/>
        <w:t xml:space="preserve">Qo‘llaniladigan ta’lim texnologiyalari: </w:t>
      </w:r>
      <w:r w:rsidRPr="00882DD8">
        <w:rPr>
          <w:i/>
          <w:iCs/>
          <w:sz w:val="26"/>
          <w:szCs w:val="26"/>
          <w:lang w:val="en-US"/>
        </w:rPr>
        <w:t>klaster</w:t>
      </w:r>
      <w:r w:rsidRPr="00882DD8">
        <w:rPr>
          <w:i/>
          <w:iCs/>
          <w:sz w:val="26"/>
          <w:szCs w:val="26"/>
          <w:lang w:val="uz-Cyrl-UZ"/>
        </w:rPr>
        <w:t>, aqliy hujum, munozara</w:t>
      </w:r>
      <w:r w:rsidRPr="00882DD8">
        <w:rPr>
          <w:i/>
          <w:iCs/>
          <w:sz w:val="26"/>
          <w:szCs w:val="26"/>
          <w:lang w:val="en-US"/>
        </w:rPr>
        <w:t>, insert, blim taksonomiyasi</w:t>
      </w:r>
      <w:r w:rsidRPr="00882DD8">
        <w:rPr>
          <w:i/>
          <w:iCs/>
          <w:sz w:val="26"/>
          <w:szCs w:val="26"/>
          <w:lang w:val="uz-Cyrl-UZ"/>
        </w:rPr>
        <w:t>.</w:t>
      </w:r>
    </w:p>
    <w:p w:rsidR="00C25FA0" w:rsidRPr="00882DD8" w:rsidRDefault="00C25FA0" w:rsidP="00C25FA0">
      <w:pPr>
        <w:tabs>
          <w:tab w:val="left" w:pos="0"/>
        </w:tabs>
        <w:ind w:firstLine="567"/>
        <w:jc w:val="center"/>
        <w:rPr>
          <w:b/>
          <w:sz w:val="26"/>
          <w:szCs w:val="26"/>
          <w:lang w:val="en-US"/>
        </w:rPr>
      </w:pPr>
      <w:r w:rsidRPr="00882DD8">
        <w:rPr>
          <w:b/>
          <w:sz w:val="26"/>
          <w:szCs w:val="26"/>
          <w:lang w:val="en-US"/>
        </w:rPr>
        <w:t>23-mavzu. Multimedia darsliklarini yaratish.</w:t>
      </w:r>
    </w:p>
    <w:p w:rsidR="00C25FA0" w:rsidRPr="00882DD8" w:rsidRDefault="00C25FA0" w:rsidP="00C25FA0">
      <w:pPr>
        <w:tabs>
          <w:tab w:val="left" w:pos="0"/>
        </w:tabs>
        <w:ind w:firstLine="567"/>
        <w:jc w:val="both"/>
        <w:rPr>
          <w:sz w:val="26"/>
          <w:szCs w:val="26"/>
          <w:lang w:val="en-US"/>
        </w:rPr>
      </w:pPr>
      <w:r w:rsidRPr="00882DD8">
        <w:rPr>
          <w:sz w:val="26"/>
          <w:szCs w:val="26"/>
          <w:lang w:val="uz-Cyrl-UZ"/>
        </w:rPr>
        <w:t>Dasturiy ta’minot bazasiga biriktirish. Yaratilgan audiovizual multimedia metodik mahsulotlaridan dars jarayonida foydalanish.</w:t>
      </w:r>
      <w:r w:rsidRPr="00882DD8">
        <w:rPr>
          <w:rStyle w:val="fontstyle01"/>
          <w:sz w:val="26"/>
          <w:szCs w:val="26"/>
          <w:lang w:val="en-US"/>
        </w:rPr>
        <w:t xml:space="preserve"> Mualliflik dasturlaridan foydalangan holda multimediali electron o’quv resurslarini yaratish (Ispring Free, articulate va boshqa). Elektron o’quv materiallari va ularning turlari. Mualliflik dasturlaridan foydalangan holda multimediali electron o’quv resurslarini yaratish.</w:t>
      </w:r>
    </w:p>
    <w:p w:rsidR="00C25FA0" w:rsidRPr="00882DD8" w:rsidRDefault="00C25FA0" w:rsidP="00C25FA0">
      <w:pPr>
        <w:ind w:firstLine="567"/>
        <w:jc w:val="both"/>
        <w:rPr>
          <w:i/>
          <w:iCs/>
          <w:sz w:val="26"/>
          <w:szCs w:val="26"/>
          <w:lang w:val="uz-Cyrl-UZ"/>
        </w:rPr>
      </w:pPr>
      <w:r w:rsidRPr="00882DD8">
        <w:rPr>
          <w:sz w:val="26"/>
          <w:szCs w:val="26"/>
          <w:lang w:val="uz-Cyrl-UZ"/>
        </w:rPr>
        <w:t xml:space="preserve">Qo‘llaniladigan ta’lim texnologiyalari: </w:t>
      </w:r>
      <w:r w:rsidRPr="00882DD8">
        <w:rPr>
          <w:i/>
          <w:iCs/>
          <w:sz w:val="26"/>
          <w:szCs w:val="26"/>
          <w:lang w:val="en-US"/>
        </w:rPr>
        <w:t>klaster</w:t>
      </w:r>
      <w:r w:rsidRPr="00882DD8">
        <w:rPr>
          <w:i/>
          <w:iCs/>
          <w:sz w:val="26"/>
          <w:szCs w:val="26"/>
          <w:lang w:val="uz-Cyrl-UZ"/>
        </w:rPr>
        <w:t xml:space="preserve">, </w:t>
      </w:r>
      <w:r w:rsidRPr="00882DD8">
        <w:rPr>
          <w:i/>
          <w:iCs/>
          <w:sz w:val="26"/>
          <w:szCs w:val="26"/>
          <w:lang w:val="en-US"/>
        </w:rPr>
        <w:t>T-chizmasi,</w:t>
      </w:r>
      <w:r w:rsidRPr="00882DD8">
        <w:rPr>
          <w:i/>
          <w:iCs/>
          <w:sz w:val="26"/>
          <w:szCs w:val="26"/>
          <w:lang w:val="uz-Cyrl-UZ"/>
        </w:rPr>
        <w:t xml:space="preserve"> blis, aqliy hujum, munozara.</w:t>
      </w:r>
    </w:p>
    <w:p w:rsidR="00C25FA0" w:rsidRPr="00882DD8" w:rsidRDefault="00C25FA0" w:rsidP="00C25FA0">
      <w:pPr>
        <w:tabs>
          <w:tab w:val="left" w:pos="0"/>
        </w:tabs>
        <w:ind w:firstLine="567"/>
        <w:jc w:val="center"/>
        <w:rPr>
          <w:b/>
          <w:sz w:val="26"/>
          <w:szCs w:val="26"/>
          <w:lang w:val="en-US"/>
        </w:rPr>
      </w:pPr>
      <w:r w:rsidRPr="00882DD8">
        <w:rPr>
          <w:b/>
          <w:sz w:val="26"/>
          <w:szCs w:val="26"/>
          <w:lang w:val="en-US"/>
        </w:rPr>
        <w:t>24-mavzu. Masofaviy o’qitish texnologiyalari.</w:t>
      </w:r>
    </w:p>
    <w:p w:rsidR="00C25FA0" w:rsidRPr="00882DD8" w:rsidRDefault="00C25FA0" w:rsidP="00C25FA0">
      <w:pPr>
        <w:tabs>
          <w:tab w:val="left" w:pos="0"/>
        </w:tabs>
        <w:ind w:firstLine="567"/>
        <w:jc w:val="both"/>
        <w:rPr>
          <w:rStyle w:val="fontstyle01"/>
          <w:sz w:val="26"/>
          <w:szCs w:val="26"/>
          <w:lang w:val="en-US"/>
        </w:rPr>
      </w:pPr>
      <w:r w:rsidRPr="00882DD8">
        <w:rPr>
          <w:rStyle w:val="fontstyle01"/>
          <w:sz w:val="26"/>
          <w:szCs w:val="26"/>
          <w:lang w:val="en-US"/>
        </w:rPr>
        <w:t>Masofali o’qitishning nazariy va didaktik asoslari. Masofaviy ta’lim jarayonini amalga oshirish bosqichlari. Ta’limda erkin va ochiq kodli dasturiy ta’minotlar tahlili. Lms tizimlarining asosiy funksiyalari. Moodle tizimida o’quv jarayonini tashkillashtirish. Ommaviy onlayn ochiq kurslar va ularning imkoniyatlari.</w:t>
      </w:r>
    </w:p>
    <w:p w:rsidR="00C25FA0" w:rsidRPr="00882DD8" w:rsidRDefault="00C25FA0" w:rsidP="00C25FA0">
      <w:pPr>
        <w:ind w:firstLine="567"/>
        <w:jc w:val="both"/>
        <w:rPr>
          <w:i/>
          <w:iCs/>
          <w:sz w:val="26"/>
          <w:szCs w:val="26"/>
          <w:lang w:val="uz-Cyrl-UZ"/>
        </w:rPr>
      </w:pPr>
      <w:r w:rsidRPr="00882DD8">
        <w:rPr>
          <w:sz w:val="26"/>
          <w:szCs w:val="26"/>
          <w:lang w:val="uz-Cyrl-UZ"/>
        </w:rPr>
        <w:t xml:space="preserve">Qo‘llaniladigan ta’lim texnologiyalari: </w:t>
      </w:r>
      <w:r w:rsidRPr="00882DD8">
        <w:rPr>
          <w:i/>
          <w:iCs/>
          <w:sz w:val="26"/>
          <w:szCs w:val="26"/>
          <w:lang w:val="en-US"/>
        </w:rPr>
        <w:t>klaster</w:t>
      </w:r>
      <w:r w:rsidRPr="00882DD8">
        <w:rPr>
          <w:i/>
          <w:iCs/>
          <w:sz w:val="26"/>
          <w:szCs w:val="26"/>
          <w:lang w:val="uz-Cyrl-UZ"/>
        </w:rPr>
        <w:t>, aqliy hujum, munozara</w:t>
      </w:r>
      <w:r w:rsidRPr="00882DD8">
        <w:rPr>
          <w:i/>
          <w:iCs/>
          <w:sz w:val="26"/>
          <w:szCs w:val="26"/>
          <w:lang w:val="en-US"/>
        </w:rPr>
        <w:t>, insert, blim taksonomiyasi</w:t>
      </w:r>
      <w:r w:rsidRPr="00882DD8">
        <w:rPr>
          <w:i/>
          <w:iCs/>
          <w:sz w:val="26"/>
          <w:szCs w:val="26"/>
          <w:lang w:val="uz-Cyrl-UZ"/>
        </w:rPr>
        <w:t>.</w:t>
      </w:r>
    </w:p>
    <w:p w:rsidR="00C25FA0" w:rsidRPr="00882DD8" w:rsidRDefault="00C25FA0" w:rsidP="00C25FA0">
      <w:pPr>
        <w:tabs>
          <w:tab w:val="left" w:pos="0"/>
        </w:tabs>
        <w:ind w:firstLine="567"/>
        <w:jc w:val="center"/>
        <w:rPr>
          <w:b/>
          <w:sz w:val="26"/>
          <w:szCs w:val="26"/>
          <w:lang w:val="en-US"/>
        </w:rPr>
      </w:pPr>
      <w:r w:rsidRPr="00882DD8">
        <w:rPr>
          <w:b/>
          <w:sz w:val="26"/>
          <w:szCs w:val="26"/>
          <w:lang w:val="uz-Cyrl-UZ"/>
        </w:rPr>
        <w:t>25-mavzu. Web texnologiyalari.</w:t>
      </w:r>
    </w:p>
    <w:p w:rsidR="00C25FA0" w:rsidRPr="00882DD8" w:rsidRDefault="00C25FA0" w:rsidP="00C25FA0">
      <w:pPr>
        <w:tabs>
          <w:tab w:val="left" w:pos="0"/>
        </w:tabs>
        <w:ind w:firstLine="567"/>
        <w:jc w:val="both"/>
        <w:rPr>
          <w:b/>
          <w:sz w:val="26"/>
          <w:szCs w:val="26"/>
          <w:lang w:val="en-US"/>
        </w:rPr>
      </w:pPr>
      <w:r w:rsidRPr="00882DD8">
        <w:rPr>
          <w:color w:val="292C31"/>
          <w:sz w:val="26"/>
          <w:szCs w:val="26"/>
          <w:shd w:val="clear" w:color="auto" w:fill="FFFFFF"/>
          <w:lang w:val="en-US"/>
        </w:rPr>
        <w:t>Web-texnologiya integratcion texnologiya sifatida. Web-texnologiyadan foydalanuvchilarning tahlili. Web-texnologiyani ishlatish maqsadlari ko’rsatkichlari. Arxitektura. WWW uchun dasturlar. WWW uchun dasturiy ta`minotdan foydalanish buyicha ko’rsatuvchi dasturlar. Browsers (Brauzerlar)</w:t>
      </w:r>
    </w:p>
    <w:p w:rsidR="00C25FA0" w:rsidRPr="00882DD8" w:rsidRDefault="00C25FA0" w:rsidP="00C25FA0">
      <w:pPr>
        <w:ind w:firstLine="567"/>
        <w:jc w:val="both"/>
        <w:rPr>
          <w:i/>
          <w:iCs/>
          <w:sz w:val="26"/>
          <w:szCs w:val="26"/>
          <w:lang w:val="uz-Cyrl-UZ"/>
        </w:rPr>
      </w:pPr>
      <w:r w:rsidRPr="00882DD8">
        <w:rPr>
          <w:sz w:val="26"/>
          <w:szCs w:val="26"/>
          <w:lang w:val="uz-Cyrl-UZ"/>
        </w:rPr>
        <w:t xml:space="preserve">Qo‘llaniladigan ta’lim texnologiyalari: </w:t>
      </w:r>
      <w:r w:rsidRPr="00882DD8">
        <w:rPr>
          <w:i/>
          <w:iCs/>
          <w:sz w:val="26"/>
          <w:szCs w:val="26"/>
          <w:lang w:val="uz-Cyrl-UZ"/>
        </w:rPr>
        <w:t>klaster, T-chizmasi, blis, aqliy hujum, munozara.</w:t>
      </w:r>
    </w:p>
    <w:p w:rsidR="00C25FA0" w:rsidRDefault="00C25FA0" w:rsidP="00C25FA0">
      <w:pPr>
        <w:tabs>
          <w:tab w:val="left" w:pos="0"/>
        </w:tabs>
        <w:ind w:firstLine="567"/>
        <w:jc w:val="center"/>
        <w:rPr>
          <w:b/>
          <w:sz w:val="26"/>
          <w:szCs w:val="26"/>
          <w:lang w:val="en-US"/>
        </w:rPr>
      </w:pPr>
    </w:p>
    <w:p w:rsidR="00C25FA0" w:rsidRDefault="00C25FA0" w:rsidP="00C25FA0">
      <w:pPr>
        <w:tabs>
          <w:tab w:val="left" w:pos="0"/>
        </w:tabs>
        <w:ind w:firstLine="567"/>
        <w:jc w:val="center"/>
        <w:rPr>
          <w:b/>
          <w:sz w:val="26"/>
          <w:szCs w:val="26"/>
          <w:lang w:val="en-US"/>
        </w:rPr>
      </w:pPr>
    </w:p>
    <w:p w:rsidR="00C25FA0" w:rsidRDefault="00C25FA0" w:rsidP="00C25FA0">
      <w:pPr>
        <w:tabs>
          <w:tab w:val="left" w:pos="0"/>
        </w:tabs>
        <w:ind w:firstLine="567"/>
        <w:jc w:val="center"/>
        <w:rPr>
          <w:b/>
          <w:sz w:val="26"/>
          <w:szCs w:val="26"/>
          <w:lang w:val="en-US"/>
        </w:rPr>
      </w:pPr>
    </w:p>
    <w:p w:rsidR="00C25FA0" w:rsidRPr="00882DD8" w:rsidRDefault="00C25FA0" w:rsidP="00C25FA0">
      <w:pPr>
        <w:tabs>
          <w:tab w:val="left" w:pos="0"/>
        </w:tabs>
        <w:ind w:firstLine="567"/>
        <w:jc w:val="center"/>
        <w:rPr>
          <w:b/>
          <w:sz w:val="26"/>
          <w:szCs w:val="26"/>
          <w:lang w:val="en-US"/>
        </w:rPr>
      </w:pPr>
    </w:p>
    <w:p w:rsidR="00C25FA0" w:rsidRPr="00882DD8" w:rsidRDefault="00C25FA0" w:rsidP="00C25FA0">
      <w:pPr>
        <w:tabs>
          <w:tab w:val="left" w:pos="0"/>
        </w:tabs>
        <w:ind w:firstLine="567"/>
        <w:jc w:val="center"/>
        <w:rPr>
          <w:b/>
          <w:sz w:val="26"/>
          <w:szCs w:val="26"/>
          <w:lang w:val="en-US"/>
        </w:rPr>
      </w:pPr>
      <w:r w:rsidRPr="00882DD8">
        <w:rPr>
          <w:b/>
          <w:sz w:val="26"/>
          <w:szCs w:val="26"/>
          <w:lang w:val="en-US"/>
        </w:rPr>
        <w:t xml:space="preserve">26-mavzu. Virtual muzey, e-kutubxona va e-ensiklopediya </w:t>
      </w:r>
    </w:p>
    <w:p w:rsidR="00C25FA0" w:rsidRPr="00882DD8" w:rsidRDefault="00C25FA0" w:rsidP="00C25FA0">
      <w:pPr>
        <w:tabs>
          <w:tab w:val="left" w:pos="0"/>
        </w:tabs>
        <w:ind w:firstLine="567"/>
        <w:jc w:val="center"/>
        <w:rPr>
          <w:b/>
          <w:sz w:val="26"/>
          <w:szCs w:val="26"/>
          <w:lang w:val="en-US"/>
        </w:rPr>
      </w:pPr>
      <w:r w:rsidRPr="00882DD8">
        <w:rPr>
          <w:b/>
          <w:sz w:val="26"/>
          <w:szCs w:val="26"/>
          <w:lang w:val="en-US"/>
        </w:rPr>
        <w:t>materiallari.</w:t>
      </w:r>
    </w:p>
    <w:p w:rsidR="00C25FA0" w:rsidRPr="00882DD8" w:rsidRDefault="00C25FA0" w:rsidP="00C25FA0">
      <w:pPr>
        <w:ind w:firstLine="567"/>
        <w:jc w:val="both"/>
        <w:rPr>
          <w:sz w:val="26"/>
          <w:szCs w:val="26"/>
          <w:lang w:val="uz-Cyrl-UZ"/>
        </w:rPr>
      </w:pPr>
      <w:r w:rsidRPr="00882DD8">
        <w:rPr>
          <w:sz w:val="26"/>
          <w:szCs w:val="26"/>
          <w:lang w:val="uz-Cyrl-UZ"/>
        </w:rPr>
        <w:t>Internet tarmog’ida dunyo muzeylari saytlarini izlash, virtual muzeylar materiallarini to’plash, ularni davrlar yoki hududlar bo’yicha turkumlashtirish, dars uchun muzey materiallaridan o’quv materiali tayyorlash va undan darsda foydalanish metodikasi.</w:t>
      </w:r>
      <w:r w:rsidRPr="00882DD8">
        <w:rPr>
          <w:rStyle w:val="fontstyle01"/>
          <w:sz w:val="26"/>
          <w:szCs w:val="26"/>
          <w:lang w:val="en-US"/>
        </w:rPr>
        <w:t xml:space="preserve"> Virtual laboratoriyalar (Phet, crocodile lmt,</w:t>
      </w:r>
      <w:r w:rsidRPr="00882DD8">
        <w:rPr>
          <w:color w:val="000000"/>
          <w:sz w:val="26"/>
          <w:szCs w:val="26"/>
          <w:lang w:val="en-US"/>
        </w:rPr>
        <w:br/>
      </w:r>
      <w:r w:rsidRPr="00882DD8">
        <w:rPr>
          <w:rStyle w:val="fontstyle01"/>
          <w:sz w:val="26"/>
          <w:szCs w:val="26"/>
          <w:lang w:val="en-US"/>
        </w:rPr>
        <w:t>Yenka va boshqa)</w:t>
      </w:r>
    </w:p>
    <w:p w:rsidR="00C25FA0" w:rsidRPr="00882DD8" w:rsidRDefault="00C25FA0" w:rsidP="00C25FA0">
      <w:pPr>
        <w:ind w:firstLine="567"/>
        <w:jc w:val="both"/>
        <w:rPr>
          <w:i/>
          <w:iCs/>
          <w:sz w:val="26"/>
          <w:szCs w:val="26"/>
          <w:lang w:val="uz-Cyrl-UZ"/>
        </w:rPr>
      </w:pPr>
      <w:r w:rsidRPr="00882DD8">
        <w:rPr>
          <w:sz w:val="26"/>
          <w:szCs w:val="26"/>
          <w:lang w:val="uz-Cyrl-UZ"/>
        </w:rPr>
        <w:t xml:space="preserve">Qo‘llaniladigan ta’lim texnologiyalari: </w:t>
      </w:r>
      <w:r w:rsidRPr="00882DD8">
        <w:rPr>
          <w:i/>
          <w:iCs/>
          <w:sz w:val="26"/>
          <w:szCs w:val="26"/>
          <w:lang w:val="en-US"/>
        </w:rPr>
        <w:t>klaster</w:t>
      </w:r>
      <w:r w:rsidRPr="00882DD8">
        <w:rPr>
          <w:i/>
          <w:iCs/>
          <w:sz w:val="26"/>
          <w:szCs w:val="26"/>
          <w:lang w:val="uz-Cyrl-UZ"/>
        </w:rPr>
        <w:t xml:space="preserve">, </w:t>
      </w:r>
      <w:r w:rsidRPr="00882DD8">
        <w:rPr>
          <w:i/>
          <w:iCs/>
          <w:sz w:val="26"/>
          <w:szCs w:val="26"/>
          <w:lang w:val="en-US"/>
        </w:rPr>
        <w:t>T-chizmasi,</w:t>
      </w:r>
      <w:r w:rsidRPr="00882DD8">
        <w:rPr>
          <w:i/>
          <w:iCs/>
          <w:sz w:val="26"/>
          <w:szCs w:val="26"/>
          <w:lang w:val="uz-Cyrl-UZ"/>
        </w:rPr>
        <w:t xml:space="preserve"> blis, aqliy hujum, munozara.</w:t>
      </w:r>
    </w:p>
    <w:p w:rsidR="00C25FA0" w:rsidRPr="00882DD8" w:rsidRDefault="00C25FA0" w:rsidP="00C25FA0">
      <w:pPr>
        <w:tabs>
          <w:tab w:val="left" w:pos="0"/>
        </w:tabs>
        <w:ind w:firstLine="567"/>
        <w:jc w:val="center"/>
        <w:rPr>
          <w:b/>
          <w:sz w:val="26"/>
          <w:szCs w:val="26"/>
          <w:lang w:val="en-US"/>
        </w:rPr>
      </w:pPr>
      <w:r w:rsidRPr="00882DD8">
        <w:rPr>
          <w:b/>
          <w:sz w:val="26"/>
          <w:szCs w:val="26"/>
          <w:lang w:val="en-US"/>
        </w:rPr>
        <w:t>27-mavzu. Audio-vizual vositalarni yaratish.</w:t>
      </w:r>
    </w:p>
    <w:p w:rsidR="00C25FA0" w:rsidRPr="00882DD8" w:rsidRDefault="00C25FA0" w:rsidP="00C25FA0">
      <w:pPr>
        <w:ind w:firstLine="567"/>
        <w:jc w:val="both"/>
        <w:rPr>
          <w:sz w:val="26"/>
          <w:szCs w:val="26"/>
          <w:lang w:val="uz-Cyrl-UZ"/>
        </w:rPr>
      </w:pPr>
      <w:r w:rsidRPr="00882DD8">
        <w:rPr>
          <w:sz w:val="26"/>
          <w:szCs w:val="26"/>
          <w:lang w:val="uz-Cyrl-UZ"/>
        </w:rPr>
        <w:t>Ma’lumot yig’ish. Birlamchi qayta ishlash. Audio va video materiallarni qayta ishlash. Yig’ilgan materiallarni tizimlashtirish. Tarmoq kundaligida Coogle, MSN and Yahoo kabi qidiruv tizimlaridan foydalanish. Biznes, siyosat, din, oilaviy munosabatlar, musiqa, san’at, matn, fotosurat, audio va video fayllardan foydalanish. Blok yaratish uchun www.Blogger.com’da ro’yxatdan o’tish.</w:t>
      </w:r>
    </w:p>
    <w:p w:rsidR="00C25FA0" w:rsidRPr="00882DD8" w:rsidRDefault="00C25FA0" w:rsidP="00C25FA0">
      <w:pPr>
        <w:ind w:firstLine="567"/>
        <w:jc w:val="both"/>
        <w:rPr>
          <w:i/>
          <w:iCs/>
          <w:sz w:val="26"/>
          <w:szCs w:val="26"/>
          <w:lang w:val="uz-Cyrl-UZ"/>
        </w:rPr>
      </w:pPr>
      <w:r w:rsidRPr="00882DD8">
        <w:rPr>
          <w:sz w:val="26"/>
          <w:szCs w:val="26"/>
          <w:lang w:val="uz-Cyrl-UZ"/>
        </w:rPr>
        <w:t xml:space="preserve">Qo‘llaniladigan ta’lim texnologiyalari: </w:t>
      </w:r>
      <w:r w:rsidRPr="00882DD8">
        <w:rPr>
          <w:i/>
          <w:iCs/>
          <w:sz w:val="26"/>
          <w:szCs w:val="26"/>
          <w:lang w:val="en-US"/>
        </w:rPr>
        <w:t>klaster</w:t>
      </w:r>
      <w:r w:rsidRPr="00882DD8">
        <w:rPr>
          <w:i/>
          <w:iCs/>
          <w:sz w:val="26"/>
          <w:szCs w:val="26"/>
          <w:lang w:val="uz-Cyrl-UZ"/>
        </w:rPr>
        <w:t>, aqliy hujum, munozara</w:t>
      </w:r>
      <w:r w:rsidRPr="00882DD8">
        <w:rPr>
          <w:i/>
          <w:iCs/>
          <w:sz w:val="26"/>
          <w:szCs w:val="26"/>
          <w:lang w:val="en-US"/>
        </w:rPr>
        <w:t>, insert, blim taksonomiyasi</w:t>
      </w:r>
      <w:r w:rsidRPr="00882DD8">
        <w:rPr>
          <w:i/>
          <w:iCs/>
          <w:sz w:val="26"/>
          <w:szCs w:val="26"/>
          <w:lang w:val="uz-Cyrl-UZ"/>
        </w:rPr>
        <w:t>.</w:t>
      </w:r>
    </w:p>
    <w:p w:rsidR="00C25FA0" w:rsidRPr="00882DD8" w:rsidRDefault="00C25FA0" w:rsidP="00C25FA0">
      <w:pPr>
        <w:tabs>
          <w:tab w:val="left" w:pos="0"/>
        </w:tabs>
        <w:ind w:firstLine="567"/>
        <w:jc w:val="center"/>
        <w:rPr>
          <w:b/>
          <w:color w:val="000000"/>
          <w:sz w:val="26"/>
          <w:szCs w:val="26"/>
          <w:lang w:val="uz-Cyrl-UZ"/>
        </w:rPr>
      </w:pPr>
      <w:r w:rsidRPr="00882DD8">
        <w:rPr>
          <w:b/>
          <w:color w:val="000000"/>
          <w:sz w:val="26"/>
          <w:szCs w:val="26"/>
          <w:lang w:val="uz-Cyrl-UZ"/>
        </w:rPr>
        <w:t>28-mavzu. Interaktiv doskalarning imkoniyatlari.</w:t>
      </w:r>
    </w:p>
    <w:p w:rsidR="00C25FA0" w:rsidRPr="00882DD8" w:rsidRDefault="00C25FA0" w:rsidP="00C25FA0">
      <w:pPr>
        <w:tabs>
          <w:tab w:val="left" w:pos="0"/>
        </w:tabs>
        <w:ind w:firstLine="567"/>
        <w:jc w:val="both"/>
        <w:rPr>
          <w:color w:val="000000"/>
          <w:sz w:val="26"/>
          <w:szCs w:val="26"/>
          <w:shd w:val="clear" w:color="auto" w:fill="FFFFFF"/>
          <w:lang w:val="en-US"/>
        </w:rPr>
      </w:pPr>
      <w:r w:rsidRPr="00882DD8">
        <w:rPr>
          <w:color w:val="000000"/>
          <w:sz w:val="26"/>
          <w:szCs w:val="26"/>
          <w:shd w:val="clear" w:color="auto" w:fill="FFFFFF"/>
          <w:lang w:val="uz-Cyrl-UZ"/>
        </w:rPr>
        <w:t>Elektron </w:t>
      </w:r>
      <w:r w:rsidRPr="00882DD8">
        <w:rPr>
          <w:rStyle w:val="aff5"/>
          <w:bCs/>
          <w:i w:val="0"/>
          <w:iCs w:val="0"/>
          <w:color w:val="000000"/>
          <w:sz w:val="26"/>
          <w:szCs w:val="26"/>
          <w:lang w:val="uz-Cyrl-UZ"/>
        </w:rPr>
        <w:t>interaktiv doska</w:t>
      </w:r>
      <w:r w:rsidRPr="00882DD8">
        <w:rPr>
          <w:color w:val="000000"/>
          <w:sz w:val="26"/>
          <w:szCs w:val="26"/>
          <w:shd w:val="clear" w:color="auto" w:fill="FFFFFF"/>
          <w:lang w:val="uz-Cyrl-UZ"/>
        </w:rPr>
        <w:t> – raqamli, dasturiy vosita. Maxsus kabel yordamida </w:t>
      </w:r>
      <w:r w:rsidRPr="00882DD8">
        <w:rPr>
          <w:rStyle w:val="aff5"/>
          <w:bCs/>
          <w:i w:val="0"/>
          <w:iCs w:val="0"/>
          <w:color w:val="000000"/>
          <w:sz w:val="26"/>
          <w:szCs w:val="26"/>
          <w:lang w:val="uz-Cyrl-UZ"/>
        </w:rPr>
        <w:t>interaktiv doska</w:t>
      </w:r>
      <w:r w:rsidRPr="00882DD8">
        <w:rPr>
          <w:rStyle w:val="aff5"/>
          <w:bCs/>
          <w:i w:val="0"/>
          <w:iCs w:val="0"/>
          <w:color w:val="000000"/>
          <w:sz w:val="26"/>
          <w:szCs w:val="26"/>
          <w:lang w:val="en-US"/>
        </w:rPr>
        <w:t>.</w:t>
      </w:r>
      <w:r w:rsidRPr="00882DD8">
        <w:rPr>
          <w:color w:val="000000"/>
          <w:sz w:val="26"/>
          <w:szCs w:val="26"/>
          <w:shd w:val="clear" w:color="auto" w:fill="FFFFFF"/>
          <w:lang w:val="uz-Cyrl-UZ"/>
        </w:rPr>
        <w:t xml:space="preserve"> USB portiga ulanishi. Wireless- Ultra tovush texnologiyasiga asoslangan simsiz ulanadigan </w:t>
      </w:r>
      <w:r w:rsidRPr="00882DD8">
        <w:rPr>
          <w:rStyle w:val="aff5"/>
          <w:bCs/>
          <w:i w:val="0"/>
          <w:iCs w:val="0"/>
          <w:color w:val="000000"/>
          <w:sz w:val="26"/>
          <w:szCs w:val="26"/>
          <w:lang w:val="uz-Cyrl-UZ"/>
        </w:rPr>
        <w:t xml:space="preserve">interaktiv doska </w:t>
      </w:r>
      <w:r w:rsidRPr="00882DD8">
        <w:rPr>
          <w:color w:val="000000"/>
          <w:sz w:val="26"/>
          <w:szCs w:val="26"/>
          <w:shd w:val="clear" w:color="auto" w:fill="FFFFFF"/>
          <w:lang w:val="uz-Cyrl-UZ"/>
        </w:rPr>
        <w:t>tizimi.</w:t>
      </w:r>
      <w:r w:rsidRPr="00882DD8">
        <w:rPr>
          <w:color w:val="000000"/>
          <w:sz w:val="26"/>
          <w:szCs w:val="26"/>
          <w:shd w:val="clear" w:color="auto" w:fill="FFFFFF"/>
          <w:lang w:val="en-US"/>
        </w:rPr>
        <w:t xml:space="preserve"> </w:t>
      </w:r>
    </w:p>
    <w:p w:rsidR="00C25FA0" w:rsidRPr="00882DD8" w:rsidRDefault="00C25FA0" w:rsidP="00C25FA0">
      <w:pPr>
        <w:ind w:firstLine="567"/>
        <w:jc w:val="both"/>
        <w:rPr>
          <w:i/>
          <w:iCs/>
          <w:sz w:val="26"/>
          <w:szCs w:val="26"/>
          <w:lang w:val="uz-Cyrl-UZ"/>
        </w:rPr>
      </w:pPr>
      <w:r w:rsidRPr="00882DD8">
        <w:rPr>
          <w:sz w:val="26"/>
          <w:szCs w:val="26"/>
          <w:lang w:val="uz-Cyrl-UZ"/>
        </w:rPr>
        <w:t xml:space="preserve">Qo‘llaniladigan ta’lim texnologiyalari: </w:t>
      </w:r>
      <w:r w:rsidRPr="00882DD8">
        <w:rPr>
          <w:i/>
          <w:iCs/>
          <w:sz w:val="26"/>
          <w:szCs w:val="26"/>
          <w:lang w:val="en-US"/>
        </w:rPr>
        <w:t>klaster</w:t>
      </w:r>
      <w:r w:rsidRPr="00882DD8">
        <w:rPr>
          <w:i/>
          <w:iCs/>
          <w:sz w:val="26"/>
          <w:szCs w:val="26"/>
          <w:lang w:val="uz-Cyrl-UZ"/>
        </w:rPr>
        <w:t xml:space="preserve">, </w:t>
      </w:r>
      <w:r w:rsidRPr="00882DD8">
        <w:rPr>
          <w:i/>
          <w:iCs/>
          <w:sz w:val="26"/>
          <w:szCs w:val="26"/>
          <w:lang w:val="en-US"/>
        </w:rPr>
        <w:t>T-chizmasi,</w:t>
      </w:r>
      <w:r w:rsidRPr="00882DD8">
        <w:rPr>
          <w:i/>
          <w:iCs/>
          <w:sz w:val="26"/>
          <w:szCs w:val="26"/>
          <w:lang w:val="uz-Cyrl-UZ"/>
        </w:rPr>
        <w:t xml:space="preserve"> blis, aqliy hujum, munozara.</w:t>
      </w:r>
    </w:p>
    <w:p w:rsidR="00C25FA0" w:rsidRPr="00882DD8" w:rsidRDefault="00C25FA0" w:rsidP="00C25FA0">
      <w:pPr>
        <w:tabs>
          <w:tab w:val="left" w:pos="0"/>
        </w:tabs>
        <w:ind w:firstLine="567"/>
        <w:jc w:val="center"/>
        <w:rPr>
          <w:b/>
          <w:color w:val="000000"/>
          <w:sz w:val="26"/>
          <w:szCs w:val="26"/>
          <w:lang w:val="en-US"/>
        </w:rPr>
      </w:pPr>
      <w:r w:rsidRPr="00882DD8">
        <w:rPr>
          <w:b/>
          <w:sz w:val="26"/>
          <w:szCs w:val="26"/>
          <w:lang w:val="uz-Cyrl-UZ"/>
        </w:rPr>
        <w:t xml:space="preserve">29-mavzu. </w:t>
      </w:r>
      <w:r w:rsidRPr="00882DD8">
        <w:rPr>
          <w:b/>
          <w:sz w:val="26"/>
          <w:szCs w:val="26"/>
          <w:lang w:val="en-US"/>
        </w:rPr>
        <w:t>Onlayn-</w:t>
      </w:r>
      <w:r w:rsidRPr="00882DD8">
        <w:rPr>
          <w:b/>
          <w:color w:val="000000"/>
          <w:sz w:val="26"/>
          <w:szCs w:val="26"/>
          <w:lang w:val="en-US"/>
        </w:rPr>
        <w:t>videokonferensiyalar tashkil etish.</w:t>
      </w:r>
    </w:p>
    <w:p w:rsidR="00C25FA0" w:rsidRPr="00882DD8" w:rsidRDefault="00C25FA0" w:rsidP="00C25FA0">
      <w:pPr>
        <w:tabs>
          <w:tab w:val="left" w:pos="0"/>
        </w:tabs>
        <w:ind w:firstLine="567"/>
        <w:rPr>
          <w:color w:val="000000"/>
          <w:sz w:val="26"/>
          <w:szCs w:val="26"/>
          <w:lang w:val="en-US"/>
        </w:rPr>
      </w:pPr>
      <w:r w:rsidRPr="00882DD8">
        <w:rPr>
          <w:color w:val="000000"/>
          <w:sz w:val="26"/>
          <w:szCs w:val="26"/>
          <w:lang w:val="en-US"/>
        </w:rPr>
        <w:lastRenderedPageBreak/>
        <w:t>Onlayn-videokonferensiyalar tizimi tarixi. Apple Macs-da ishlaydigan CU-SeeMe tizimlari. Ta’lim jarayonida Onlayn-videokonferensiyalar.</w:t>
      </w:r>
      <w:r w:rsidRPr="00882DD8">
        <w:rPr>
          <w:color w:val="000000"/>
          <w:sz w:val="26"/>
          <w:szCs w:val="26"/>
          <w:lang w:val="en-US"/>
        </w:rPr>
        <w:tab/>
      </w:r>
    </w:p>
    <w:p w:rsidR="00C25FA0" w:rsidRPr="00882DD8" w:rsidRDefault="00C25FA0" w:rsidP="00C25FA0">
      <w:pPr>
        <w:ind w:firstLine="567"/>
        <w:jc w:val="both"/>
        <w:rPr>
          <w:i/>
          <w:iCs/>
          <w:sz w:val="26"/>
          <w:szCs w:val="26"/>
          <w:lang w:val="uz-Cyrl-UZ"/>
        </w:rPr>
      </w:pPr>
      <w:r w:rsidRPr="00882DD8">
        <w:rPr>
          <w:color w:val="000000"/>
          <w:sz w:val="26"/>
          <w:szCs w:val="26"/>
          <w:lang w:val="uz-Cyrl-UZ"/>
        </w:rPr>
        <w:t xml:space="preserve">Qo‘llaniladigan ta’lim texnologiyalari: </w:t>
      </w:r>
      <w:r w:rsidRPr="00882DD8">
        <w:rPr>
          <w:i/>
          <w:iCs/>
          <w:color w:val="000000"/>
          <w:sz w:val="26"/>
          <w:szCs w:val="26"/>
          <w:lang w:val="en-US"/>
        </w:rPr>
        <w:t>klaster</w:t>
      </w:r>
      <w:r w:rsidRPr="00882DD8">
        <w:rPr>
          <w:i/>
          <w:iCs/>
          <w:color w:val="000000"/>
          <w:sz w:val="26"/>
          <w:szCs w:val="26"/>
          <w:lang w:val="uz-Cyrl-UZ"/>
        </w:rPr>
        <w:t xml:space="preserve">, </w:t>
      </w:r>
      <w:r w:rsidRPr="00882DD8">
        <w:rPr>
          <w:i/>
          <w:iCs/>
          <w:color w:val="000000"/>
          <w:sz w:val="26"/>
          <w:szCs w:val="26"/>
          <w:lang w:val="en-US"/>
        </w:rPr>
        <w:t>T-chizmasi</w:t>
      </w:r>
      <w:r w:rsidRPr="00882DD8">
        <w:rPr>
          <w:i/>
          <w:iCs/>
          <w:sz w:val="26"/>
          <w:szCs w:val="26"/>
          <w:lang w:val="en-US"/>
        </w:rPr>
        <w:t>,</w:t>
      </w:r>
      <w:r w:rsidRPr="00882DD8">
        <w:rPr>
          <w:i/>
          <w:iCs/>
          <w:sz w:val="26"/>
          <w:szCs w:val="26"/>
          <w:lang w:val="uz-Cyrl-UZ"/>
        </w:rPr>
        <w:t xml:space="preserve"> blis, aqliy hujum, munozara.</w:t>
      </w:r>
    </w:p>
    <w:p w:rsidR="00C25FA0" w:rsidRPr="00882DD8" w:rsidRDefault="00C25FA0" w:rsidP="00C25FA0">
      <w:pPr>
        <w:tabs>
          <w:tab w:val="left" w:pos="0"/>
        </w:tabs>
        <w:ind w:firstLine="567"/>
        <w:jc w:val="center"/>
        <w:rPr>
          <w:b/>
          <w:sz w:val="26"/>
          <w:szCs w:val="26"/>
          <w:lang w:val="en-US"/>
        </w:rPr>
      </w:pPr>
      <w:r w:rsidRPr="00882DD8">
        <w:rPr>
          <w:b/>
          <w:sz w:val="26"/>
          <w:szCs w:val="26"/>
          <w:lang w:val="en-US"/>
        </w:rPr>
        <w:t xml:space="preserve">30-mavzu. Shaxsiy va kasbiy axborot maydoni yaratish </w:t>
      </w:r>
    </w:p>
    <w:p w:rsidR="00C25FA0" w:rsidRPr="00882DD8" w:rsidRDefault="00C25FA0" w:rsidP="00C25FA0">
      <w:pPr>
        <w:tabs>
          <w:tab w:val="left" w:pos="0"/>
        </w:tabs>
        <w:ind w:firstLine="567"/>
        <w:jc w:val="center"/>
        <w:rPr>
          <w:b/>
          <w:sz w:val="26"/>
          <w:szCs w:val="26"/>
          <w:lang w:val="en-US"/>
        </w:rPr>
      </w:pPr>
      <w:r w:rsidRPr="00882DD8">
        <w:rPr>
          <w:b/>
          <w:sz w:val="26"/>
          <w:szCs w:val="26"/>
          <w:lang w:val="en-US"/>
        </w:rPr>
        <w:t>va shakllantirish.</w:t>
      </w:r>
    </w:p>
    <w:p w:rsidR="00C25FA0" w:rsidRPr="00882DD8" w:rsidRDefault="00C25FA0" w:rsidP="00C25FA0">
      <w:pPr>
        <w:tabs>
          <w:tab w:val="left" w:pos="0"/>
        </w:tabs>
        <w:ind w:firstLine="567"/>
        <w:jc w:val="both"/>
        <w:rPr>
          <w:sz w:val="26"/>
          <w:szCs w:val="26"/>
          <w:lang w:val="en-US"/>
        </w:rPr>
      </w:pPr>
      <w:r w:rsidRPr="00882DD8">
        <w:rPr>
          <w:sz w:val="26"/>
          <w:szCs w:val="26"/>
          <w:lang w:val="en-US"/>
        </w:rPr>
        <w:t>Moodle tizimi. Shaxsiy kabinet yaratish. Kasbiy axborot maydoni yaratish va shakllantirish. Kasbiy faoliyatda axborot maydoni roli va ahamiyati. Axborot madaniyati.</w:t>
      </w:r>
    </w:p>
    <w:p w:rsidR="00C25FA0" w:rsidRPr="00882DD8" w:rsidRDefault="00C25FA0" w:rsidP="00C25FA0">
      <w:pPr>
        <w:ind w:firstLine="567"/>
        <w:jc w:val="both"/>
        <w:rPr>
          <w:i/>
          <w:iCs/>
          <w:sz w:val="26"/>
          <w:szCs w:val="26"/>
          <w:lang w:val="uz-Cyrl-UZ"/>
        </w:rPr>
      </w:pPr>
      <w:r w:rsidRPr="00882DD8">
        <w:rPr>
          <w:sz w:val="26"/>
          <w:szCs w:val="26"/>
          <w:lang w:val="uz-Cyrl-UZ"/>
        </w:rPr>
        <w:t xml:space="preserve">Qo‘llaniladigan ta’lim texnologiyalari: </w:t>
      </w:r>
      <w:r w:rsidRPr="00882DD8">
        <w:rPr>
          <w:i/>
          <w:iCs/>
          <w:sz w:val="26"/>
          <w:szCs w:val="26"/>
          <w:lang w:val="en-US"/>
        </w:rPr>
        <w:t>klaster</w:t>
      </w:r>
      <w:r w:rsidRPr="00882DD8">
        <w:rPr>
          <w:i/>
          <w:iCs/>
          <w:sz w:val="26"/>
          <w:szCs w:val="26"/>
          <w:lang w:val="uz-Cyrl-UZ"/>
        </w:rPr>
        <w:t xml:space="preserve">, </w:t>
      </w:r>
      <w:r w:rsidRPr="00882DD8">
        <w:rPr>
          <w:i/>
          <w:iCs/>
          <w:sz w:val="26"/>
          <w:szCs w:val="26"/>
          <w:lang w:val="en-US"/>
        </w:rPr>
        <w:t>T-chizmasi,</w:t>
      </w:r>
      <w:r w:rsidRPr="00882DD8">
        <w:rPr>
          <w:i/>
          <w:iCs/>
          <w:sz w:val="26"/>
          <w:szCs w:val="26"/>
          <w:lang w:val="uz-Cyrl-UZ"/>
        </w:rPr>
        <w:t xml:space="preserve"> blis, aqliy hujum, munozara.</w:t>
      </w:r>
    </w:p>
    <w:p w:rsidR="00C25FA0" w:rsidRPr="00882DD8" w:rsidRDefault="00C25FA0" w:rsidP="00C25FA0">
      <w:pPr>
        <w:tabs>
          <w:tab w:val="left" w:pos="0"/>
        </w:tabs>
        <w:ind w:firstLine="567"/>
        <w:jc w:val="center"/>
        <w:rPr>
          <w:b/>
          <w:sz w:val="26"/>
          <w:szCs w:val="26"/>
          <w:lang w:val="uz-Cyrl-UZ"/>
        </w:rPr>
      </w:pPr>
      <w:r w:rsidRPr="00882DD8">
        <w:rPr>
          <w:b/>
          <w:sz w:val="26"/>
          <w:szCs w:val="26"/>
          <w:lang w:val="uz-Cyrl-UZ"/>
        </w:rPr>
        <w:t>31-mavzu. Bilimlarni nazorat qilish va nazorat ishlarini tashkil qilish va o’tkazish.</w:t>
      </w:r>
    </w:p>
    <w:p w:rsidR="00C25FA0" w:rsidRPr="00882DD8" w:rsidRDefault="00C25FA0" w:rsidP="00C25FA0">
      <w:pPr>
        <w:adjustRightInd w:val="0"/>
        <w:ind w:firstLine="567"/>
        <w:jc w:val="both"/>
        <w:rPr>
          <w:sz w:val="26"/>
          <w:szCs w:val="26"/>
          <w:lang w:val="en-US"/>
        </w:rPr>
      </w:pPr>
      <w:r w:rsidRPr="00882DD8">
        <w:rPr>
          <w:sz w:val="26"/>
          <w:szCs w:val="26"/>
          <w:lang w:val="uz-Cyrl-UZ"/>
        </w:rPr>
        <w:t xml:space="preserve">S-TEST diagnostik test dasturining tuzilishi: Fanni baholash uslublari. </w:t>
      </w:r>
      <w:r w:rsidRPr="00882DD8">
        <w:rPr>
          <w:sz w:val="26"/>
          <w:szCs w:val="26"/>
          <w:lang w:val="en-US"/>
        </w:rPr>
        <w:t>S</w:t>
      </w:r>
      <w:r w:rsidRPr="00882DD8">
        <w:rPr>
          <w:sz w:val="26"/>
          <w:szCs w:val="26"/>
          <w:lang w:val="uz-Cyrl-UZ"/>
        </w:rPr>
        <w:t>_</w:t>
      </w:r>
      <w:r w:rsidRPr="00882DD8">
        <w:rPr>
          <w:sz w:val="26"/>
          <w:szCs w:val="26"/>
          <w:lang w:val="en-US"/>
        </w:rPr>
        <w:t>test</w:t>
      </w:r>
      <w:r w:rsidRPr="00882DD8">
        <w:rPr>
          <w:sz w:val="26"/>
          <w:szCs w:val="26"/>
          <w:lang w:val="uz-Cyrl-UZ"/>
        </w:rPr>
        <w:t xml:space="preserve"> diagnostik test dasturining ish prinsipi. Dasturiy ta’minot uchun test tuzish texnologiyasi va prinsiplari. Dastur bazasi bilan ishlash. Test natijalarini savol-javob sxemasida tahlil qilish.</w:t>
      </w:r>
    </w:p>
    <w:p w:rsidR="00C25FA0" w:rsidRPr="00882DD8" w:rsidRDefault="00C25FA0" w:rsidP="00C25FA0">
      <w:pPr>
        <w:ind w:firstLine="567"/>
        <w:jc w:val="both"/>
        <w:rPr>
          <w:i/>
          <w:iCs/>
          <w:sz w:val="26"/>
          <w:szCs w:val="26"/>
          <w:lang w:val="uz-Cyrl-UZ"/>
        </w:rPr>
      </w:pPr>
      <w:r w:rsidRPr="00882DD8">
        <w:rPr>
          <w:sz w:val="26"/>
          <w:szCs w:val="26"/>
          <w:lang w:val="uz-Cyrl-UZ"/>
        </w:rPr>
        <w:t xml:space="preserve">Qo‘llaniladigan ta’lim texnologiyalari: </w:t>
      </w:r>
      <w:r w:rsidRPr="00882DD8">
        <w:rPr>
          <w:i/>
          <w:iCs/>
          <w:sz w:val="26"/>
          <w:szCs w:val="26"/>
          <w:lang w:val="en-US"/>
        </w:rPr>
        <w:t>klaster</w:t>
      </w:r>
      <w:r w:rsidRPr="00882DD8">
        <w:rPr>
          <w:i/>
          <w:iCs/>
          <w:sz w:val="26"/>
          <w:szCs w:val="26"/>
          <w:lang w:val="uz-Cyrl-UZ"/>
        </w:rPr>
        <w:t>, aqliy hujum, munozara</w:t>
      </w:r>
      <w:r w:rsidRPr="00882DD8">
        <w:rPr>
          <w:i/>
          <w:iCs/>
          <w:sz w:val="26"/>
          <w:szCs w:val="26"/>
          <w:lang w:val="en-US"/>
        </w:rPr>
        <w:t>, insert, blim taksonomiyasi</w:t>
      </w:r>
      <w:r w:rsidRPr="00882DD8">
        <w:rPr>
          <w:i/>
          <w:iCs/>
          <w:sz w:val="26"/>
          <w:szCs w:val="26"/>
          <w:lang w:val="uz-Cyrl-UZ"/>
        </w:rPr>
        <w:t>.</w:t>
      </w:r>
    </w:p>
    <w:p w:rsidR="00C25FA0" w:rsidRPr="00882DD8" w:rsidRDefault="00C25FA0" w:rsidP="00C25FA0">
      <w:pPr>
        <w:ind w:firstLine="567"/>
        <w:jc w:val="center"/>
        <w:rPr>
          <w:b/>
          <w:sz w:val="26"/>
          <w:szCs w:val="26"/>
          <w:lang w:val="en-US"/>
        </w:rPr>
      </w:pPr>
      <w:r w:rsidRPr="00882DD8">
        <w:rPr>
          <w:b/>
          <w:sz w:val="26"/>
          <w:szCs w:val="26"/>
          <w:lang w:val="en-US"/>
        </w:rPr>
        <w:t>32-mavzu. O’zbek tilining axborot uslubi.</w:t>
      </w:r>
    </w:p>
    <w:p w:rsidR="00C25FA0" w:rsidRPr="00882DD8" w:rsidRDefault="00C25FA0" w:rsidP="00C25FA0">
      <w:pPr>
        <w:tabs>
          <w:tab w:val="left" w:pos="0"/>
        </w:tabs>
        <w:ind w:firstLine="567"/>
        <w:jc w:val="both"/>
        <w:rPr>
          <w:sz w:val="26"/>
          <w:szCs w:val="26"/>
          <w:lang w:val="en-US"/>
        </w:rPr>
      </w:pPr>
      <w:r w:rsidRPr="00882DD8">
        <w:rPr>
          <w:sz w:val="26"/>
          <w:szCs w:val="26"/>
          <w:lang w:val="en-US"/>
        </w:rPr>
        <w:t xml:space="preserve">Tilning axborot uslubi nazariyasi. Axborot uslubining me’yoriy xususiyatlari. </w:t>
      </w:r>
      <w:r w:rsidRPr="00882DD8">
        <w:rPr>
          <w:sz w:val="26"/>
          <w:szCs w:val="26"/>
          <w:lang w:val="de-DE"/>
        </w:rPr>
        <w:t>O’zb</w:t>
      </w:r>
      <w:r w:rsidRPr="00882DD8">
        <w:rPr>
          <w:sz w:val="26"/>
          <w:szCs w:val="26"/>
        </w:rPr>
        <w:t>е</w:t>
      </w:r>
      <w:r w:rsidRPr="00882DD8">
        <w:rPr>
          <w:sz w:val="26"/>
          <w:szCs w:val="26"/>
          <w:lang w:val="de-DE"/>
        </w:rPr>
        <w:t>k lingvistik avt</w:t>
      </w:r>
      <w:r w:rsidRPr="00882DD8">
        <w:rPr>
          <w:sz w:val="26"/>
          <w:szCs w:val="26"/>
        </w:rPr>
        <w:t>о</w:t>
      </w:r>
      <w:r w:rsidRPr="00882DD8">
        <w:rPr>
          <w:sz w:val="26"/>
          <w:szCs w:val="26"/>
          <w:lang w:val="de-DE"/>
        </w:rPr>
        <w:t>mati va uning m</w:t>
      </w:r>
      <w:r w:rsidRPr="00882DD8">
        <w:rPr>
          <w:sz w:val="26"/>
          <w:szCs w:val="26"/>
        </w:rPr>
        <w:t>о</w:t>
      </w:r>
      <w:r w:rsidRPr="00882DD8">
        <w:rPr>
          <w:sz w:val="26"/>
          <w:szCs w:val="26"/>
          <w:lang w:val="de-DE"/>
        </w:rPr>
        <w:t>hiyati.</w:t>
      </w:r>
      <w:r w:rsidRPr="00882DD8">
        <w:rPr>
          <w:sz w:val="26"/>
          <w:szCs w:val="26"/>
          <w:lang w:val="en-US"/>
        </w:rPr>
        <w:t xml:space="preserve"> </w:t>
      </w:r>
      <w:r w:rsidRPr="00882DD8">
        <w:rPr>
          <w:sz w:val="26"/>
          <w:szCs w:val="26"/>
          <w:lang w:val="de-DE"/>
        </w:rPr>
        <w:t>Axborot-kompyuter uslubining xarakterli belgilari va o’zbek tilining axborot-kompyuter uslubini yaratishning asosiy mezonlari.</w:t>
      </w:r>
    </w:p>
    <w:p w:rsidR="00C25FA0" w:rsidRPr="00882DD8" w:rsidRDefault="00C25FA0" w:rsidP="00C25FA0">
      <w:pPr>
        <w:ind w:firstLine="567"/>
        <w:jc w:val="both"/>
        <w:rPr>
          <w:i/>
          <w:iCs/>
          <w:sz w:val="26"/>
          <w:szCs w:val="26"/>
          <w:lang w:val="uz-Cyrl-UZ"/>
        </w:rPr>
      </w:pPr>
      <w:r w:rsidRPr="00882DD8">
        <w:rPr>
          <w:sz w:val="26"/>
          <w:szCs w:val="26"/>
          <w:lang w:val="uz-Cyrl-UZ"/>
        </w:rPr>
        <w:t xml:space="preserve">Qo‘llaniladigan ta’lim texnologiyalari: </w:t>
      </w:r>
      <w:r w:rsidRPr="00882DD8">
        <w:rPr>
          <w:i/>
          <w:iCs/>
          <w:sz w:val="26"/>
          <w:szCs w:val="26"/>
          <w:lang w:val="en-US"/>
        </w:rPr>
        <w:t>klaster</w:t>
      </w:r>
      <w:r w:rsidRPr="00882DD8">
        <w:rPr>
          <w:i/>
          <w:iCs/>
          <w:sz w:val="26"/>
          <w:szCs w:val="26"/>
          <w:lang w:val="uz-Cyrl-UZ"/>
        </w:rPr>
        <w:t xml:space="preserve">, </w:t>
      </w:r>
      <w:r w:rsidRPr="00882DD8">
        <w:rPr>
          <w:i/>
          <w:iCs/>
          <w:sz w:val="26"/>
          <w:szCs w:val="26"/>
          <w:lang w:val="en-US"/>
        </w:rPr>
        <w:t>T-chizmasi,</w:t>
      </w:r>
      <w:r w:rsidRPr="00882DD8">
        <w:rPr>
          <w:i/>
          <w:iCs/>
          <w:sz w:val="26"/>
          <w:szCs w:val="26"/>
          <w:lang w:val="uz-Cyrl-UZ"/>
        </w:rPr>
        <w:t xml:space="preserve"> blis, aqliy hujum, munozara.</w:t>
      </w:r>
    </w:p>
    <w:p w:rsidR="00C25FA0" w:rsidRDefault="00C25FA0" w:rsidP="00C25FA0">
      <w:pPr>
        <w:autoSpaceDE/>
        <w:autoSpaceDN/>
        <w:ind w:firstLine="567"/>
        <w:jc w:val="center"/>
        <w:rPr>
          <w:b/>
          <w:bCs/>
          <w:sz w:val="28"/>
          <w:szCs w:val="28"/>
          <w:lang w:val="en-US"/>
        </w:rPr>
      </w:pPr>
    </w:p>
    <w:p w:rsidR="00C25FA0" w:rsidRPr="008D3F9D" w:rsidRDefault="00C25FA0" w:rsidP="00C25FA0">
      <w:pPr>
        <w:autoSpaceDE/>
        <w:autoSpaceDN/>
        <w:ind w:firstLine="567"/>
        <w:jc w:val="center"/>
        <w:rPr>
          <w:sz w:val="28"/>
          <w:szCs w:val="28"/>
          <w:lang w:val="uz-Cyrl-UZ"/>
        </w:rPr>
      </w:pPr>
      <w:r w:rsidRPr="008674F0">
        <w:rPr>
          <w:b/>
          <w:bCs/>
          <w:sz w:val="28"/>
          <w:szCs w:val="28"/>
          <w:lang w:val="uz-Cyrl-UZ"/>
        </w:rPr>
        <w:t>“</w:t>
      </w:r>
      <w:r>
        <w:rPr>
          <w:b/>
          <w:bCs/>
          <w:sz w:val="28"/>
          <w:szCs w:val="28"/>
          <w:lang w:val="en-US"/>
        </w:rPr>
        <w:t>Kompyuter lingvistikasiga kirish</w:t>
      </w:r>
      <w:r w:rsidRPr="008674F0">
        <w:rPr>
          <w:b/>
          <w:bCs/>
          <w:sz w:val="28"/>
          <w:szCs w:val="28"/>
          <w:lang w:val="uz-Cyrl-UZ"/>
        </w:rPr>
        <w:t xml:space="preserve">” </w:t>
      </w:r>
      <w:r>
        <w:rPr>
          <w:b/>
          <w:bCs/>
          <w:sz w:val="28"/>
          <w:szCs w:val="28"/>
          <w:lang w:val="uz-Cyrl-UZ"/>
        </w:rPr>
        <w:t>fani</w:t>
      </w:r>
      <w:r w:rsidRPr="008674F0">
        <w:rPr>
          <w:b/>
          <w:bCs/>
          <w:sz w:val="28"/>
          <w:szCs w:val="28"/>
          <w:lang w:val="uz-Cyrl-UZ"/>
        </w:rPr>
        <w:t xml:space="preserve"> </w:t>
      </w:r>
      <w:r>
        <w:rPr>
          <w:b/>
          <w:bCs/>
          <w:sz w:val="28"/>
          <w:szCs w:val="28"/>
          <w:lang w:val="uz-Cyrl-UZ"/>
        </w:rPr>
        <w:t>bo‘yicha</w:t>
      </w:r>
      <w:r w:rsidRPr="008674F0">
        <w:rPr>
          <w:b/>
          <w:bCs/>
          <w:sz w:val="28"/>
          <w:szCs w:val="28"/>
          <w:lang w:val="uz-Cyrl-UZ"/>
        </w:rPr>
        <w:t xml:space="preserve"> </w:t>
      </w:r>
      <w:r>
        <w:rPr>
          <w:b/>
          <w:bCs/>
          <w:sz w:val="28"/>
          <w:szCs w:val="28"/>
          <w:lang w:val="uz-Cyrl-UZ"/>
        </w:rPr>
        <w:t>ma’ruza</w:t>
      </w:r>
      <w:r w:rsidRPr="008674F0">
        <w:rPr>
          <w:b/>
          <w:bCs/>
          <w:sz w:val="28"/>
          <w:szCs w:val="28"/>
          <w:lang w:val="uz-Cyrl-UZ"/>
        </w:rPr>
        <w:t xml:space="preserve"> </w:t>
      </w:r>
      <w:r>
        <w:rPr>
          <w:b/>
          <w:bCs/>
          <w:sz w:val="28"/>
          <w:szCs w:val="28"/>
          <w:lang w:val="uz-Cyrl-UZ"/>
        </w:rPr>
        <w:t>mashg‘ulotining</w:t>
      </w:r>
      <w:r w:rsidRPr="008674F0">
        <w:rPr>
          <w:b/>
          <w:bCs/>
          <w:sz w:val="28"/>
          <w:szCs w:val="28"/>
          <w:lang w:val="uz-Cyrl-UZ"/>
        </w:rPr>
        <w:t xml:space="preserve"> </w:t>
      </w:r>
      <w:r>
        <w:rPr>
          <w:b/>
          <w:bCs/>
          <w:sz w:val="28"/>
          <w:szCs w:val="28"/>
          <w:lang w:val="uz-Cyrl-UZ"/>
        </w:rPr>
        <w:t>kalendar</w:t>
      </w:r>
      <w:r w:rsidRPr="008674F0">
        <w:rPr>
          <w:b/>
          <w:bCs/>
          <w:sz w:val="28"/>
          <w:szCs w:val="28"/>
          <w:lang w:val="uz-Cyrl-UZ"/>
        </w:rPr>
        <w:t xml:space="preserve"> </w:t>
      </w:r>
      <w:r>
        <w:rPr>
          <w:b/>
          <w:bCs/>
          <w:sz w:val="28"/>
          <w:szCs w:val="28"/>
          <w:lang w:val="uz-Cyrl-UZ"/>
        </w:rPr>
        <w:t>tematik</w:t>
      </w:r>
      <w:r w:rsidRPr="008674F0">
        <w:rPr>
          <w:b/>
          <w:bCs/>
          <w:sz w:val="28"/>
          <w:szCs w:val="28"/>
          <w:lang w:val="uz-Cyrl-UZ"/>
        </w:rPr>
        <w:t xml:space="preserve"> </w:t>
      </w:r>
      <w:r>
        <w:rPr>
          <w:b/>
          <w:bCs/>
          <w:sz w:val="28"/>
          <w:szCs w:val="28"/>
          <w:lang w:val="uz-Cyrl-UZ"/>
        </w:rPr>
        <w:t>rejasi</w:t>
      </w:r>
    </w:p>
    <w:tbl>
      <w:tblPr>
        <w:tblW w:w="88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33"/>
        <w:gridCol w:w="5314"/>
        <w:gridCol w:w="565"/>
        <w:gridCol w:w="807"/>
        <w:gridCol w:w="884"/>
        <w:gridCol w:w="694"/>
      </w:tblGrid>
      <w:tr w:rsidR="00C25FA0" w:rsidRPr="0030256D" w:rsidTr="00F13AC8">
        <w:trPr>
          <w:cantSplit/>
          <w:trHeight w:val="1413"/>
        </w:trPr>
        <w:tc>
          <w:tcPr>
            <w:tcW w:w="633" w:type="dxa"/>
            <w:vAlign w:val="center"/>
          </w:tcPr>
          <w:p w:rsidR="00C25FA0" w:rsidRPr="00882DD8" w:rsidRDefault="00C25FA0" w:rsidP="00F13AC8">
            <w:pPr>
              <w:pStyle w:val="a3"/>
              <w:spacing w:line="240" w:lineRule="auto"/>
              <w:rPr>
                <w:b/>
                <w:bCs/>
                <w:sz w:val="24"/>
                <w:szCs w:val="24"/>
                <w:lang w:val="uz-Cyrl-UZ"/>
              </w:rPr>
            </w:pPr>
            <w:r w:rsidRPr="00882DD8">
              <w:rPr>
                <w:b/>
                <w:bCs/>
                <w:sz w:val="24"/>
                <w:szCs w:val="24"/>
                <w:lang w:val="uz-Cyrl-UZ"/>
              </w:rPr>
              <w:t>T/r</w:t>
            </w:r>
          </w:p>
        </w:tc>
        <w:tc>
          <w:tcPr>
            <w:tcW w:w="5314" w:type="dxa"/>
            <w:vAlign w:val="center"/>
          </w:tcPr>
          <w:p w:rsidR="00C25FA0" w:rsidRPr="00882DD8" w:rsidRDefault="00C25FA0" w:rsidP="00F13AC8">
            <w:pPr>
              <w:pStyle w:val="a3"/>
              <w:spacing w:line="240" w:lineRule="auto"/>
              <w:ind w:firstLine="567"/>
              <w:jc w:val="center"/>
              <w:rPr>
                <w:b/>
                <w:bCs/>
                <w:sz w:val="24"/>
                <w:szCs w:val="24"/>
                <w:lang w:val="uz-Cyrl-UZ"/>
              </w:rPr>
            </w:pPr>
            <w:r w:rsidRPr="00882DD8">
              <w:rPr>
                <w:b/>
                <w:bCs/>
                <w:sz w:val="24"/>
                <w:szCs w:val="24"/>
                <w:lang w:val="uz-Cyrl-UZ"/>
              </w:rPr>
              <w:t>Fanning bo‘limi va mavzusi, ma’ruza mazmuni</w:t>
            </w:r>
          </w:p>
        </w:tc>
        <w:tc>
          <w:tcPr>
            <w:tcW w:w="565" w:type="dxa"/>
            <w:textDirection w:val="btLr"/>
          </w:tcPr>
          <w:p w:rsidR="00C25FA0" w:rsidRPr="00882DD8" w:rsidRDefault="00C25FA0" w:rsidP="00F13AC8">
            <w:pPr>
              <w:jc w:val="center"/>
              <w:rPr>
                <w:b/>
                <w:bCs/>
                <w:sz w:val="24"/>
                <w:szCs w:val="24"/>
                <w:lang w:val="uz-Cyrl-UZ"/>
              </w:rPr>
            </w:pPr>
            <w:r w:rsidRPr="00882DD8">
              <w:rPr>
                <w:b/>
                <w:bCs/>
                <w:sz w:val="24"/>
                <w:szCs w:val="24"/>
                <w:lang w:val="uz-Cyrl-UZ"/>
              </w:rPr>
              <w:t>Soat</w:t>
            </w:r>
          </w:p>
        </w:tc>
        <w:tc>
          <w:tcPr>
            <w:tcW w:w="807" w:type="dxa"/>
            <w:textDirection w:val="btLr"/>
          </w:tcPr>
          <w:p w:rsidR="00C25FA0" w:rsidRPr="00882DD8" w:rsidRDefault="00C25FA0" w:rsidP="00F13AC8">
            <w:pPr>
              <w:jc w:val="center"/>
              <w:rPr>
                <w:b/>
                <w:bCs/>
                <w:sz w:val="24"/>
                <w:szCs w:val="24"/>
                <w:lang w:val="uz-Cyrl-UZ"/>
              </w:rPr>
            </w:pPr>
            <w:r w:rsidRPr="00882DD8">
              <w:rPr>
                <w:b/>
                <w:bCs/>
                <w:sz w:val="24"/>
                <w:szCs w:val="24"/>
                <w:lang w:val="uz-Cyrl-UZ"/>
              </w:rPr>
              <w:t>Sanasi</w:t>
            </w:r>
          </w:p>
        </w:tc>
        <w:tc>
          <w:tcPr>
            <w:tcW w:w="884" w:type="dxa"/>
            <w:textDirection w:val="btLr"/>
          </w:tcPr>
          <w:p w:rsidR="00C25FA0" w:rsidRPr="00882DD8" w:rsidRDefault="00C25FA0" w:rsidP="00F13AC8">
            <w:pPr>
              <w:jc w:val="center"/>
              <w:rPr>
                <w:b/>
                <w:bCs/>
                <w:sz w:val="24"/>
                <w:szCs w:val="24"/>
                <w:lang w:val="uz-Cyrl-UZ"/>
              </w:rPr>
            </w:pPr>
            <w:r w:rsidRPr="00882DD8">
              <w:rPr>
                <w:b/>
                <w:bCs/>
                <w:sz w:val="24"/>
                <w:szCs w:val="24"/>
                <w:lang w:val="uz-Cyrl-UZ"/>
              </w:rPr>
              <w:t>Ijro</w:t>
            </w:r>
          </w:p>
          <w:p w:rsidR="00C25FA0" w:rsidRPr="00882DD8" w:rsidRDefault="00C25FA0" w:rsidP="00F13AC8">
            <w:pPr>
              <w:jc w:val="center"/>
              <w:rPr>
                <w:b/>
                <w:bCs/>
                <w:sz w:val="24"/>
                <w:szCs w:val="24"/>
                <w:lang w:val="uz-Cyrl-UZ"/>
              </w:rPr>
            </w:pPr>
            <w:r w:rsidRPr="00882DD8">
              <w:rPr>
                <w:b/>
                <w:bCs/>
                <w:sz w:val="24"/>
                <w:szCs w:val="24"/>
                <w:lang w:val="uz-Cyrl-UZ"/>
              </w:rPr>
              <w:t>belgisi</w:t>
            </w:r>
          </w:p>
        </w:tc>
        <w:tc>
          <w:tcPr>
            <w:tcW w:w="694" w:type="dxa"/>
            <w:textDirection w:val="btLr"/>
          </w:tcPr>
          <w:p w:rsidR="00C25FA0" w:rsidRPr="00882DD8" w:rsidRDefault="00C25FA0" w:rsidP="00F13AC8">
            <w:pPr>
              <w:jc w:val="center"/>
              <w:rPr>
                <w:b/>
                <w:bCs/>
                <w:sz w:val="24"/>
                <w:szCs w:val="24"/>
                <w:lang w:val="uz-Cyrl-UZ"/>
              </w:rPr>
            </w:pPr>
            <w:r w:rsidRPr="00882DD8">
              <w:rPr>
                <w:b/>
                <w:bCs/>
                <w:sz w:val="24"/>
                <w:szCs w:val="24"/>
                <w:lang w:val="uz-Cyrl-UZ"/>
              </w:rPr>
              <w:t>Izoh</w:t>
            </w:r>
          </w:p>
        </w:tc>
      </w:tr>
      <w:tr w:rsidR="00C25FA0" w:rsidRPr="0030256D" w:rsidTr="00F13AC8">
        <w:trPr>
          <w:cantSplit/>
          <w:trHeight w:val="143"/>
        </w:trPr>
        <w:tc>
          <w:tcPr>
            <w:tcW w:w="8897" w:type="dxa"/>
            <w:gridSpan w:val="6"/>
            <w:vAlign w:val="center"/>
          </w:tcPr>
          <w:p w:rsidR="00C25FA0" w:rsidRPr="00882DD8" w:rsidRDefault="00C25FA0" w:rsidP="00F13AC8">
            <w:pPr>
              <w:tabs>
                <w:tab w:val="left" w:pos="0"/>
              </w:tabs>
              <w:jc w:val="center"/>
              <w:rPr>
                <w:b/>
                <w:bCs/>
                <w:sz w:val="24"/>
                <w:szCs w:val="24"/>
                <w:lang w:val="en-US"/>
              </w:rPr>
            </w:pPr>
            <w:r w:rsidRPr="00882DD8">
              <w:rPr>
                <w:b/>
                <w:bCs/>
                <w:sz w:val="24"/>
                <w:szCs w:val="24"/>
                <w:lang w:val="en-US"/>
              </w:rPr>
              <w:t>1-modul. Matematik mantiq</w:t>
            </w:r>
          </w:p>
        </w:tc>
      </w:tr>
      <w:tr w:rsidR="00C25FA0" w:rsidRPr="0030256D" w:rsidTr="00F13AC8">
        <w:tc>
          <w:tcPr>
            <w:tcW w:w="633" w:type="dxa"/>
          </w:tcPr>
          <w:p w:rsidR="00C25FA0" w:rsidRPr="00882DD8" w:rsidRDefault="00C25FA0" w:rsidP="00F13AC8">
            <w:pPr>
              <w:rPr>
                <w:sz w:val="24"/>
                <w:szCs w:val="24"/>
                <w:lang w:val="en-US"/>
              </w:rPr>
            </w:pPr>
            <w:r w:rsidRPr="00882DD8">
              <w:rPr>
                <w:sz w:val="24"/>
                <w:szCs w:val="24"/>
                <w:lang w:val="en-US"/>
              </w:rPr>
              <w:t>1.</w:t>
            </w:r>
          </w:p>
        </w:tc>
        <w:tc>
          <w:tcPr>
            <w:tcW w:w="5314" w:type="dxa"/>
          </w:tcPr>
          <w:p w:rsidR="00C25FA0" w:rsidRPr="00882DD8" w:rsidRDefault="00C25FA0" w:rsidP="00F13AC8">
            <w:pPr>
              <w:tabs>
                <w:tab w:val="left" w:pos="0"/>
              </w:tabs>
              <w:rPr>
                <w:sz w:val="24"/>
                <w:szCs w:val="24"/>
                <w:lang w:val="en-US"/>
              </w:rPr>
            </w:pPr>
            <w:r w:rsidRPr="00882DD8">
              <w:rPr>
                <w:sz w:val="24"/>
                <w:szCs w:val="24"/>
                <w:lang w:val="en-US"/>
              </w:rPr>
              <w:t>To’plamlar va ular ustida amallar</w:t>
            </w:r>
          </w:p>
        </w:tc>
        <w:tc>
          <w:tcPr>
            <w:tcW w:w="565" w:type="dxa"/>
          </w:tcPr>
          <w:p w:rsidR="00C25FA0" w:rsidRPr="00882DD8" w:rsidRDefault="00C25FA0" w:rsidP="00F13AC8">
            <w:pPr>
              <w:jc w:val="both"/>
              <w:rPr>
                <w:sz w:val="24"/>
                <w:szCs w:val="24"/>
                <w:lang w:val="en-US"/>
              </w:rPr>
            </w:pPr>
            <w:r w:rsidRPr="00882DD8">
              <w:rPr>
                <w:sz w:val="24"/>
                <w:szCs w:val="24"/>
                <w:lang w:val="en-US"/>
              </w:rPr>
              <w:t>2</w:t>
            </w:r>
          </w:p>
        </w:tc>
        <w:tc>
          <w:tcPr>
            <w:tcW w:w="807" w:type="dxa"/>
          </w:tcPr>
          <w:p w:rsidR="00C25FA0" w:rsidRPr="00882DD8" w:rsidRDefault="00C25FA0" w:rsidP="00F13AC8">
            <w:pPr>
              <w:adjustRightInd w:val="0"/>
              <w:ind w:firstLine="567"/>
              <w:jc w:val="center"/>
              <w:rPr>
                <w:bCs/>
                <w:sz w:val="24"/>
                <w:szCs w:val="24"/>
                <w:lang w:val="en-US"/>
              </w:rPr>
            </w:pPr>
          </w:p>
        </w:tc>
        <w:tc>
          <w:tcPr>
            <w:tcW w:w="884" w:type="dxa"/>
          </w:tcPr>
          <w:p w:rsidR="00C25FA0" w:rsidRPr="00882DD8" w:rsidRDefault="00C25FA0" w:rsidP="00F13AC8">
            <w:pPr>
              <w:adjustRightInd w:val="0"/>
              <w:ind w:firstLine="567"/>
              <w:jc w:val="center"/>
              <w:rPr>
                <w:b/>
                <w:bCs/>
                <w:sz w:val="24"/>
                <w:szCs w:val="24"/>
                <w:lang w:val="en-US"/>
              </w:rPr>
            </w:pPr>
          </w:p>
        </w:tc>
        <w:tc>
          <w:tcPr>
            <w:tcW w:w="694" w:type="dxa"/>
          </w:tcPr>
          <w:p w:rsidR="00C25FA0" w:rsidRPr="00882DD8" w:rsidRDefault="00C25FA0" w:rsidP="00F13AC8">
            <w:pPr>
              <w:adjustRightInd w:val="0"/>
              <w:ind w:firstLine="567"/>
              <w:jc w:val="center"/>
              <w:rPr>
                <w:b/>
                <w:bCs/>
                <w:sz w:val="24"/>
                <w:szCs w:val="24"/>
                <w:lang w:val="en-US"/>
              </w:rPr>
            </w:pPr>
          </w:p>
        </w:tc>
      </w:tr>
      <w:tr w:rsidR="00C25FA0" w:rsidRPr="0030256D" w:rsidTr="00F13AC8">
        <w:tc>
          <w:tcPr>
            <w:tcW w:w="633" w:type="dxa"/>
          </w:tcPr>
          <w:p w:rsidR="00C25FA0" w:rsidRPr="00882DD8" w:rsidRDefault="00C25FA0" w:rsidP="00F13AC8">
            <w:pPr>
              <w:rPr>
                <w:sz w:val="24"/>
                <w:szCs w:val="24"/>
                <w:lang w:val="en-US"/>
              </w:rPr>
            </w:pPr>
            <w:r w:rsidRPr="00882DD8">
              <w:rPr>
                <w:sz w:val="24"/>
                <w:szCs w:val="24"/>
                <w:lang w:val="en-US"/>
              </w:rPr>
              <w:t>2.</w:t>
            </w:r>
          </w:p>
        </w:tc>
        <w:tc>
          <w:tcPr>
            <w:tcW w:w="5314" w:type="dxa"/>
          </w:tcPr>
          <w:p w:rsidR="00C25FA0" w:rsidRPr="00882DD8" w:rsidRDefault="00C25FA0" w:rsidP="00F13AC8">
            <w:pPr>
              <w:tabs>
                <w:tab w:val="left" w:pos="0"/>
              </w:tabs>
              <w:rPr>
                <w:sz w:val="24"/>
                <w:szCs w:val="24"/>
                <w:lang w:val="en-US"/>
              </w:rPr>
            </w:pPr>
            <w:r w:rsidRPr="00882DD8">
              <w:rPr>
                <w:sz w:val="24"/>
                <w:szCs w:val="24"/>
                <w:lang w:val="en-US"/>
              </w:rPr>
              <w:t>Munosabatlar va mulohazalar algebrasi</w:t>
            </w:r>
          </w:p>
        </w:tc>
        <w:tc>
          <w:tcPr>
            <w:tcW w:w="565" w:type="dxa"/>
          </w:tcPr>
          <w:p w:rsidR="00C25FA0" w:rsidRPr="00882DD8" w:rsidRDefault="00C25FA0" w:rsidP="00F13AC8">
            <w:pPr>
              <w:jc w:val="both"/>
              <w:rPr>
                <w:sz w:val="24"/>
                <w:szCs w:val="24"/>
                <w:lang w:val="en-US"/>
              </w:rPr>
            </w:pPr>
            <w:r w:rsidRPr="00882DD8">
              <w:rPr>
                <w:sz w:val="24"/>
                <w:szCs w:val="24"/>
                <w:lang w:val="en-US"/>
              </w:rPr>
              <w:t>2</w:t>
            </w:r>
          </w:p>
        </w:tc>
        <w:tc>
          <w:tcPr>
            <w:tcW w:w="807" w:type="dxa"/>
          </w:tcPr>
          <w:p w:rsidR="00C25FA0" w:rsidRPr="00882DD8" w:rsidRDefault="00C25FA0" w:rsidP="00F13AC8">
            <w:pPr>
              <w:adjustRightInd w:val="0"/>
              <w:ind w:firstLine="567"/>
              <w:jc w:val="center"/>
              <w:rPr>
                <w:bCs/>
                <w:sz w:val="24"/>
                <w:szCs w:val="24"/>
                <w:lang w:val="en-US"/>
              </w:rPr>
            </w:pPr>
          </w:p>
        </w:tc>
        <w:tc>
          <w:tcPr>
            <w:tcW w:w="884" w:type="dxa"/>
          </w:tcPr>
          <w:p w:rsidR="00C25FA0" w:rsidRPr="00882DD8" w:rsidRDefault="00C25FA0" w:rsidP="00F13AC8">
            <w:pPr>
              <w:adjustRightInd w:val="0"/>
              <w:ind w:firstLine="567"/>
              <w:jc w:val="center"/>
              <w:rPr>
                <w:b/>
                <w:bCs/>
                <w:sz w:val="24"/>
                <w:szCs w:val="24"/>
                <w:lang w:val="en-US"/>
              </w:rPr>
            </w:pPr>
          </w:p>
        </w:tc>
        <w:tc>
          <w:tcPr>
            <w:tcW w:w="694" w:type="dxa"/>
          </w:tcPr>
          <w:p w:rsidR="00C25FA0" w:rsidRPr="00882DD8" w:rsidRDefault="00C25FA0" w:rsidP="00F13AC8">
            <w:pPr>
              <w:adjustRightInd w:val="0"/>
              <w:ind w:firstLine="567"/>
              <w:jc w:val="center"/>
              <w:rPr>
                <w:b/>
                <w:bCs/>
                <w:sz w:val="24"/>
                <w:szCs w:val="24"/>
                <w:lang w:val="en-US"/>
              </w:rPr>
            </w:pPr>
          </w:p>
        </w:tc>
      </w:tr>
      <w:tr w:rsidR="00C25FA0" w:rsidRPr="0030256D" w:rsidTr="00F13AC8">
        <w:tc>
          <w:tcPr>
            <w:tcW w:w="633" w:type="dxa"/>
          </w:tcPr>
          <w:p w:rsidR="00C25FA0" w:rsidRPr="00882DD8" w:rsidRDefault="00C25FA0" w:rsidP="00F13AC8">
            <w:pPr>
              <w:rPr>
                <w:sz w:val="24"/>
                <w:szCs w:val="24"/>
                <w:lang w:val="en-US"/>
              </w:rPr>
            </w:pPr>
            <w:r w:rsidRPr="00882DD8">
              <w:rPr>
                <w:sz w:val="24"/>
                <w:szCs w:val="24"/>
                <w:lang w:val="en-US"/>
              </w:rPr>
              <w:t xml:space="preserve">3. </w:t>
            </w:r>
          </w:p>
        </w:tc>
        <w:tc>
          <w:tcPr>
            <w:tcW w:w="5314" w:type="dxa"/>
          </w:tcPr>
          <w:p w:rsidR="00C25FA0" w:rsidRPr="00882DD8" w:rsidRDefault="00C25FA0" w:rsidP="00F13AC8">
            <w:pPr>
              <w:tabs>
                <w:tab w:val="left" w:pos="0"/>
              </w:tabs>
              <w:rPr>
                <w:sz w:val="24"/>
                <w:szCs w:val="24"/>
                <w:lang w:val="en-US"/>
              </w:rPr>
            </w:pPr>
            <w:r w:rsidRPr="00882DD8">
              <w:rPr>
                <w:sz w:val="24"/>
                <w:szCs w:val="24"/>
                <w:lang w:val="en-US"/>
              </w:rPr>
              <w:t xml:space="preserve">Algoritmlar </w:t>
            </w:r>
          </w:p>
        </w:tc>
        <w:tc>
          <w:tcPr>
            <w:tcW w:w="565" w:type="dxa"/>
          </w:tcPr>
          <w:p w:rsidR="00C25FA0" w:rsidRPr="00882DD8" w:rsidRDefault="00C25FA0" w:rsidP="00F13AC8">
            <w:pPr>
              <w:jc w:val="both"/>
              <w:rPr>
                <w:sz w:val="24"/>
                <w:szCs w:val="24"/>
                <w:lang w:val="en-US"/>
              </w:rPr>
            </w:pPr>
            <w:r w:rsidRPr="00882DD8">
              <w:rPr>
                <w:sz w:val="24"/>
                <w:szCs w:val="24"/>
                <w:lang w:val="en-US"/>
              </w:rPr>
              <w:t>2</w:t>
            </w:r>
          </w:p>
        </w:tc>
        <w:tc>
          <w:tcPr>
            <w:tcW w:w="807" w:type="dxa"/>
          </w:tcPr>
          <w:p w:rsidR="00C25FA0" w:rsidRPr="00882DD8" w:rsidRDefault="00C25FA0" w:rsidP="00F13AC8">
            <w:pPr>
              <w:adjustRightInd w:val="0"/>
              <w:ind w:firstLine="567"/>
              <w:jc w:val="center"/>
              <w:rPr>
                <w:bCs/>
                <w:sz w:val="24"/>
                <w:szCs w:val="24"/>
                <w:lang w:val="en-US"/>
              </w:rPr>
            </w:pPr>
          </w:p>
        </w:tc>
        <w:tc>
          <w:tcPr>
            <w:tcW w:w="884" w:type="dxa"/>
          </w:tcPr>
          <w:p w:rsidR="00C25FA0" w:rsidRPr="00882DD8" w:rsidRDefault="00C25FA0" w:rsidP="00F13AC8">
            <w:pPr>
              <w:adjustRightInd w:val="0"/>
              <w:ind w:firstLine="567"/>
              <w:jc w:val="center"/>
              <w:rPr>
                <w:b/>
                <w:bCs/>
                <w:sz w:val="24"/>
                <w:szCs w:val="24"/>
                <w:lang w:val="en-US"/>
              </w:rPr>
            </w:pPr>
          </w:p>
        </w:tc>
        <w:tc>
          <w:tcPr>
            <w:tcW w:w="694" w:type="dxa"/>
          </w:tcPr>
          <w:p w:rsidR="00C25FA0" w:rsidRPr="00882DD8" w:rsidRDefault="00C25FA0" w:rsidP="00F13AC8">
            <w:pPr>
              <w:adjustRightInd w:val="0"/>
              <w:ind w:firstLine="567"/>
              <w:jc w:val="center"/>
              <w:rPr>
                <w:b/>
                <w:bCs/>
                <w:sz w:val="24"/>
                <w:szCs w:val="24"/>
                <w:lang w:val="en-US"/>
              </w:rPr>
            </w:pPr>
          </w:p>
        </w:tc>
      </w:tr>
      <w:tr w:rsidR="00C25FA0" w:rsidRPr="0030256D" w:rsidTr="00F13AC8">
        <w:tc>
          <w:tcPr>
            <w:tcW w:w="633" w:type="dxa"/>
          </w:tcPr>
          <w:p w:rsidR="00C25FA0" w:rsidRPr="00882DD8" w:rsidRDefault="00C25FA0" w:rsidP="00F13AC8">
            <w:pPr>
              <w:rPr>
                <w:sz w:val="24"/>
                <w:szCs w:val="24"/>
                <w:lang w:val="en-US"/>
              </w:rPr>
            </w:pPr>
            <w:r w:rsidRPr="00882DD8">
              <w:rPr>
                <w:sz w:val="24"/>
                <w:szCs w:val="24"/>
                <w:lang w:val="en-US"/>
              </w:rPr>
              <w:t>4.</w:t>
            </w:r>
          </w:p>
        </w:tc>
        <w:tc>
          <w:tcPr>
            <w:tcW w:w="5314" w:type="dxa"/>
          </w:tcPr>
          <w:p w:rsidR="00C25FA0" w:rsidRPr="00882DD8" w:rsidRDefault="00C25FA0" w:rsidP="00F13AC8">
            <w:pPr>
              <w:tabs>
                <w:tab w:val="left" w:pos="0"/>
              </w:tabs>
              <w:rPr>
                <w:sz w:val="24"/>
                <w:szCs w:val="24"/>
                <w:lang w:val="en-US"/>
              </w:rPr>
            </w:pPr>
            <w:r w:rsidRPr="00882DD8">
              <w:rPr>
                <w:sz w:val="24"/>
                <w:szCs w:val="24"/>
                <w:lang w:val="en-US"/>
              </w:rPr>
              <w:t xml:space="preserve">Kombinatorika </w:t>
            </w:r>
          </w:p>
        </w:tc>
        <w:tc>
          <w:tcPr>
            <w:tcW w:w="565" w:type="dxa"/>
          </w:tcPr>
          <w:p w:rsidR="00C25FA0" w:rsidRPr="00882DD8" w:rsidRDefault="00C25FA0" w:rsidP="00F13AC8">
            <w:pPr>
              <w:jc w:val="both"/>
              <w:rPr>
                <w:sz w:val="24"/>
                <w:szCs w:val="24"/>
                <w:lang w:val="en-US"/>
              </w:rPr>
            </w:pPr>
            <w:r w:rsidRPr="00882DD8">
              <w:rPr>
                <w:sz w:val="24"/>
                <w:szCs w:val="24"/>
                <w:lang w:val="en-US"/>
              </w:rPr>
              <w:t>2</w:t>
            </w:r>
          </w:p>
        </w:tc>
        <w:tc>
          <w:tcPr>
            <w:tcW w:w="807" w:type="dxa"/>
          </w:tcPr>
          <w:p w:rsidR="00C25FA0" w:rsidRPr="00882DD8" w:rsidRDefault="00C25FA0" w:rsidP="00F13AC8">
            <w:pPr>
              <w:adjustRightInd w:val="0"/>
              <w:ind w:firstLine="567"/>
              <w:jc w:val="center"/>
              <w:rPr>
                <w:bCs/>
                <w:sz w:val="24"/>
                <w:szCs w:val="24"/>
                <w:lang w:val="en-US"/>
              </w:rPr>
            </w:pPr>
          </w:p>
        </w:tc>
        <w:tc>
          <w:tcPr>
            <w:tcW w:w="884" w:type="dxa"/>
          </w:tcPr>
          <w:p w:rsidR="00C25FA0" w:rsidRPr="00882DD8" w:rsidRDefault="00C25FA0" w:rsidP="00F13AC8">
            <w:pPr>
              <w:adjustRightInd w:val="0"/>
              <w:ind w:firstLine="567"/>
              <w:jc w:val="center"/>
              <w:rPr>
                <w:b/>
                <w:bCs/>
                <w:sz w:val="24"/>
                <w:szCs w:val="24"/>
                <w:lang w:val="en-US"/>
              </w:rPr>
            </w:pPr>
          </w:p>
        </w:tc>
        <w:tc>
          <w:tcPr>
            <w:tcW w:w="694" w:type="dxa"/>
          </w:tcPr>
          <w:p w:rsidR="00C25FA0" w:rsidRPr="00882DD8" w:rsidRDefault="00C25FA0" w:rsidP="00F13AC8">
            <w:pPr>
              <w:adjustRightInd w:val="0"/>
              <w:ind w:firstLine="567"/>
              <w:jc w:val="center"/>
              <w:rPr>
                <w:b/>
                <w:bCs/>
                <w:sz w:val="24"/>
                <w:szCs w:val="24"/>
                <w:lang w:val="en-US"/>
              </w:rPr>
            </w:pPr>
          </w:p>
        </w:tc>
      </w:tr>
      <w:tr w:rsidR="00C25FA0" w:rsidRPr="0030256D" w:rsidTr="00F13AC8">
        <w:tc>
          <w:tcPr>
            <w:tcW w:w="8897" w:type="dxa"/>
            <w:gridSpan w:val="6"/>
          </w:tcPr>
          <w:p w:rsidR="00C25FA0" w:rsidRPr="00882DD8" w:rsidRDefault="00C25FA0" w:rsidP="00F13AC8">
            <w:pPr>
              <w:adjustRightInd w:val="0"/>
              <w:ind w:firstLine="567"/>
              <w:jc w:val="center"/>
              <w:rPr>
                <w:b/>
                <w:bCs/>
                <w:sz w:val="24"/>
                <w:szCs w:val="24"/>
                <w:lang w:val="en-US"/>
              </w:rPr>
            </w:pPr>
            <w:r w:rsidRPr="00882DD8">
              <w:rPr>
                <w:b/>
                <w:sz w:val="24"/>
                <w:szCs w:val="24"/>
                <w:lang w:val="en-US"/>
              </w:rPr>
              <w:t>2-modul. Kompyuter lingvistikasining rivojlanish tendensiyasi</w:t>
            </w:r>
          </w:p>
        </w:tc>
      </w:tr>
      <w:tr w:rsidR="00C25FA0" w:rsidRPr="0030256D" w:rsidTr="00F13AC8">
        <w:tc>
          <w:tcPr>
            <w:tcW w:w="633" w:type="dxa"/>
          </w:tcPr>
          <w:p w:rsidR="00C25FA0" w:rsidRPr="00882DD8" w:rsidRDefault="00C25FA0" w:rsidP="00F13AC8">
            <w:pPr>
              <w:rPr>
                <w:sz w:val="24"/>
                <w:szCs w:val="24"/>
                <w:lang w:val="en-US"/>
              </w:rPr>
            </w:pPr>
            <w:r w:rsidRPr="00882DD8">
              <w:rPr>
                <w:sz w:val="24"/>
                <w:szCs w:val="24"/>
                <w:lang w:val="en-US"/>
              </w:rPr>
              <w:t>5.</w:t>
            </w:r>
          </w:p>
        </w:tc>
        <w:tc>
          <w:tcPr>
            <w:tcW w:w="5314" w:type="dxa"/>
          </w:tcPr>
          <w:p w:rsidR="00C25FA0" w:rsidRPr="00882DD8" w:rsidRDefault="00C25FA0" w:rsidP="00F13AC8">
            <w:pPr>
              <w:tabs>
                <w:tab w:val="left" w:pos="0"/>
              </w:tabs>
              <w:rPr>
                <w:sz w:val="24"/>
                <w:szCs w:val="24"/>
                <w:lang w:val="en-US"/>
              </w:rPr>
            </w:pPr>
            <w:r w:rsidRPr="00882DD8">
              <w:rPr>
                <w:sz w:val="24"/>
                <w:szCs w:val="24"/>
                <w:lang w:val="en-US"/>
              </w:rPr>
              <w:t>“Kompyuter lingvistikasi” faniga kirish</w:t>
            </w:r>
          </w:p>
        </w:tc>
        <w:tc>
          <w:tcPr>
            <w:tcW w:w="565" w:type="dxa"/>
          </w:tcPr>
          <w:p w:rsidR="00C25FA0" w:rsidRPr="00882DD8" w:rsidRDefault="00C25FA0" w:rsidP="00F13AC8">
            <w:pPr>
              <w:jc w:val="both"/>
              <w:rPr>
                <w:sz w:val="24"/>
                <w:szCs w:val="24"/>
              </w:rPr>
            </w:pPr>
            <w:r w:rsidRPr="00882DD8">
              <w:rPr>
                <w:sz w:val="24"/>
                <w:szCs w:val="24"/>
              </w:rPr>
              <w:t>2</w:t>
            </w:r>
          </w:p>
        </w:tc>
        <w:tc>
          <w:tcPr>
            <w:tcW w:w="807" w:type="dxa"/>
          </w:tcPr>
          <w:p w:rsidR="00C25FA0" w:rsidRPr="00882DD8" w:rsidRDefault="00C25FA0" w:rsidP="00F13AC8">
            <w:pPr>
              <w:adjustRightInd w:val="0"/>
              <w:ind w:firstLine="567"/>
              <w:jc w:val="center"/>
              <w:rPr>
                <w:bCs/>
                <w:sz w:val="24"/>
                <w:szCs w:val="24"/>
                <w:lang w:val="en-US"/>
              </w:rPr>
            </w:pPr>
          </w:p>
        </w:tc>
        <w:tc>
          <w:tcPr>
            <w:tcW w:w="884" w:type="dxa"/>
          </w:tcPr>
          <w:p w:rsidR="00C25FA0" w:rsidRPr="00882DD8" w:rsidRDefault="00C25FA0" w:rsidP="00F13AC8">
            <w:pPr>
              <w:adjustRightInd w:val="0"/>
              <w:ind w:firstLine="567"/>
              <w:jc w:val="center"/>
              <w:rPr>
                <w:bCs/>
                <w:sz w:val="24"/>
                <w:szCs w:val="24"/>
                <w:lang w:val="en-US"/>
              </w:rPr>
            </w:pPr>
          </w:p>
        </w:tc>
        <w:tc>
          <w:tcPr>
            <w:tcW w:w="694" w:type="dxa"/>
          </w:tcPr>
          <w:p w:rsidR="00C25FA0" w:rsidRPr="00882DD8" w:rsidRDefault="00C25FA0" w:rsidP="00F13AC8">
            <w:pPr>
              <w:adjustRightInd w:val="0"/>
              <w:ind w:firstLine="567"/>
              <w:jc w:val="center"/>
              <w:rPr>
                <w:b/>
                <w:bCs/>
                <w:sz w:val="24"/>
                <w:szCs w:val="24"/>
                <w:lang w:val="en-US"/>
              </w:rPr>
            </w:pPr>
          </w:p>
        </w:tc>
      </w:tr>
      <w:tr w:rsidR="00C25FA0" w:rsidRPr="0030256D" w:rsidTr="00F13AC8">
        <w:tc>
          <w:tcPr>
            <w:tcW w:w="633" w:type="dxa"/>
          </w:tcPr>
          <w:p w:rsidR="00C25FA0" w:rsidRPr="00882DD8" w:rsidRDefault="00C25FA0" w:rsidP="00F13AC8">
            <w:pPr>
              <w:rPr>
                <w:sz w:val="24"/>
                <w:szCs w:val="24"/>
                <w:lang w:val="uz-Cyrl-UZ"/>
              </w:rPr>
            </w:pPr>
            <w:r w:rsidRPr="00882DD8">
              <w:rPr>
                <w:sz w:val="24"/>
                <w:szCs w:val="24"/>
                <w:lang w:val="en-US"/>
              </w:rPr>
              <w:t>6</w:t>
            </w:r>
            <w:r w:rsidRPr="00882DD8">
              <w:rPr>
                <w:sz w:val="24"/>
                <w:szCs w:val="24"/>
                <w:lang w:val="uz-Cyrl-UZ"/>
              </w:rPr>
              <w:t>.</w:t>
            </w:r>
          </w:p>
        </w:tc>
        <w:tc>
          <w:tcPr>
            <w:tcW w:w="5314" w:type="dxa"/>
          </w:tcPr>
          <w:p w:rsidR="00C25FA0" w:rsidRPr="00882DD8" w:rsidRDefault="00C25FA0" w:rsidP="00F13AC8">
            <w:pPr>
              <w:jc w:val="both"/>
              <w:rPr>
                <w:sz w:val="24"/>
                <w:szCs w:val="24"/>
                <w:lang w:val="uz-Cyrl-UZ"/>
              </w:rPr>
            </w:pPr>
            <w:r w:rsidRPr="00882DD8">
              <w:rPr>
                <w:sz w:val="24"/>
                <w:szCs w:val="24"/>
                <w:lang w:val="en-US"/>
              </w:rPr>
              <w:t>Kompyuter lingvistikasining tahlil metodlar</w:t>
            </w:r>
          </w:p>
        </w:tc>
        <w:tc>
          <w:tcPr>
            <w:tcW w:w="565" w:type="dxa"/>
          </w:tcPr>
          <w:p w:rsidR="00C25FA0" w:rsidRPr="00882DD8" w:rsidRDefault="00C25FA0" w:rsidP="00F13AC8">
            <w:pPr>
              <w:jc w:val="both"/>
              <w:rPr>
                <w:sz w:val="24"/>
                <w:szCs w:val="24"/>
                <w:lang w:val="en-US"/>
              </w:rPr>
            </w:pPr>
            <w:r w:rsidRPr="00882DD8">
              <w:rPr>
                <w:sz w:val="24"/>
                <w:szCs w:val="24"/>
                <w:lang w:val="en-US"/>
              </w:rPr>
              <w:t>2</w:t>
            </w:r>
          </w:p>
        </w:tc>
        <w:tc>
          <w:tcPr>
            <w:tcW w:w="807" w:type="dxa"/>
          </w:tcPr>
          <w:p w:rsidR="00C25FA0" w:rsidRPr="00882DD8" w:rsidRDefault="00C25FA0" w:rsidP="00F13AC8">
            <w:pPr>
              <w:adjustRightInd w:val="0"/>
              <w:ind w:firstLine="567"/>
              <w:jc w:val="center"/>
              <w:rPr>
                <w:bCs/>
                <w:sz w:val="24"/>
                <w:szCs w:val="24"/>
                <w:lang w:val="en-US"/>
              </w:rPr>
            </w:pPr>
          </w:p>
        </w:tc>
        <w:tc>
          <w:tcPr>
            <w:tcW w:w="884" w:type="dxa"/>
          </w:tcPr>
          <w:p w:rsidR="00C25FA0" w:rsidRPr="00882DD8" w:rsidRDefault="00C25FA0" w:rsidP="00F13AC8">
            <w:pPr>
              <w:adjustRightInd w:val="0"/>
              <w:ind w:firstLine="567"/>
              <w:jc w:val="center"/>
              <w:rPr>
                <w:bCs/>
                <w:sz w:val="24"/>
                <w:szCs w:val="24"/>
                <w:lang w:val="en-US"/>
              </w:rPr>
            </w:pPr>
          </w:p>
        </w:tc>
        <w:tc>
          <w:tcPr>
            <w:tcW w:w="694" w:type="dxa"/>
          </w:tcPr>
          <w:p w:rsidR="00C25FA0" w:rsidRPr="00882DD8" w:rsidRDefault="00C25FA0" w:rsidP="00F13AC8">
            <w:pPr>
              <w:adjustRightInd w:val="0"/>
              <w:ind w:firstLine="567"/>
              <w:jc w:val="center"/>
              <w:rPr>
                <w:b/>
                <w:bCs/>
                <w:sz w:val="24"/>
                <w:szCs w:val="24"/>
                <w:lang w:val="en-US"/>
              </w:rPr>
            </w:pPr>
          </w:p>
        </w:tc>
      </w:tr>
      <w:tr w:rsidR="00C25FA0" w:rsidRPr="0030256D" w:rsidTr="00F13AC8">
        <w:tc>
          <w:tcPr>
            <w:tcW w:w="633" w:type="dxa"/>
          </w:tcPr>
          <w:p w:rsidR="00C25FA0" w:rsidRPr="00882DD8" w:rsidRDefault="00C25FA0" w:rsidP="00F13AC8">
            <w:pPr>
              <w:rPr>
                <w:sz w:val="24"/>
                <w:szCs w:val="24"/>
                <w:lang w:val="uz-Cyrl-UZ"/>
              </w:rPr>
            </w:pPr>
            <w:r w:rsidRPr="00882DD8">
              <w:rPr>
                <w:sz w:val="24"/>
                <w:szCs w:val="24"/>
                <w:lang w:val="en-US"/>
              </w:rPr>
              <w:t>7</w:t>
            </w:r>
            <w:r w:rsidRPr="00882DD8">
              <w:rPr>
                <w:sz w:val="24"/>
                <w:szCs w:val="24"/>
                <w:lang w:val="uz-Cyrl-UZ"/>
              </w:rPr>
              <w:t>.</w:t>
            </w:r>
          </w:p>
        </w:tc>
        <w:tc>
          <w:tcPr>
            <w:tcW w:w="5314" w:type="dxa"/>
          </w:tcPr>
          <w:p w:rsidR="00C25FA0" w:rsidRPr="00882DD8" w:rsidRDefault="00C25FA0" w:rsidP="00F13AC8">
            <w:pPr>
              <w:jc w:val="both"/>
              <w:rPr>
                <w:sz w:val="24"/>
                <w:szCs w:val="24"/>
                <w:lang w:val="en-US"/>
              </w:rPr>
            </w:pPr>
            <w:r w:rsidRPr="00882DD8">
              <w:rPr>
                <w:bCs/>
                <w:sz w:val="24"/>
                <w:szCs w:val="24"/>
                <w:lang w:val="en-US"/>
              </w:rPr>
              <w:t>Tabiiy tilni qayta ishlash. Modellashtirish</w:t>
            </w:r>
          </w:p>
        </w:tc>
        <w:tc>
          <w:tcPr>
            <w:tcW w:w="565" w:type="dxa"/>
          </w:tcPr>
          <w:p w:rsidR="00C25FA0" w:rsidRPr="00882DD8" w:rsidRDefault="00C25FA0" w:rsidP="00F13AC8">
            <w:pPr>
              <w:jc w:val="both"/>
              <w:rPr>
                <w:sz w:val="24"/>
                <w:szCs w:val="24"/>
              </w:rPr>
            </w:pPr>
            <w:r w:rsidRPr="00882DD8">
              <w:rPr>
                <w:sz w:val="24"/>
                <w:szCs w:val="24"/>
              </w:rPr>
              <w:t>2</w:t>
            </w:r>
          </w:p>
        </w:tc>
        <w:tc>
          <w:tcPr>
            <w:tcW w:w="807" w:type="dxa"/>
          </w:tcPr>
          <w:p w:rsidR="00C25FA0" w:rsidRPr="00882DD8" w:rsidRDefault="00C25FA0" w:rsidP="00F13AC8">
            <w:pPr>
              <w:adjustRightInd w:val="0"/>
              <w:ind w:firstLine="567"/>
              <w:jc w:val="center"/>
              <w:rPr>
                <w:bCs/>
                <w:sz w:val="24"/>
                <w:szCs w:val="24"/>
                <w:lang w:val="en-US"/>
              </w:rPr>
            </w:pPr>
          </w:p>
        </w:tc>
        <w:tc>
          <w:tcPr>
            <w:tcW w:w="884" w:type="dxa"/>
          </w:tcPr>
          <w:p w:rsidR="00C25FA0" w:rsidRPr="00882DD8" w:rsidRDefault="00C25FA0" w:rsidP="00F13AC8">
            <w:pPr>
              <w:adjustRightInd w:val="0"/>
              <w:ind w:firstLine="567"/>
              <w:jc w:val="center"/>
              <w:rPr>
                <w:bCs/>
                <w:sz w:val="24"/>
                <w:szCs w:val="24"/>
                <w:lang w:val="en-US"/>
              </w:rPr>
            </w:pPr>
          </w:p>
        </w:tc>
        <w:tc>
          <w:tcPr>
            <w:tcW w:w="694" w:type="dxa"/>
          </w:tcPr>
          <w:p w:rsidR="00C25FA0" w:rsidRPr="00882DD8" w:rsidRDefault="00C25FA0" w:rsidP="00F13AC8">
            <w:pPr>
              <w:adjustRightInd w:val="0"/>
              <w:ind w:firstLine="567"/>
              <w:jc w:val="center"/>
              <w:rPr>
                <w:b/>
                <w:bCs/>
                <w:sz w:val="24"/>
                <w:szCs w:val="24"/>
                <w:lang w:val="en-US"/>
              </w:rPr>
            </w:pPr>
          </w:p>
        </w:tc>
      </w:tr>
      <w:tr w:rsidR="00C25FA0" w:rsidRPr="0030256D" w:rsidTr="00F13AC8">
        <w:tc>
          <w:tcPr>
            <w:tcW w:w="633" w:type="dxa"/>
          </w:tcPr>
          <w:p w:rsidR="00C25FA0" w:rsidRPr="00882DD8" w:rsidRDefault="00C25FA0" w:rsidP="00F13AC8">
            <w:pPr>
              <w:rPr>
                <w:sz w:val="24"/>
                <w:szCs w:val="24"/>
                <w:lang w:val="en-US"/>
              </w:rPr>
            </w:pPr>
            <w:r w:rsidRPr="00882DD8">
              <w:rPr>
                <w:sz w:val="24"/>
                <w:szCs w:val="24"/>
                <w:lang w:val="en-US"/>
              </w:rPr>
              <w:t>8.</w:t>
            </w:r>
          </w:p>
        </w:tc>
        <w:tc>
          <w:tcPr>
            <w:tcW w:w="5314" w:type="dxa"/>
          </w:tcPr>
          <w:p w:rsidR="00C25FA0" w:rsidRPr="00882DD8" w:rsidRDefault="00C25FA0" w:rsidP="00F13AC8">
            <w:pPr>
              <w:tabs>
                <w:tab w:val="left" w:pos="0"/>
              </w:tabs>
              <w:rPr>
                <w:sz w:val="24"/>
                <w:szCs w:val="24"/>
                <w:lang w:val="uz-Cyrl-UZ"/>
              </w:rPr>
            </w:pPr>
            <w:r w:rsidRPr="00882DD8">
              <w:rPr>
                <w:sz w:val="24"/>
                <w:szCs w:val="24"/>
                <w:lang w:val="en-US"/>
              </w:rPr>
              <w:t>Formallshtirish tamoyillari va lingvistik bilimlar bazasidan foydalanish</w:t>
            </w:r>
          </w:p>
        </w:tc>
        <w:tc>
          <w:tcPr>
            <w:tcW w:w="565" w:type="dxa"/>
          </w:tcPr>
          <w:p w:rsidR="00C25FA0" w:rsidRPr="00882DD8" w:rsidRDefault="00C25FA0" w:rsidP="00F13AC8">
            <w:pPr>
              <w:jc w:val="both"/>
              <w:rPr>
                <w:sz w:val="24"/>
                <w:szCs w:val="24"/>
              </w:rPr>
            </w:pPr>
            <w:r w:rsidRPr="00882DD8">
              <w:rPr>
                <w:sz w:val="24"/>
                <w:szCs w:val="24"/>
              </w:rPr>
              <w:t>2</w:t>
            </w:r>
          </w:p>
        </w:tc>
        <w:tc>
          <w:tcPr>
            <w:tcW w:w="807" w:type="dxa"/>
          </w:tcPr>
          <w:p w:rsidR="00C25FA0" w:rsidRPr="00882DD8" w:rsidRDefault="00C25FA0" w:rsidP="00F13AC8">
            <w:pPr>
              <w:adjustRightInd w:val="0"/>
              <w:ind w:firstLine="567"/>
              <w:jc w:val="center"/>
              <w:rPr>
                <w:bCs/>
                <w:sz w:val="24"/>
                <w:szCs w:val="24"/>
                <w:lang w:val="en-US"/>
              </w:rPr>
            </w:pPr>
          </w:p>
        </w:tc>
        <w:tc>
          <w:tcPr>
            <w:tcW w:w="884" w:type="dxa"/>
          </w:tcPr>
          <w:p w:rsidR="00C25FA0" w:rsidRPr="00882DD8" w:rsidRDefault="00C25FA0" w:rsidP="00F13AC8">
            <w:pPr>
              <w:adjustRightInd w:val="0"/>
              <w:ind w:firstLine="567"/>
              <w:jc w:val="center"/>
              <w:rPr>
                <w:bCs/>
                <w:sz w:val="24"/>
                <w:szCs w:val="24"/>
                <w:lang w:val="en-US"/>
              </w:rPr>
            </w:pPr>
          </w:p>
        </w:tc>
        <w:tc>
          <w:tcPr>
            <w:tcW w:w="694" w:type="dxa"/>
          </w:tcPr>
          <w:p w:rsidR="00C25FA0" w:rsidRPr="00882DD8" w:rsidRDefault="00C25FA0" w:rsidP="00F13AC8">
            <w:pPr>
              <w:adjustRightInd w:val="0"/>
              <w:ind w:firstLine="567"/>
              <w:jc w:val="center"/>
              <w:rPr>
                <w:b/>
                <w:bCs/>
                <w:sz w:val="24"/>
                <w:szCs w:val="24"/>
                <w:lang w:val="en-US"/>
              </w:rPr>
            </w:pPr>
          </w:p>
        </w:tc>
      </w:tr>
      <w:tr w:rsidR="00C25FA0" w:rsidRPr="0030256D" w:rsidTr="00F13AC8">
        <w:tc>
          <w:tcPr>
            <w:tcW w:w="8897" w:type="dxa"/>
            <w:gridSpan w:val="6"/>
          </w:tcPr>
          <w:p w:rsidR="00C25FA0" w:rsidRPr="00882DD8" w:rsidRDefault="00C25FA0" w:rsidP="00F13AC8">
            <w:pPr>
              <w:adjustRightInd w:val="0"/>
              <w:ind w:firstLine="567"/>
              <w:jc w:val="center"/>
              <w:rPr>
                <w:b/>
                <w:bCs/>
                <w:sz w:val="24"/>
                <w:szCs w:val="24"/>
                <w:lang w:val="en-US"/>
              </w:rPr>
            </w:pPr>
            <w:r w:rsidRPr="00882DD8">
              <w:rPr>
                <w:b/>
                <w:sz w:val="24"/>
                <w:szCs w:val="24"/>
                <w:lang w:val="en-US"/>
              </w:rPr>
              <w:t>3-modul. Kompyuter lingvistikasida lingvistik masalalar</w:t>
            </w:r>
          </w:p>
        </w:tc>
      </w:tr>
      <w:tr w:rsidR="00C25FA0" w:rsidRPr="0030256D" w:rsidTr="00F13AC8">
        <w:tc>
          <w:tcPr>
            <w:tcW w:w="633" w:type="dxa"/>
          </w:tcPr>
          <w:p w:rsidR="00C25FA0" w:rsidRPr="00882DD8" w:rsidRDefault="00C25FA0" w:rsidP="00F13AC8">
            <w:pPr>
              <w:rPr>
                <w:sz w:val="24"/>
                <w:szCs w:val="24"/>
                <w:lang w:val="en-US"/>
              </w:rPr>
            </w:pPr>
            <w:r w:rsidRPr="00882DD8">
              <w:rPr>
                <w:sz w:val="24"/>
                <w:szCs w:val="24"/>
                <w:lang w:val="en-US"/>
              </w:rPr>
              <w:t>9.</w:t>
            </w:r>
          </w:p>
        </w:tc>
        <w:tc>
          <w:tcPr>
            <w:tcW w:w="5314" w:type="dxa"/>
          </w:tcPr>
          <w:p w:rsidR="00C25FA0" w:rsidRPr="00882DD8" w:rsidRDefault="00C25FA0" w:rsidP="00F13AC8">
            <w:pPr>
              <w:tabs>
                <w:tab w:val="left" w:pos="0"/>
              </w:tabs>
              <w:rPr>
                <w:sz w:val="24"/>
                <w:szCs w:val="24"/>
                <w:lang w:val="en-US"/>
              </w:rPr>
            </w:pPr>
            <w:r w:rsidRPr="00882DD8">
              <w:rPr>
                <w:sz w:val="24"/>
                <w:szCs w:val="24"/>
                <w:lang w:val="en-US"/>
              </w:rPr>
              <w:t>Lingvistik bilimlar bazasi</w:t>
            </w:r>
          </w:p>
        </w:tc>
        <w:tc>
          <w:tcPr>
            <w:tcW w:w="565" w:type="dxa"/>
          </w:tcPr>
          <w:p w:rsidR="00C25FA0" w:rsidRPr="00882DD8" w:rsidRDefault="00C25FA0" w:rsidP="00F13AC8">
            <w:pPr>
              <w:jc w:val="both"/>
              <w:rPr>
                <w:sz w:val="24"/>
                <w:szCs w:val="24"/>
                <w:lang w:val="en-US"/>
              </w:rPr>
            </w:pPr>
            <w:r w:rsidRPr="00882DD8">
              <w:rPr>
                <w:sz w:val="24"/>
                <w:szCs w:val="24"/>
                <w:lang w:val="en-US"/>
              </w:rPr>
              <w:t>2</w:t>
            </w:r>
          </w:p>
        </w:tc>
        <w:tc>
          <w:tcPr>
            <w:tcW w:w="807" w:type="dxa"/>
          </w:tcPr>
          <w:p w:rsidR="00C25FA0" w:rsidRPr="00882DD8" w:rsidRDefault="00C25FA0" w:rsidP="00F13AC8">
            <w:pPr>
              <w:adjustRightInd w:val="0"/>
              <w:ind w:firstLine="567"/>
              <w:jc w:val="center"/>
              <w:rPr>
                <w:bCs/>
                <w:sz w:val="24"/>
                <w:szCs w:val="24"/>
                <w:lang w:val="en-US"/>
              </w:rPr>
            </w:pPr>
          </w:p>
        </w:tc>
        <w:tc>
          <w:tcPr>
            <w:tcW w:w="884" w:type="dxa"/>
          </w:tcPr>
          <w:p w:rsidR="00C25FA0" w:rsidRPr="00882DD8" w:rsidRDefault="00C25FA0" w:rsidP="00F13AC8">
            <w:pPr>
              <w:adjustRightInd w:val="0"/>
              <w:ind w:firstLine="567"/>
              <w:jc w:val="center"/>
              <w:rPr>
                <w:bCs/>
                <w:sz w:val="24"/>
                <w:szCs w:val="24"/>
                <w:lang w:val="en-US"/>
              </w:rPr>
            </w:pPr>
          </w:p>
        </w:tc>
        <w:tc>
          <w:tcPr>
            <w:tcW w:w="694" w:type="dxa"/>
          </w:tcPr>
          <w:p w:rsidR="00C25FA0" w:rsidRPr="00882DD8" w:rsidRDefault="00C25FA0" w:rsidP="00F13AC8">
            <w:pPr>
              <w:adjustRightInd w:val="0"/>
              <w:ind w:firstLine="567"/>
              <w:jc w:val="center"/>
              <w:rPr>
                <w:b/>
                <w:bCs/>
                <w:sz w:val="24"/>
                <w:szCs w:val="24"/>
                <w:lang w:val="en-US"/>
              </w:rPr>
            </w:pPr>
          </w:p>
        </w:tc>
      </w:tr>
      <w:tr w:rsidR="00C25FA0" w:rsidRPr="0030256D" w:rsidTr="00F13AC8">
        <w:tc>
          <w:tcPr>
            <w:tcW w:w="633" w:type="dxa"/>
          </w:tcPr>
          <w:p w:rsidR="00C25FA0" w:rsidRPr="00882DD8" w:rsidRDefault="00C25FA0" w:rsidP="00F13AC8">
            <w:pPr>
              <w:rPr>
                <w:sz w:val="24"/>
                <w:szCs w:val="24"/>
                <w:lang w:val="uz-Cyrl-UZ"/>
              </w:rPr>
            </w:pPr>
            <w:r w:rsidRPr="00882DD8">
              <w:rPr>
                <w:sz w:val="24"/>
                <w:szCs w:val="24"/>
                <w:lang w:val="en-US"/>
              </w:rPr>
              <w:t>10</w:t>
            </w:r>
            <w:r w:rsidRPr="00882DD8">
              <w:rPr>
                <w:sz w:val="24"/>
                <w:szCs w:val="24"/>
                <w:lang w:val="uz-Cyrl-UZ"/>
              </w:rPr>
              <w:t>.</w:t>
            </w:r>
          </w:p>
        </w:tc>
        <w:tc>
          <w:tcPr>
            <w:tcW w:w="5314" w:type="dxa"/>
          </w:tcPr>
          <w:p w:rsidR="00C25FA0" w:rsidRPr="00882DD8" w:rsidRDefault="00C25FA0" w:rsidP="00F13AC8">
            <w:pPr>
              <w:tabs>
                <w:tab w:val="left" w:pos="0"/>
              </w:tabs>
              <w:rPr>
                <w:sz w:val="24"/>
                <w:szCs w:val="24"/>
                <w:lang w:val="en-US"/>
              </w:rPr>
            </w:pPr>
            <w:r w:rsidRPr="00882DD8">
              <w:rPr>
                <w:sz w:val="24"/>
                <w:szCs w:val="24"/>
                <w:lang w:val="en-US"/>
              </w:rPr>
              <w:t>Morfologik tahlilning avtomatik tizimi</w:t>
            </w:r>
          </w:p>
        </w:tc>
        <w:tc>
          <w:tcPr>
            <w:tcW w:w="565" w:type="dxa"/>
          </w:tcPr>
          <w:p w:rsidR="00C25FA0" w:rsidRPr="00882DD8" w:rsidRDefault="00C25FA0" w:rsidP="00F13AC8">
            <w:pPr>
              <w:jc w:val="both"/>
              <w:rPr>
                <w:sz w:val="24"/>
                <w:szCs w:val="24"/>
                <w:lang w:val="en-US"/>
              </w:rPr>
            </w:pPr>
            <w:r w:rsidRPr="00882DD8">
              <w:rPr>
                <w:sz w:val="24"/>
                <w:szCs w:val="24"/>
                <w:lang w:val="en-US"/>
              </w:rPr>
              <w:t>2</w:t>
            </w:r>
          </w:p>
        </w:tc>
        <w:tc>
          <w:tcPr>
            <w:tcW w:w="807" w:type="dxa"/>
          </w:tcPr>
          <w:p w:rsidR="00C25FA0" w:rsidRPr="00882DD8" w:rsidRDefault="00C25FA0" w:rsidP="00F13AC8">
            <w:pPr>
              <w:adjustRightInd w:val="0"/>
              <w:ind w:firstLine="567"/>
              <w:jc w:val="center"/>
              <w:rPr>
                <w:bCs/>
                <w:sz w:val="24"/>
                <w:szCs w:val="24"/>
                <w:lang w:val="en-US"/>
              </w:rPr>
            </w:pPr>
          </w:p>
        </w:tc>
        <w:tc>
          <w:tcPr>
            <w:tcW w:w="884" w:type="dxa"/>
          </w:tcPr>
          <w:p w:rsidR="00C25FA0" w:rsidRPr="00882DD8" w:rsidRDefault="00C25FA0" w:rsidP="00F13AC8">
            <w:pPr>
              <w:adjustRightInd w:val="0"/>
              <w:ind w:firstLine="567"/>
              <w:jc w:val="center"/>
              <w:rPr>
                <w:bCs/>
                <w:sz w:val="24"/>
                <w:szCs w:val="24"/>
                <w:lang w:val="en-US"/>
              </w:rPr>
            </w:pPr>
          </w:p>
        </w:tc>
        <w:tc>
          <w:tcPr>
            <w:tcW w:w="694" w:type="dxa"/>
          </w:tcPr>
          <w:p w:rsidR="00C25FA0" w:rsidRPr="00882DD8" w:rsidRDefault="00C25FA0" w:rsidP="00F13AC8">
            <w:pPr>
              <w:adjustRightInd w:val="0"/>
              <w:ind w:firstLine="567"/>
              <w:jc w:val="center"/>
              <w:rPr>
                <w:b/>
                <w:bCs/>
                <w:sz w:val="24"/>
                <w:szCs w:val="24"/>
                <w:lang w:val="en-US"/>
              </w:rPr>
            </w:pPr>
          </w:p>
        </w:tc>
      </w:tr>
      <w:tr w:rsidR="00C25FA0" w:rsidRPr="008F5DEB" w:rsidTr="00F13AC8">
        <w:tc>
          <w:tcPr>
            <w:tcW w:w="633" w:type="dxa"/>
          </w:tcPr>
          <w:p w:rsidR="00C25FA0" w:rsidRPr="00882DD8" w:rsidRDefault="00C25FA0" w:rsidP="00F13AC8">
            <w:pPr>
              <w:rPr>
                <w:sz w:val="24"/>
                <w:szCs w:val="24"/>
                <w:lang w:val="uz-Cyrl-UZ"/>
              </w:rPr>
            </w:pPr>
            <w:r w:rsidRPr="00882DD8">
              <w:rPr>
                <w:sz w:val="24"/>
                <w:szCs w:val="24"/>
                <w:lang w:val="en-US"/>
              </w:rPr>
              <w:t>11</w:t>
            </w:r>
            <w:r w:rsidRPr="00882DD8">
              <w:rPr>
                <w:sz w:val="24"/>
                <w:szCs w:val="24"/>
                <w:lang w:val="uz-Cyrl-UZ"/>
              </w:rPr>
              <w:t>.</w:t>
            </w:r>
          </w:p>
        </w:tc>
        <w:tc>
          <w:tcPr>
            <w:tcW w:w="5314" w:type="dxa"/>
          </w:tcPr>
          <w:p w:rsidR="00C25FA0" w:rsidRPr="00882DD8" w:rsidRDefault="00C25FA0" w:rsidP="00F13AC8">
            <w:pPr>
              <w:pStyle w:val="4"/>
              <w:spacing w:before="0" w:after="0"/>
              <w:rPr>
                <w:rFonts w:ascii="Times New Roman" w:hAnsi="Times New Roman"/>
                <w:b w:val="0"/>
                <w:sz w:val="24"/>
                <w:szCs w:val="24"/>
              </w:rPr>
            </w:pPr>
            <w:r w:rsidRPr="00882DD8">
              <w:rPr>
                <w:rFonts w:ascii="Times New Roman" w:hAnsi="Times New Roman"/>
                <w:b w:val="0"/>
                <w:sz w:val="24"/>
                <w:szCs w:val="24"/>
              </w:rPr>
              <w:t>Sintaktik tahlilning avtomatik tizimi</w:t>
            </w:r>
          </w:p>
        </w:tc>
        <w:tc>
          <w:tcPr>
            <w:tcW w:w="565" w:type="dxa"/>
          </w:tcPr>
          <w:p w:rsidR="00C25FA0" w:rsidRPr="00882DD8" w:rsidRDefault="00C25FA0" w:rsidP="00F13AC8">
            <w:pPr>
              <w:jc w:val="both"/>
              <w:rPr>
                <w:sz w:val="24"/>
                <w:szCs w:val="24"/>
                <w:lang w:val="en-US"/>
              </w:rPr>
            </w:pPr>
            <w:r w:rsidRPr="00882DD8">
              <w:rPr>
                <w:sz w:val="24"/>
                <w:szCs w:val="24"/>
                <w:lang w:val="en-US"/>
              </w:rPr>
              <w:t>2</w:t>
            </w:r>
          </w:p>
        </w:tc>
        <w:tc>
          <w:tcPr>
            <w:tcW w:w="807" w:type="dxa"/>
          </w:tcPr>
          <w:p w:rsidR="00C25FA0" w:rsidRPr="00882DD8" w:rsidRDefault="00C25FA0" w:rsidP="00F13AC8">
            <w:pPr>
              <w:adjustRightInd w:val="0"/>
              <w:ind w:firstLine="567"/>
              <w:jc w:val="center"/>
              <w:rPr>
                <w:bCs/>
                <w:sz w:val="24"/>
                <w:szCs w:val="24"/>
                <w:lang w:val="en-US"/>
              </w:rPr>
            </w:pPr>
          </w:p>
        </w:tc>
        <w:tc>
          <w:tcPr>
            <w:tcW w:w="884" w:type="dxa"/>
          </w:tcPr>
          <w:p w:rsidR="00C25FA0" w:rsidRPr="00882DD8" w:rsidRDefault="00C25FA0" w:rsidP="00F13AC8">
            <w:pPr>
              <w:adjustRightInd w:val="0"/>
              <w:ind w:firstLine="567"/>
              <w:jc w:val="center"/>
              <w:rPr>
                <w:bCs/>
                <w:sz w:val="24"/>
                <w:szCs w:val="24"/>
                <w:lang w:val="en-US"/>
              </w:rPr>
            </w:pPr>
          </w:p>
        </w:tc>
        <w:tc>
          <w:tcPr>
            <w:tcW w:w="694" w:type="dxa"/>
          </w:tcPr>
          <w:p w:rsidR="00C25FA0" w:rsidRPr="00882DD8" w:rsidRDefault="00C25FA0" w:rsidP="00F13AC8">
            <w:pPr>
              <w:adjustRightInd w:val="0"/>
              <w:ind w:firstLine="567"/>
              <w:jc w:val="center"/>
              <w:rPr>
                <w:b/>
                <w:bCs/>
                <w:sz w:val="24"/>
                <w:szCs w:val="24"/>
                <w:lang w:val="en-US"/>
              </w:rPr>
            </w:pPr>
          </w:p>
        </w:tc>
      </w:tr>
      <w:tr w:rsidR="00C25FA0" w:rsidRPr="008F5DEB" w:rsidTr="00F13AC8">
        <w:tc>
          <w:tcPr>
            <w:tcW w:w="8897" w:type="dxa"/>
            <w:gridSpan w:val="6"/>
          </w:tcPr>
          <w:p w:rsidR="00C25FA0" w:rsidRPr="00882DD8" w:rsidRDefault="00C25FA0" w:rsidP="00F13AC8">
            <w:pPr>
              <w:adjustRightInd w:val="0"/>
              <w:ind w:firstLine="567"/>
              <w:jc w:val="center"/>
              <w:rPr>
                <w:b/>
                <w:bCs/>
                <w:sz w:val="24"/>
                <w:szCs w:val="24"/>
                <w:lang w:val="en-US"/>
              </w:rPr>
            </w:pPr>
            <w:r w:rsidRPr="00882DD8">
              <w:rPr>
                <w:b/>
                <w:bCs/>
                <w:sz w:val="24"/>
                <w:szCs w:val="24"/>
                <w:lang w:val="en-US"/>
              </w:rPr>
              <w:t>4-modul. Kompyuter lingvistikasi yo’nalishlari</w:t>
            </w:r>
          </w:p>
        </w:tc>
      </w:tr>
      <w:tr w:rsidR="00C25FA0" w:rsidRPr="0030256D" w:rsidTr="00F13AC8">
        <w:tc>
          <w:tcPr>
            <w:tcW w:w="633" w:type="dxa"/>
          </w:tcPr>
          <w:p w:rsidR="00C25FA0" w:rsidRPr="00882DD8" w:rsidRDefault="00C25FA0" w:rsidP="00F13AC8">
            <w:pPr>
              <w:rPr>
                <w:sz w:val="24"/>
                <w:szCs w:val="24"/>
                <w:lang w:val="en-US"/>
              </w:rPr>
            </w:pPr>
            <w:r w:rsidRPr="00882DD8">
              <w:rPr>
                <w:sz w:val="24"/>
                <w:szCs w:val="24"/>
                <w:lang w:val="en-US"/>
              </w:rPr>
              <w:t>12.</w:t>
            </w:r>
          </w:p>
        </w:tc>
        <w:tc>
          <w:tcPr>
            <w:tcW w:w="5314" w:type="dxa"/>
          </w:tcPr>
          <w:p w:rsidR="00C25FA0" w:rsidRPr="00882DD8" w:rsidRDefault="00C25FA0" w:rsidP="00F13AC8">
            <w:pPr>
              <w:pStyle w:val="4"/>
              <w:spacing w:before="0" w:after="0"/>
              <w:rPr>
                <w:rFonts w:ascii="Times New Roman" w:hAnsi="Times New Roman"/>
                <w:b w:val="0"/>
                <w:sz w:val="24"/>
                <w:szCs w:val="24"/>
              </w:rPr>
            </w:pPr>
            <w:r w:rsidRPr="00882DD8">
              <w:rPr>
                <w:rFonts w:ascii="Times New Roman" w:hAnsi="Times New Roman"/>
                <w:b w:val="0"/>
                <w:sz w:val="24"/>
                <w:szCs w:val="24"/>
              </w:rPr>
              <w:t>Kompyuter lingvistikasining yo’nalishlari</w:t>
            </w:r>
          </w:p>
        </w:tc>
        <w:tc>
          <w:tcPr>
            <w:tcW w:w="565" w:type="dxa"/>
          </w:tcPr>
          <w:p w:rsidR="00C25FA0" w:rsidRPr="00882DD8" w:rsidRDefault="00C25FA0" w:rsidP="00F13AC8">
            <w:pPr>
              <w:jc w:val="both"/>
              <w:rPr>
                <w:sz w:val="24"/>
                <w:szCs w:val="24"/>
                <w:lang w:val="en-US"/>
              </w:rPr>
            </w:pPr>
            <w:r w:rsidRPr="00882DD8">
              <w:rPr>
                <w:sz w:val="24"/>
                <w:szCs w:val="24"/>
                <w:lang w:val="en-US"/>
              </w:rPr>
              <w:t>2</w:t>
            </w:r>
          </w:p>
        </w:tc>
        <w:tc>
          <w:tcPr>
            <w:tcW w:w="807" w:type="dxa"/>
          </w:tcPr>
          <w:p w:rsidR="00C25FA0" w:rsidRPr="00882DD8" w:rsidRDefault="00C25FA0" w:rsidP="00F13AC8">
            <w:pPr>
              <w:adjustRightInd w:val="0"/>
              <w:ind w:firstLine="567"/>
              <w:jc w:val="center"/>
              <w:rPr>
                <w:bCs/>
                <w:sz w:val="24"/>
                <w:szCs w:val="24"/>
                <w:lang w:val="en-US"/>
              </w:rPr>
            </w:pPr>
          </w:p>
        </w:tc>
        <w:tc>
          <w:tcPr>
            <w:tcW w:w="884" w:type="dxa"/>
          </w:tcPr>
          <w:p w:rsidR="00C25FA0" w:rsidRPr="00882DD8" w:rsidRDefault="00C25FA0" w:rsidP="00F13AC8">
            <w:pPr>
              <w:adjustRightInd w:val="0"/>
              <w:ind w:firstLine="567"/>
              <w:jc w:val="center"/>
              <w:rPr>
                <w:b/>
                <w:bCs/>
                <w:sz w:val="24"/>
                <w:szCs w:val="24"/>
                <w:lang w:val="en-US"/>
              </w:rPr>
            </w:pPr>
          </w:p>
        </w:tc>
        <w:tc>
          <w:tcPr>
            <w:tcW w:w="694" w:type="dxa"/>
          </w:tcPr>
          <w:p w:rsidR="00C25FA0" w:rsidRPr="00882DD8" w:rsidRDefault="00C25FA0" w:rsidP="00F13AC8">
            <w:pPr>
              <w:adjustRightInd w:val="0"/>
              <w:ind w:firstLine="567"/>
              <w:jc w:val="center"/>
              <w:rPr>
                <w:b/>
                <w:bCs/>
                <w:sz w:val="24"/>
                <w:szCs w:val="24"/>
                <w:lang w:val="en-US"/>
              </w:rPr>
            </w:pPr>
          </w:p>
        </w:tc>
      </w:tr>
      <w:tr w:rsidR="00C25FA0" w:rsidRPr="0030256D" w:rsidTr="00F13AC8">
        <w:tc>
          <w:tcPr>
            <w:tcW w:w="633" w:type="dxa"/>
          </w:tcPr>
          <w:p w:rsidR="00C25FA0" w:rsidRPr="00882DD8" w:rsidRDefault="00C25FA0" w:rsidP="00F13AC8">
            <w:pPr>
              <w:rPr>
                <w:sz w:val="24"/>
                <w:szCs w:val="24"/>
                <w:lang w:val="en-US"/>
              </w:rPr>
            </w:pPr>
            <w:r w:rsidRPr="00882DD8">
              <w:rPr>
                <w:sz w:val="24"/>
                <w:szCs w:val="24"/>
                <w:lang w:val="en-US"/>
              </w:rPr>
              <w:t>13.</w:t>
            </w:r>
          </w:p>
        </w:tc>
        <w:tc>
          <w:tcPr>
            <w:tcW w:w="5314" w:type="dxa"/>
          </w:tcPr>
          <w:p w:rsidR="00C25FA0" w:rsidRPr="00882DD8" w:rsidRDefault="00C25FA0" w:rsidP="00F13AC8">
            <w:pPr>
              <w:jc w:val="both"/>
              <w:rPr>
                <w:sz w:val="24"/>
                <w:szCs w:val="24"/>
                <w:lang w:val="es-MX"/>
              </w:rPr>
            </w:pPr>
            <w:r w:rsidRPr="00882DD8">
              <w:rPr>
                <w:bCs/>
                <w:sz w:val="24"/>
                <w:szCs w:val="24"/>
                <w:lang w:val="es-MX"/>
              </w:rPr>
              <w:t>Informatsion qidiruv tizimi. Gipertekst texnologiyasi.</w:t>
            </w:r>
          </w:p>
        </w:tc>
        <w:tc>
          <w:tcPr>
            <w:tcW w:w="565" w:type="dxa"/>
          </w:tcPr>
          <w:p w:rsidR="00C25FA0" w:rsidRPr="00882DD8" w:rsidRDefault="00C25FA0" w:rsidP="00F13AC8">
            <w:pPr>
              <w:jc w:val="both"/>
              <w:rPr>
                <w:sz w:val="24"/>
                <w:szCs w:val="24"/>
                <w:lang w:val="en-US"/>
              </w:rPr>
            </w:pPr>
            <w:r w:rsidRPr="00882DD8">
              <w:rPr>
                <w:sz w:val="24"/>
                <w:szCs w:val="24"/>
                <w:lang w:val="en-US"/>
              </w:rPr>
              <w:t>2</w:t>
            </w:r>
          </w:p>
        </w:tc>
        <w:tc>
          <w:tcPr>
            <w:tcW w:w="807" w:type="dxa"/>
          </w:tcPr>
          <w:p w:rsidR="00C25FA0" w:rsidRPr="00882DD8" w:rsidRDefault="00C25FA0" w:rsidP="00F13AC8">
            <w:pPr>
              <w:adjustRightInd w:val="0"/>
              <w:ind w:firstLine="567"/>
              <w:jc w:val="center"/>
              <w:rPr>
                <w:bCs/>
                <w:sz w:val="24"/>
                <w:szCs w:val="24"/>
                <w:lang w:val="en-US"/>
              </w:rPr>
            </w:pPr>
          </w:p>
        </w:tc>
        <w:tc>
          <w:tcPr>
            <w:tcW w:w="884" w:type="dxa"/>
          </w:tcPr>
          <w:p w:rsidR="00C25FA0" w:rsidRPr="00882DD8" w:rsidRDefault="00C25FA0" w:rsidP="00F13AC8">
            <w:pPr>
              <w:adjustRightInd w:val="0"/>
              <w:ind w:firstLine="567"/>
              <w:jc w:val="center"/>
              <w:rPr>
                <w:b/>
                <w:bCs/>
                <w:sz w:val="24"/>
                <w:szCs w:val="24"/>
                <w:lang w:val="en-US"/>
              </w:rPr>
            </w:pPr>
          </w:p>
        </w:tc>
        <w:tc>
          <w:tcPr>
            <w:tcW w:w="694" w:type="dxa"/>
          </w:tcPr>
          <w:p w:rsidR="00C25FA0" w:rsidRPr="00882DD8" w:rsidRDefault="00C25FA0" w:rsidP="00F13AC8">
            <w:pPr>
              <w:adjustRightInd w:val="0"/>
              <w:ind w:firstLine="567"/>
              <w:jc w:val="center"/>
              <w:rPr>
                <w:b/>
                <w:bCs/>
                <w:sz w:val="24"/>
                <w:szCs w:val="24"/>
                <w:lang w:val="en-US"/>
              </w:rPr>
            </w:pPr>
          </w:p>
        </w:tc>
      </w:tr>
      <w:tr w:rsidR="00C25FA0" w:rsidRPr="0030256D" w:rsidTr="00F13AC8">
        <w:tc>
          <w:tcPr>
            <w:tcW w:w="633" w:type="dxa"/>
          </w:tcPr>
          <w:p w:rsidR="00C25FA0" w:rsidRPr="00882DD8" w:rsidRDefault="00C25FA0" w:rsidP="00F13AC8">
            <w:pPr>
              <w:rPr>
                <w:sz w:val="24"/>
                <w:szCs w:val="24"/>
                <w:lang w:val="uz-Cyrl-UZ"/>
              </w:rPr>
            </w:pPr>
            <w:r w:rsidRPr="00882DD8">
              <w:rPr>
                <w:sz w:val="24"/>
                <w:szCs w:val="24"/>
                <w:lang w:val="uz-Cyrl-UZ"/>
              </w:rPr>
              <w:t>1</w:t>
            </w:r>
            <w:r w:rsidRPr="00882DD8">
              <w:rPr>
                <w:sz w:val="24"/>
                <w:szCs w:val="24"/>
                <w:lang w:val="en-US"/>
              </w:rPr>
              <w:t>4</w:t>
            </w:r>
            <w:r w:rsidRPr="00882DD8">
              <w:rPr>
                <w:sz w:val="24"/>
                <w:szCs w:val="24"/>
                <w:lang w:val="uz-Cyrl-UZ"/>
              </w:rPr>
              <w:t>.</w:t>
            </w:r>
          </w:p>
        </w:tc>
        <w:tc>
          <w:tcPr>
            <w:tcW w:w="5314" w:type="dxa"/>
          </w:tcPr>
          <w:p w:rsidR="00C25FA0" w:rsidRPr="00882DD8" w:rsidRDefault="00C25FA0" w:rsidP="00F13AC8">
            <w:pPr>
              <w:pStyle w:val="4"/>
              <w:spacing w:before="0" w:after="0"/>
              <w:rPr>
                <w:rFonts w:ascii="Times New Roman" w:hAnsi="Times New Roman"/>
                <w:b w:val="0"/>
                <w:sz w:val="24"/>
                <w:szCs w:val="24"/>
              </w:rPr>
            </w:pPr>
            <w:r w:rsidRPr="00882DD8">
              <w:rPr>
                <w:rFonts w:ascii="Times New Roman" w:hAnsi="Times New Roman"/>
                <w:b w:val="0"/>
                <w:bCs w:val="0"/>
                <w:sz w:val="24"/>
                <w:szCs w:val="24"/>
                <w:lang w:val="uz-Cyrl-UZ"/>
              </w:rPr>
              <w:t xml:space="preserve">Avtomatik tahrir </w:t>
            </w:r>
          </w:p>
        </w:tc>
        <w:tc>
          <w:tcPr>
            <w:tcW w:w="565" w:type="dxa"/>
          </w:tcPr>
          <w:p w:rsidR="00C25FA0" w:rsidRPr="00882DD8" w:rsidRDefault="00C25FA0" w:rsidP="00F13AC8">
            <w:pPr>
              <w:jc w:val="both"/>
              <w:rPr>
                <w:sz w:val="24"/>
                <w:szCs w:val="24"/>
              </w:rPr>
            </w:pPr>
            <w:r w:rsidRPr="00882DD8">
              <w:rPr>
                <w:sz w:val="24"/>
                <w:szCs w:val="24"/>
              </w:rPr>
              <w:t>2</w:t>
            </w:r>
          </w:p>
        </w:tc>
        <w:tc>
          <w:tcPr>
            <w:tcW w:w="807" w:type="dxa"/>
          </w:tcPr>
          <w:p w:rsidR="00C25FA0" w:rsidRPr="00882DD8" w:rsidRDefault="00C25FA0" w:rsidP="00F13AC8">
            <w:pPr>
              <w:adjustRightInd w:val="0"/>
              <w:ind w:firstLine="567"/>
              <w:jc w:val="center"/>
              <w:rPr>
                <w:bCs/>
                <w:sz w:val="24"/>
                <w:szCs w:val="24"/>
                <w:lang w:val="en-US"/>
              </w:rPr>
            </w:pPr>
          </w:p>
        </w:tc>
        <w:tc>
          <w:tcPr>
            <w:tcW w:w="884" w:type="dxa"/>
          </w:tcPr>
          <w:p w:rsidR="00C25FA0" w:rsidRPr="00882DD8" w:rsidRDefault="00C25FA0" w:rsidP="00F13AC8">
            <w:pPr>
              <w:adjustRightInd w:val="0"/>
              <w:ind w:firstLine="567"/>
              <w:jc w:val="center"/>
              <w:rPr>
                <w:b/>
                <w:bCs/>
                <w:sz w:val="24"/>
                <w:szCs w:val="24"/>
                <w:lang w:val="en-US"/>
              </w:rPr>
            </w:pPr>
          </w:p>
        </w:tc>
        <w:tc>
          <w:tcPr>
            <w:tcW w:w="694" w:type="dxa"/>
          </w:tcPr>
          <w:p w:rsidR="00C25FA0" w:rsidRPr="00882DD8" w:rsidRDefault="00C25FA0" w:rsidP="00F13AC8">
            <w:pPr>
              <w:adjustRightInd w:val="0"/>
              <w:ind w:firstLine="567"/>
              <w:jc w:val="center"/>
              <w:rPr>
                <w:b/>
                <w:bCs/>
                <w:sz w:val="24"/>
                <w:szCs w:val="24"/>
                <w:lang w:val="en-US"/>
              </w:rPr>
            </w:pPr>
          </w:p>
        </w:tc>
      </w:tr>
      <w:tr w:rsidR="00C25FA0" w:rsidRPr="0030256D" w:rsidTr="00F13AC8">
        <w:tc>
          <w:tcPr>
            <w:tcW w:w="633" w:type="dxa"/>
          </w:tcPr>
          <w:p w:rsidR="00C25FA0" w:rsidRPr="00882DD8" w:rsidRDefault="00C25FA0" w:rsidP="00F13AC8">
            <w:pPr>
              <w:rPr>
                <w:sz w:val="24"/>
                <w:szCs w:val="24"/>
                <w:lang w:val="en-US"/>
              </w:rPr>
            </w:pPr>
            <w:r w:rsidRPr="00882DD8">
              <w:rPr>
                <w:sz w:val="24"/>
                <w:szCs w:val="24"/>
                <w:lang w:val="uz-Cyrl-UZ"/>
              </w:rPr>
              <w:t>1</w:t>
            </w:r>
            <w:r w:rsidRPr="00882DD8">
              <w:rPr>
                <w:sz w:val="24"/>
                <w:szCs w:val="24"/>
                <w:lang w:val="en-US"/>
              </w:rPr>
              <w:t>5</w:t>
            </w:r>
          </w:p>
        </w:tc>
        <w:tc>
          <w:tcPr>
            <w:tcW w:w="5314" w:type="dxa"/>
          </w:tcPr>
          <w:p w:rsidR="00C25FA0" w:rsidRPr="00882DD8" w:rsidRDefault="00C25FA0" w:rsidP="00F13AC8">
            <w:pPr>
              <w:pStyle w:val="4"/>
              <w:spacing w:before="0" w:after="0"/>
              <w:rPr>
                <w:rFonts w:ascii="Times New Roman" w:hAnsi="Times New Roman"/>
                <w:b w:val="0"/>
                <w:sz w:val="24"/>
                <w:szCs w:val="24"/>
              </w:rPr>
            </w:pPr>
            <w:r w:rsidRPr="00882DD8">
              <w:rPr>
                <w:rFonts w:ascii="Times New Roman" w:hAnsi="Times New Roman"/>
                <w:b w:val="0"/>
                <w:sz w:val="24"/>
                <w:szCs w:val="24"/>
                <w:lang w:val="uz-Cyrl-UZ"/>
              </w:rPr>
              <w:t>Statistik tadqiqotlar</w:t>
            </w:r>
          </w:p>
        </w:tc>
        <w:tc>
          <w:tcPr>
            <w:tcW w:w="565" w:type="dxa"/>
          </w:tcPr>
          <w:p w:rsidR="00C25FA0" w:rsidRPr="00882DD8" w:rsidRDefault="00C25FA0" w:rsidP="00F13AC8">
            <w:pPr>
              <w:jc w:val="both"/>
              <w:rPr>
                <w:sz w:val="24"/>
                <w:szCs w:val="24"/>
                <w:lang w:val="en-US"/>
              </w:rPr>
            </w:pPr>
            <w:r w:rsidRPr="00882DD8">
              <w:rPr>
                <w:sz w:val="24"/>
                <w:szCs w:val="24"/>
                <w:lang w:val="en-US"/>
              </w:rPr>
              <w:t>2</w:t>
            </w:r>
          </w:p>
        </w:tc>
        <w:tc>
          <w:tcPr>
            <w:tcW w:w="807" w:type="dxa"/>
          </w:tcPr>
          <w:p w:rsidR="00C25FA0" w:rsidRPr="00882DD8" w:rsidRDefault="00C25FA0" w:rsidP="00F13AC8">
            <w:pPr>
              <w:adjustRightInd w:val="0"/>
              <w:ind w:firstLine="567"/>
              <w:jc w:val="center"/>
              <w:rPr>
                <w:bCs/>
                <w:sz w:val="24"/>
                <w:szCs w:val="24"/>
                <w:lang w:val="en-US"/>
              </w:rPr>
            </w:pPr>
          </w:p>
        </w:tc>
        <w:tc>
          <w:tcPr>
            <w:tcW w:w="884" w:type="dxa"/>
          </w:tcPr>
          <w:p w:rsidR="00C25FA0" w:rsidRPr="00882DD8" w:rsidRDefault="00C25FA0" w:rsidP="00F13AC8">
            <w:pPr>
              <w:adjustRightInd w:val="0"/>
              <w:ind w:firstLine="567"/>
              <w:jc w:val="center"/>
              <w:rPr>
                <w:bCs/>
                <w:sz w:val="24"/>
                <w:szCs w:val="24"/>
                <w:lang w:val="en-US"/>
              </w:rPr>
            </w:pPr>
          </w:p>
        </w:tc>
        <w:tc>
          <w:tcPr>
            <w:tcW w:w="694" w:type="dxa"/>
          </w:tcPr>
          <w:p w:rsidR="00C25FA0" w:rsidRPr="00882DD8" w:rsidRDefault="00C25FA0" w:rsidP="00F13AC8">
            <w:pPr>
              <w:adjustRightInd w:val="0"/>
              <w:ind w:firstLine="567"/>
              <w:jc w:val="center"/>
              <w:rPr>
                <w:b/>
                <w:bCs/>
                <w:sz w:val="24"/>
                <w:szCs w:val="24"/>
                <w:lang w:val="en-US"/>
              </w:rPr>
            </w:pPr>
          </w:p>
        </w:tc>
      </w:tr>
      <w:tr w:rsidR="00C25FA0" w:rsidRPr="004C0CC1" w:rsidTr="00F13AC8">
        <w:trPr>
          <w:trHeight w:val="129"/>
        </w:trPr>
        <w:tc>
          <w:tcPr>
            <w:tcW w:w="633" w:type="dxa"/>
          </w:tcPr>
          <w:p w:rsidR="00C25FA0" w:rsidRPr="00882DD8" w:rsidRDefault="00C25FA0" w:rsidP="00F13AC8">
            <w:pPr>
              <w:rPr>
                <w:sz w:val="24"/>
                <w:szCs w:val="24"/>
                <w:lang w:val="uz-Cyrl-UZ"/>
              </w:rPr>
            </w:pPr>
            <w:r w:rsidRPr="00882DD8">
              <w:rPr>
                <w:sz w:val="24"/>
                <w:szCs w:val="24"/>
                <w:lang w:val="uz-Cyrl-UZ"/>
              </w:rPr>
              <w:t>1</w:t>
            </w:r>
            <w:r w:rsidRPr="00882DD8">
              <w:rPr>
                <w:sz w:val="24"/>
                <w:szCs w:val="24"/>
                <w:lang w:val="en-US"/>
              </w:rPr>
              <w:t>6</w:t>
            </w:r>
            <w:r w:rsidRPr="00882DD8">
              <w:rPr>
                <w:sz w:val="24"/>
                <w:szCs w:val="24"/>
                <w:lang w:val="uz-Cyrl-UZ"/>
              </w:rPr>
              <w:t>.</w:t>
            </w:r>
          </w:p>
        </w:tc>
        <w:tc>
          <w:tcPr>
            <w:tcW w:w="5314" w:type="dxa"/>
          </w:tcPr>
          <w:p w:rsidR="00C25FA0" w:rsidRPr="00882DD8" w:rsidRDefault="00C25FA0" w:rsidP="00F13AC8">
            <w:pPr>
              <w:jc w:val="both"/>
              <w:rPr>
                <w:sz w:val="24"/>
                <w:szCs w:val="24"/>
              </w:rPr>
            </w:pPr>
            <w:r w:rsidRPr="00882DD8">
              <w:rPr>
                <w:sz w:val="24"/>
                <w:szCs w:val="24"/>
              </w:rPr>
              <w:t>Kompyuter leksikografiyasi</w:t>
            </w:r>
          </w:p>
        </w:tc>
        <w:tc>
          <w:tcPr>
            <w:tcW w:w="565" w:type="dxa"/>
          </w:tcPr>
          <w:p w:rsidR="00C25FA0" w:rsidRPr="00882DD8" w:rsidRDefault="00C25FA0" w:rsidP="00F13AC8">
            <w:pPr>
              <w:jc w:val="both"/>
              <w:rPr>
                <w:sz w:val="24"/>
                <w:szCs w:val="24"/>
                <w:lang w:val="en-US"/>
              </w:rPr>
            </w:pPr>
            <w:r w:rsidRPr="00882DD8">
              <w:rPr>
                <w:sz w:val="24"/>
                <w:szCs w:val="24"/>
                <w:lang w:val="en-US"/>
              </w:rPr>
              <w:t>2</w:t>
            </w:r>
          </w:p>
        </w:tc>
        <w:tc>
          <w:tcPr>
            <w:tcW w:w="807" w:type="dxa"/>
          </w:tcPr>
          <w:p w:rsidR="00C25FA0" w:rsidRPr="00882DD8" w:rsidRDefault="00C25FA0" w:rsidP="00F13AC8">
            <w:pPr>
              <w:adjustRightInd w:val="0"/>
              <w:ind w:firstLine="567"/>
              <w:jc w:val="center"/>
              <w:rPr>
                <w:bCs/>
                <w:sz w:val="24"/>
                <w:szCs w:val="24"/>
                <w:lang w:val="en-US"/>
              </w:rPr>
            </w:pPr>
          </w:p>
        </w:tc>
        <w:tc>
          <w:tcPr>
            <w:tcW w:w="884" w:type="dxa"/>
          </w:tcPr>
          <w:p w:rsidR="00C25FA0" w:rsidRPr="00882DD8" w:rsidRDefault="00C25FA0" w:rsidP="00F13AC8">
            <w:pPr>
              <w:adjustRightInd w:val="0"/>
              <w:ind w:firstLine="567"/>
              <w:jc w:val="center"/>
              <w:rPr>
                <w:bCs/>
                <w:sz w:val="24"/>
                <w:szCs w:val="24"/>
                <w:lang w:val="en-US"/>
              </w:rPr>
            </w:pPr>
          </w:p>
        </w:tc>
        <w:tc>
          <w:tcPr>
            <w:tcW w:w="694" w:type="dxa"/>
          </w:tcPr>
          <w:p w:rsidR="00C25FA0" w:rsidRPr="00882DD8" w:rsidRDefault="00C25FA0" w:rsidP="00F13AC8">
            <w:pPr>
              <w:adjustRightInd w:val="0"/>
              <w:ind w:firstLine="567"/>
              <w:jc w:val="center"/>
              <w:rPr>
                <w:b/>
                <w:bCs/>
                <w:sz w:val="24"/>
                <w:szCs w:val="24"/>
                <w:lang w:val="en-US"/>
              </w:rPr>
            </w:pPr>
          </w:p>
        </w:tc>
      </w:tr>
      <w:tr w:rsidR="00C25FA0" w:rsidRPr="004C0CC1" w:rsidTr="00F13AC8">
        <w:trPr>
          <w:trHeight w:val="129"/>
        </w:trPr>
        <w:tc>
          <w:tcPr>
            <w:tcW w:w="633" w:type="dxa"/>
          </w:tcPr>
          <w:p w:rsidR="00C25FA0" w:rsidRPr="00882DD8" w:rsidRDefault="00C25FA0" w:rsidP="00F13AC8">
            <w:pPr>
              <w:rPr>
                <w:sz w:val="24"/>
                <w:szCs w:val="24"/>
                <w:lang w:val="uz-Cyrl-UZ"/>
              </w:rPr>
            </w:pPr>
            <w:r w:rsidRPr="00882DD8">
              <w:rPr>
                <w:sz w:val="24"/>
                <w:szCs w:val="24"/>
              </w:rPr>
              <w:t>1</w:t>
            </w:r>
            <w:r w:rsidRPr="00882DD8">
              <w:rPr>
                <w:sz w:val="24"/>
                <w:szCs w:val="24"/>
                <w:lang w:val="en-US"/>
              </w:rPr>
              <w:t>7</w:t>
            </w:r>
            <w:r w:rsidRPr="00882DD8">
              <w:rPr>
                <w:sz w:val="24"/>
                <w:szCs w:val="24"/>
              </w:rPr>
              <w:t>.</w:t>
            </w:r>
          </w:p>
        </w:tc>
        <w:tc>
          <w:tcPr>
            <w:tcW w:w="5314" w:type="dxa"/>
          </w:tcPr>
          <w:p w:rsidR="00C25FA0" w:rsidRPr="00882DD8" w:rsidRDefault="00C25FA0" w:rsidP="00F13AC8">
            <w:pPr>
              <w:jc w:val="both"/>
              <w:rPr>
                <w:sz w:val="24"/>
                <w:szCs w:val="24"/>
                <w:lang w:val="es-MX"/>
              </w:rPr>
            </w:pPr>
            <w:r w:rsidRPr="00882DD8">
              <w:rPr>
                <w:sz w:val="24"/>
                <w:szCs w:val="24"/>
                <w:lang w:val="en-US"/>
              </w:rPr>
              <w:t>Mashina tarjimasi</w:t>
            </w:r>
          </w:p>
        </w:tc>
        <w:tc>
          <w:tcPr>
            <w:tcW w:w="565" w:type="dxa"/>
          </w:tcPr>
          <w:p w:rsidR="00C25FA0" w:rsidRPr="00882DD8" w:rsidRDefault="00C25FA0" w:rsidP="00F13AC8">
            <w:pPr>
              <w:jc w:val="both"/>
              <w:rPr>
                <w:sz w:val="24"/>
                <w:szCs w:val="24"/>
                <w:lang w:val="en-US"/>
              </w:rPr>
            </w:pPr>
            <w:r w:rsidRPr="00882DD8">
              <w:rPr>
                <w:sz w:val="24"/>
                <w:szCs w:val="24"/>
                <w:lang w:val="en-US"/>
              </w:rPr>
              <w:t>2</w:t>
            </w:r>
          </w:p>
        </w:tc>
        <w:tc>
          <w:tcPr>
            <w:tcW w:w="807" w:type="dxa"/>
          </w:tcPr>
          <w:p w:rsidR="00C25FA0" w:rsidRPr="00882DD8" w:rsidRDefault="00C25FA0" w:rsidP="00F13AC8">
            <w:pPr>
              <w:adjustRightInd w:val="0"/>
              <w:ind w:firstLine="567"/>
              <w:jc w:val="center"/>
              <w:rPr>
                <w:bCs/>
                <w:sz w:val="24"/>
                <w:szCs w:val="24"/>
                <w:lang w:val="en-US"/>
              </w:rPr>
            </w:pPr>
          </w:p>
        </w:tc>
        <w:tc>
          <w:tcPr>
            <w:tcW w:w="884" w:type="dxa"/>
          </w:tcPr>
          <w:p w:rsidR="00C25FA0" w:rsidRPr="00882DD8" w:rsidRDefault="00C25FA0" w:rsidP="00F13AC8">
            <w:pPr>
              <w:adjustRightInd w:val="0"/>
              <w:ind w:firstLine="567"/>
              <w:jc w:val="center"/>
              <w:rPr>
                <w:bCs/>
                <w:sz w:val="24"/>
                <w:szCs w:val="24"/>
                <w:lang w:val="en-US"/>
              </w:rPr>
            </w:pPr>
          </w:p>
        </w:tc>
        <w:tc>
          <w:tcPr>
            <w:tcW w:w="694" w:type="dxa"/>
          </w:tcPr>
          <w:p w:rsidR="00C25FA0" w:rsidRPr="00882DD8" w:rsidRDefault="00C25FA0" w:rsidP="00F13AC8">
            <w:pPr>
              <w:adjustRightInd w:val="0"/>
              <w:ind w:firstLine="567"/>
              <w:jc w:val="center"/>
              <w:rPr>
                <w:b/>
                <w:bCs/>
                <w:sz w:val="24"/>
                <w:szCs w:val="24"/>
                <w:lang w:val="en-US"/>
              </w:rPr>
            </w:pPr>
          </w:p>
        </w:tc>
      </w:tr>
      <w:tr w:rsidR="00C25FA0" w:rsidRPr="004C0CC1" w:rsidTr="00F13AC8">
        <w:trPr>
          <w:trHeight w:val="129"/>
        </w:trPr>
        <w:tc>
          <w:tcPr>
            <w:tcW w:w="633" w:type="dxa"/>
          </w:tcPr>
          <w:p w:rsidR="00C25FA0" w:rsidRPr="00882DD8" w:rsidRDefault="00C25FA0" w:rsidP="00F13AC8">
            <w:pPr>
              <w:rPr>
                <w:sz w:val="24"/>
                <w:szCs w:val="24"/>
              </w:rPr>
            </w:pPr>
            <w:r w:rsidRPr="00882DD8">
              <w:rPr>
                <w:sz w:val="24"/>
                <w:szCs w:val="24"/>
              </w:rPr>
              <w:lastRenderedPageBreak/>
              <w:t>1</w:t>
            </w:r>
            <w:r w:rsidRPr="00882DD8">
              <w:rPr>
                <w:sz w:val="24"/>
                <w:szCs w:val="24"/>
                <w:lang w:val="en-US"/>
              </w:rPr>
              <w:t>8</w:t>
            </w:r>
            <w:r w:rsidRPr="00882DD8">
              <w:rPr>
                <w:sz w:val="24"/>
                <w:szCs w:val="24"/>
              </w:rPr>
              <w:t>.</w:t>
            </w:r>
          </w:p>
        </w:tc>
        <w:tc>
          <w:tcPr>
            <w:tcW w:w="5314" w:type="dxa"/>
          </w:tcPr>
          <w:p w:rsidR="00C25FA0" w:rsidRPr="00882DD8" w:rsidRDefault="00C25FA0" w:rsidP="00F13AC8">
            <w:pPr>
              <w:jc w:val="both"/>
              <w:rPr>
                <w:bCs/>
                <w:sz w:val="24"/>
                <w:szCs w:val="24"/>
                <w:lang w:val="en-US"/>
              </w:rPr>
            </w:pPr>
            <w:r w:rsidRPr="00882DD8">
              <w:rPr>
                <w:sz w:val="24"/>
                <w:szCs w:val="24"/>
                <w:lang w:val="uz-Cyrl-UZ"/>
              </w:rPr>
              <w:t>Korpus lingvistikasi</w:t>
            </w:r>
          </w:p>
        </w:tc>
        <w:tc>
          <w:tcPr>
            <w:tcW w:w="565" w:type="dxa"/>
          </w:tcPr>
          <w:p w:rsidR="00C25FA0" w:rsidRPr="00882DD8" w:rsidRDefault="00C25FA0" w:rsidP="00F13AC8">
            <w:pPr>
              <w:jc w:val="both"/>
              <w:rPr>
                <w:sz w:val="24"/>
                <w:szCs w:val="24"/>
                <w:lang w:val="en-US"/>
              </w:rPr>
            </w:pPr>
            <w:r w:rsidRPr="00882DD8">
              <w:rPr>
                <w:sz w:val="24"/>
                <w:szCs w:val="24"/>
                <w:lang w:val="en-US"/>
              </w:rPr>
              <w:t>2</w:t>
            </w:r>
          </w:p>
        </w:tc>
        <w:tc>
          <w:tcPr>
            <w:tcW w:w="807" w:type="dxa"/>
          </w:tcPr>
          <w:p w:rsidR="00C25FA0" w:rsidRPr="00882DD8" w:rsidRDefault="00C25FA0" w:rsidP="00F13AC8">
            <w:pPr>
              <w:adjustRightInd w:val="0"/>
              <w:ind w:firstLine="567"/>
              <w:jc w:val="center"/>
              <w:rPr>
                <w:bCs/>
                <w:sz w:val="24"/>
                <w:szCs w:val="24"/>
                <w:lang w:val="en-US"/>
              </w:rPr>
            </w:pPr>
          </w:p>
        </w:tc>
        <w:tc>
          <w:tcPr>
            <w:tcW w:w="884" w:type="dxa"/>
          </w:tcPr>
          <w:p w:rsidR="00C25FA0" w:rsidRPr="00882DD8" w:rsidRDefault="00C25FA0" w:rsidP="00F13AC8">
            <w:pPr>
              <w:adjustRightInd w:val="0"/>
              <w:ind w:firstLine="567"/>
              <w:jc w:val="center"/>
              <w:rPr>
                <w:bCs/>
                <w:sz w:val="24"/>
                <w:szCs w:val="24"/>
                <w:lang w:val="en-US"/>
              </w:rPr>
            </w:pPr>
          </w:p>
        </w:tc>
        <w:tc>
          <w:tcPr>
            <w:tcW w:w="694" w:type="dxa"/>
          </w:tcPr>
          <w:p w:rsidR="00C25FA0" w:rsidRPr="00882DD8" w:rsidRDefault="00C25FA0" w:rsidP="00F13AC8">
            <w:pPr>
              <w:adjustRightInd w:val="0"/>
              <w:ind w:firstLine="567"/>
              <w:jc w:val="center"/>
              <w:rPr>
                <w:b/>
                <w:bCs/>
                <w:sz w:val="24"/>
                <w:szCs w:val="24"/>
                <w:lang w:val="en-US"/>
              </w:rPr>
            </w:pPr>
          </w:p>
        </w:tc>
      </w:tr>
      <w:tr w:rsidR="00C25FA0" w:rsidRPr="004C0CC1" w:rsidTr="00F13AC8">
        <w:trPr>
          <w:trHeight w:val="129"/>
        </w:trPr>
        <w:tc>
          <w:tcPr>
            <w:tcW w:w="633" w:type="dxa"/>
          </w:tcPr>
          <w:p w:rsidR="00C25FA0" w:rsidRPr="00882DD8" w:rsidRDefault="00C25FA0" w:rsidP="00F13AC8">
            <w:pPr>
              <w:rPr>
                <w:sz w:val="24"/>
                <w:szCs w:val="24"/>
              </w:rPr>
            </w:pPr>
            <w:r w:rsidRPr="00882DD8">
              <w:rPr>
                <w:sz w:val="24"/>
                <w:szCs w:val="24"/>
              </w:rPr>
              <w:t>1</w:t>
            </w:r>
            <w:r w:rsidRPr="00882DD8">
              <w:rPr>
                <w:sz w:val="24"/>
                <w:szCs w:val="24"/>
                <w:lang w:val="en-US"/>
              </w:rPr>
              <w:t>9</w:t>
            </w:r>
            <w:r w:rsidRPr="00882DD8">
              <w:rPr>
                <w:sz w:val="24"/>
                <w:szCs w:val="24"/>
              </w:rPr>
              <w:t>.</w:t>
            </w:r>
          </w:p>
        </w:tc>
        <w:tc>
          <w:tcPr>
            <w:tcW w:w="5314" w:type="dxa"/>
          </w:tcPr>
          <w:p w:rsidR="00C25FA0" w:rsidRPr="00882DD8" w:rsidRDefault="00C25FA0" w:rsidP="00F13AC8">
            <w:pPr>
              <w:jc w:val="both"/>
              <w:rPr>
                <w:sz w:val="24"/>
                <w:szCs w:val="24"/>
                <w:lang w:val="uz-Cyrl-UZ"/>
              </w:rPr>
            </w:pPr>
            <w:r w:rsidRPr="00882DD8">
              <w:rPr>
                <w:sz w:val="24"/>
                <w:szCs w:val="24"/>
                <w:lang w:val="uz-Cyrl-UZ"/>
              </w:rPr>
              <w:t>Sun’iy intellekt</w:t>
            </w:r>
          </w:p>
        </w:tc>
        <w:tc>
          <w:tcPr>
            <w:tcW w:w="565" w:type="dxa"/>
          </w:tcPr>
          <w:p w:rsidR="00C25FA0" w:rsidRPr="00882DD8" w:rsidRDefault="00C25FA0" w:rsidP="00F13AC8">
            <w:pPr>
              <w:jc w:val="both"/>
              <w:rPr>
                <w:sz w:val="24"/>
                <w:szCs w:val="24"/>
                <w:lang w:val="en-US"/>
              </w:rPr>
            </w:pPr>
            <w:r w:rsidRPr="00882DD8">
              <w:rPr>
                <w:sz w:val="24"/>
                <w:szCs w:val="24"/>
                <w:lang w:val="en-US"/>
              </w:rPr>
              <w:t>2</w:t>
            </w:r>
          </w:p>
        </w:tc>
        <w:tc>
          <w:tcPr>
            <w:tcW w:w="807" w:type="dxa"/>
          </w:tcPr>
          <w:p w:rsidR="00C25FA0" w:rsidRPr="00882DD8" w:rsidRDefault="00C25FA0" w:rsidP="00F13AC8">
            <w:pPr>
              <w:adjustRightInd w:val="0"/>
              <w:ind w:firstLine="567"/>
              <w:jc w:val="center"/>
              <w:rPr>
                <w:bCs/>
                <w:sz w:val="24"/>
                <w:szCs w:val="24"/>
                <w:lang w:val="en-US"/>
              </w:rPr>
            </w:pPr>
          </w:p>
        </w:tc>
        <w:tc>
          <w:tcPr>
            <w:tcW w:w="884" w:type="dxa"/>
          </w:tcPr>
          <w:p w:rsidR="00C25FA0" w:rsidRPr="00882DD8" w:rsidRDefault="00C25FA0" w:rsidP="00F13AC8">
            <w:pPr>
              <w:adjustRightInd w:val="0"/>
              <w:ind w:firstLine="567"/>
              <w:jc w:val="center"/>
              <w:rPr>
                <w:bCs/>
                <w:sz w:val="24"/>
                <w:szCs w:val="24"/>
                <w:lang w:val="en-US"/>
              </w:rPr>
            </w:pPr>
          </w:p>
        </w:tc>
        <w:tc>
          <w:tcPr>
            <w:tcW w:w="694" w:type="dxa"/>
          </w:tcPr>
          <w:p w:rsidR="00C25FA0" w:rsidRPr="00882DD8" w:rsidRDefault="00C25FA0" w:rsidP="00F13AC8">
            <w:pPr>
              <w:adjustRightInd w:val="0"/>
              <w:ind w:firstLine="567"/>
              <w:jc w:val="center"/>
              <w:rPr>
                <w:b/>
                <w:bCs/>
                <w:sz w:val="24"/>
                <w:szCs w:val="24"/>
                <w:lang w:val="en-US"/>
              </w:rPr>
            </w:pPr>
          </w:p>
        </w:tc>
      </w:tr>
      <w:tr w:rsidR="00C25FA0" w:rsidRPr="004C0CC1" w:rsidTr="00F13AC8">
        <w:trPr>
          <w:trHeight w:val="129"/>
        </w:trPr>
        <w:tc>
          <w:tcPr>
            <w:tcW w:w="8897" w:type="dxa"/>
            <w:gridSpan w:val="6"/>
          </w:tcPr>
          <w:p w:rsidR="00C25FA0" w:rsidRPr="00882DD8" w:rsidRDefault="00C25FA0" w:rsidP="00F13AC8">
            <w:pPr>
              <w:adjustRightInd w:val="0"/>
              <w:ind w:firstLine="567"/>
              <w:jc w:val="center"/>
              <w:rPr>
                <w:b/>
                <w:bCs/>
                <w:sz w:val="24"/>
                <w:szCs w:val="24"/>
                <w:lang w:val="en-US"/>
              </w:rPr>
            </w:pPr>
            <w:r w:rsidRPr="00882DD8">
              <w:rPr>
                <w:b/>
                <w:bCs/>
                <w:sz w:val="24"/>
                <w:szCs w:val="24"/>
              </w:rPr>
              <w:t>5-</w:t>
            </w:r>
            <w:r w:rsidRPr="00882DD8">
              <w:rPr>
                <w:b/>
                <w:bCs/>
                <w:sz w:val="24"/>
                <w:szCs w:val="24"/>
                <w:lang w:val="en-US"/>
              </w:rPr>
              <w:t>modul</w:t>
            </w:r>
            <w:r w:rsidRPr="00882DD8">
              <w:rPr>
                <w:b/>
                <w:bCs/>
                <w:sz w:val="24"/>
                <w:szCs w:val="24"/>
              </w:rPr>
              <w:t xml:space="preserve">. </w:t>
            </w:r>
            <w:r w:rsidRPr="00882DD8">
              <w:rPr>
                <w:b/>
                <w:bCs/>
                <w:sz w:val="24"/>
                <w:szCs w:val="24"/>
                <w:lang w:val="en-US"/>
              </w:rPr>
              <w:t xml:space="preserve">Kompyuter lingvodidaktikasining </w:t>
            </w:r>
            <w:r w:rsidRPr="00882DD8">
              <w:rPr>
                <w:b/>
                <w:sz w:val="24"/>
                <w:szCs w:val="24"/>
                <w:lang w:val="en-US"/>
              </w:rPr>
              <w:t>imkoniyatlari</w:t>
            </w:r>
          </w:p>
        </w:tc>
      </w:tr>
      <w:tr w:rsidR="00C25FA0" w:rsidRPr="008F5DEB" w:rsidTr="00F13AC8">
        <w:tc>
          <w:tcPr>
            <w:tcW w:w="633" w:type="dxa"/>
          </w:tcPr>
          <w:p w:rsidR="00C25FA0" w:rsidRPr="00882DD8" w:rsidRDefault="00C25FA0" w:rsidP="00F13AC8">
            <w:pPr>
              <w:rPr>
                <w:sz w:val="24"/>
                <w:szCs w:val="24"/>
              </w:rPr>
            </w:pPr>
            <w:r w:rsidRPr="00882DD8">
              <w:rPr>
                <w:sz w:val="24"/>
                <w:szCs w:val="24"/>
                <w:lang w:val="en-US"/>
              </w:rPr>
              <w:t>20</w:t>
            </w:r>
            <w:r w:rsidRPr="00882DD8">
              <w:rPr>
                <w:sz w:val="24"/>
                <w:szCs w:val="24"/>
              </w:rPr>
              <w:t>.</w:t>
            </w:r>
          </w:p>
        </w:tc>
        <w:tc>
          <w:tcPr>
            <w:tcW w:w="5314" w:type="dxa"/>
          </w:tcPr>
          <w:p w:rsidR="00C25FA0" w:rsidRPr="00882DD8" w:rsidRDefault="00C25FA0" w:rsidP="00F13AC8">
            <w:pPr>
              <w:jc w:val="both"/>
              <w:rPr>
                <w:sz w:val="24"/>
                <w:szCs w:val="24"/>
              </w:rPr>
            </w:pPr>
            <w:r w:rsidRPr="00882DD8">
              <w:rPr>
                <w:sz w:val="24"/>
                <w:szCs w:val="24"/>
                <w:lang w:val="en-US"/>
              </w:rPr>
              <w:t>Kompyuter</w:t>
            </w:r>
            <w:r w:rsidRPr="00882DD8">
              <w:rPr>
                <w:sz w:val="24"/>
                <w:szCs w:val="24"/>
              </w:rPr>
              <w:t xml:space="preserve"> </w:t>
            </w:r>
            <w:r w:rsidRPr="00882DD8">
              <w:rPr>
                <w:sz w:val="24"/>
                <w:szCs w:val="24"/>
                <w:lang w:val="en-US"/>
              </w:rPr>
              <w:t>lingvodidaktikasi</w:t>
            </w:r>
          </w:p>
        </w:tc>
        <w:tc>
          <w:tcPr>
            <w:tcW w:w="565" w:type="dxa"/>
          </w:tcPr>
          <w:p w:rsidR="00C25FA0" w:rsidRPr="00882DD8" w:rsidRDefault="00C25FA0" w:rsidP="00F13AC8">
            <w:pPr>
              <w:jc w:val="both"/>
              <w:rPr>
                <w:sz w:val="24"/>
                <w:szCs w:val="24"/>
              </w:rPr>
            </w:pPr>
            <w:r w:rsidRPr="00882DD8">
              <w:rPr>
                <w:sz w:val="24"/>
                <w:szCs w:val="24"/>
              </w:rPr>
              <w:t>2</w:t>
            </w:r>
          </w:p>
        </w:tc>
        <w:tc>
          <w:tcPr>
            <w:tcW w:w="807" w:type="dxa"/>
          </w:tcPr>
          <w:p w:rsidR="00C25FA0" w:rsidRPr="00882DD8" w:rsidRDefault="00C25FA0" w:rsidP="00F13AC8">
            <w:pPr>
              <w:adjustRightInd w:val="0"/>
              <w:ind w:firstLine="567"/>
              <w:jc w:val="center"/>
              <w:rPr>
                <w:bCs/>
                <w:sz w:val="24"/>
                <w:szCs w:val="24"/>
                <w:lang w:val="en-US"/>
              </w:rPr>
            </w:pPr>
          </w:p>
        </w:tc>
        <w:tc>
          <w:tcPr>
            <w:tcW w:w="884" w:type="dxa"/>
          </w:tcPr>
          <w:p w:rsidR="00C25FA0" w:rsidRPr="00882DD8" w:rsidRDefault="00C25FA0" w:rsidP="00F13AC8">
            <w:pPr>
              <w:adjustRightInd w:val="0"/>
              <w:ind w:firstLine="567"/>
              <w:jc w:val="center"/>
              <w:rPr>
                <w:b/>
                <w:bCs/>
                <w:sz w:val="24"/>
                <w:szCs w:val="24"/>
                <w:lang w:val="en-US"/>
              </w:rPr>
            </w:pPr>
          </w:p>
        </w:tc>
        <w:tc>
          <w:tcPr>
            <w:tcW w:w="694" w:type="dxa"/>
          </w:tcPr>
          <w:p w:rsidR="00C25FA0" w:rsidRPr="00882DD8" w:rsidRDefault="00C25FA0" w:rsidP="00F13AC8">
            <w:pPr>
              <w:adjustRightInd w:val="0"/>
              <w:ind w:firstLine="567"/>
              <w:jc w:val="center"/>
              <w:rPr>
                <w:b/>
                <w:bCs/>
                <w:sz w:val="24"/>
                <w:szCs w:val="24"/>
                <w:lang w:val="en-US"/>
              </w:rPr>
            </w:pPr>
          </w:p>
        </w:tc>
      </w:tr>
      <w:tr w:rsidR="00C25FA0" w:rsidRPr="0030256D" w:rsidTr="00F13AC8">
        <w:tc>
          <w:tcPr>
            <w:tcW w:w="633" w:type="dxa"/>
          </w:tcPr>
          <w:p w:rsidR="00C25FA0" w:rsidRPr="00882DD8" w:rsidRDefault="00C25FA0" w:rsidP="00F13AC8">
            <w:pPr>
              <w:rPr>
                <w:sz w:val="24"/>
                <w:szCs w:val="24"/>
              </w:rPr>
            </w:pPr>
            <w:r w:rsidRPr="00882DD8">
              <w:rPr>
                <w:sz w:val="24"/>
                <w:szCs w:val="24"/>
                <w:lang w:val="en-US"/>
              </w:rPr>
              <w:t>21</w:t>
            </w:r>
            <w:r w:rsidRPr="00882DD8">
              <w:rPr>
                <w:sz w:val="24"/>
                <w:szCs w:val="24"/>
              </w:rPr>
              <w:t>.</w:t>
            </w:r>
          </w:p>
        </w:tc>
        <w:tc>
          <w:tcPr>
            <w:tcW w:w="5314" w:type="dxa"/>
          </w:tcPr>
          <w:p w:rsidR="00C25FA0" w:rsidRPr="00882DD8" w:rsidRDefault="00C25FA0" w:rsidP="00F13AC8">
            <w:pPr>
              <w:tabs>
                <w:tab w:val="left" w:pos="0"/>
              </w:tabs>
              <w:rPr>
                <w:sz w:val="24"/>
                <w:szCs w:val="24"/>
                <w:lang w:val="en-US"/>
              </w:rPr>
            </w:pPr>
            <w:r w:rsidRPr="00882DD8">
              <w:rPr>
                <w:sz w:val="24"/>
                <w:szCs w:val="24"/>
                <w:lang w:val="en-US"/>
              </w:rPr>
              <w:t>Jahon miqyosida filologik ta’limida qo’llaniladigan axborot-ta’limiy resurslar</w:t>
            </w:r>
          </w:p>
        </w:tc>
        <w:tc>
          <w:tcPr>
            <w:tcW w:w="565" w:type="dxa"/>
          </w:tcPr>
          <w:p w:rsidR="00C25FA0" w:rsidRPr="00882DD8" w:rsidRDefault="00C25FA0" w:rsidP="00F13AC8">
            <w:pPr>
              <w:jc w:val="both"/>
              <w:rPr>
                <w:sz w:val="24"/>
                <w:szCs w:val="24"/>
                <w:lang w:val="en-US"/>
              </w:rPr>
            </w:pPr>
            <w:r w:rsidRPr="00882DD8">
              <w:rPr>
                <w:sz w:val="24"/>
                <w:szCs w:val="24"/>
                <w:lang w:val="en-US"/>
              </w:rPr>
              <w:t>2</w:t>
            </w:r>
          </w:p>
        </w:tc>
        <w:tc>
          <w:tcPr>
            <w:tcW w:w="807" w:type="dxa"/>
          </w:tcPr>
          <w:p w:rsidR="00C25FA0" w:rsidRPr="00882DD8" w:rsidRDefault="00C25FA0" w:rsidP="00F13AC8">
            <w:pPr>
              <w:adjustRightInd w:val="0"/>
              <w:ind w:firstLine="567"/>
              <w:jc w:val="center"/>
              <w:rPr>
                <w:bCs/>
                <w:sz w:val="24"/>
                <w:szCs w:val="24"/>
                <w:lang w:val="en-US"/>
              </w:rPr>
            </w:pPr>
          </w:p>
        </w:tc>
        <w:tc>
          <w:tcPr>
            <w:tcW w:w="884" w:type="dxa"/>
          </w:tcPr>
          <w:p w:rsidR="00C25FA0" w:rsidRPr="00882DD8" w:rsidRDefault="00C25FA0" w:rsidP="00F13AC8">
            <w:pPr>
              <w:adjustRightInd w:val="0"/>
              <w:ind w:firstLine="567"/>
              <w:jc w:val="center"/>
              <w:rPr>
                <w:bCs/>
                <w:sz w:val="24"/>
                <w:szCs w:val="24"/>
                <w:lang w:val="en-US"/>
              </w:rPr>
            </w:pPr>
          </w:p>
        </w:tc>
        <w:tc>
          <w:tcPr>
            <w:tcW w:w="694" w:type="dxa"/>
          </w:tcPr>
          <w:p w:rsidR="00C25FA0" w:rsidRPr="00882DD8" w:rsidRDefault="00C25FA0" w:rsidP="00F13AC8">
            <w:pPr>
              <w:adjustRightInd w:val="0"/>
              <w:ind w:firstLine="567"/>
              <w:jc w:val="center"/>
              <w:rPr>
                <w:b/>
                <w:bCs/>
                <w:sz w:val="24"/>
                <w:szCs w:val="24"/>
                <w:lang w:val="en-US"/>
              </w:rPr>
            </w:pPr>
          </w:p>
        </w:tc>
      </w:tr>
      <w:tr w:rsidR="00C25FA0" w:rsidRPr="0030256D" w:rsidTr="00F13AC8">
        <w:tc>
          <w:tcPr>
            <w:tcW w:w="633" w:type="dxa"/>
          </w:tcPr>
          <w:p w:rsidR="00C25FA0" w:rsidRPr="00882DD8" w:rsidRDefault="00C25FA0" w:rsidP="00F13AC8">
            <w:pPr>
              <w:rPr>
                <w:sz w:val="24"/>
                <w:szCs w:val="24"/>
                <w:lang w:val="en-US"/>
              </w:rPr>
            </w:pPr>
            <w:r w:rsidRPr="00882DD8">
              <w:rPr>
                <w:sz w:val="24"/>
                <w:szCs w:val="24"/>
                <w:lang w:val="en-US"/>
              </w:rPr>
              <w:t>22.</w:t>
            </w:r>
          </w:p>
        </w:tc>
        <w:tc>
          <w:tcPr>
            <w:tcW w:w="5314" w:type="dxa"/>
          </w:tcPr>
          <w:p w:rsidR="00C25FA0" w:rsidRPr="00882DD8" w:rsidRDefault="00C25FA0" w:rsidP="00F13AC8">
            <w:pPr>
              <w:tabs>
                <w:tab w:val="left" w:pos="0"/>
              </w:tabs>
              <w:rPr>
                <w:sz w:val="24"/>
                <w:szCs w:val="24"/>
                <w:lang w:val="en-US"/>
              </w:rPr>
            </w:pPr>
            <w:r w:rsidRPr="00882DD8">
              <w:rPr>
                <w:sz w:val="24"/>
                <w:szCs w:val="24"/>
                <w:lang w:val="en-US"/>
              </w:rPr>
              <w:t>Taqdimot texnologiyasi</w:t>
            </w:r>
          </w:p>
        </w:tc>
        <w:tc>
          <w:tcPr>
            <w:tcW w:w="565" w:type="dxa"/>
          </w:tcPr>
          <w:p w:rsidR="00C25FA0" w:rsidRPr="00882DD8" w:rsidRDefault="00C25FA0" w:rsidP="00F13AC8">
            <w:pPr>
              <w:jc w:val="both"/>
              <w:rPr>
                <w:sz w:val="24"/>
                <w:szCs w:val="24"/>
                <w:lang w:val="en-US"/>
              </w:rPr>
            </w:pPr>
            <w:r w:rsidRPr="00882DD8">
              <w:rPr>
                <w:sz w:val="24"/>
                <w:szCs w:val="24"/>
                <w:lang w:val="en-US"/>
              </w:rPr>
              <w:t>2</w:t>
            </w:r>
          </w:p>
        </w:tc>
        <w:tc>
          <w:tcPr>
            <w:tcW w:w="807" w:type="dxa"/>
          </w:tcPr>
          <w:p w:rsidR="00C25FA0" w:rsidRPr="00882DD8" w:rsidRDefault="00C25FA0" w:rsidP="00F13AC8">
            <w:pPr>
              <w:adjustRightInd w:val="0"/>
              <w:ind w:firstLine="567"/>
              <w:jc w:val="center"/>
              <w:rPr>
                <w:bCs/>
                <w:sz w:val="24"/>
                <w:szCs w:val="24"/>
                <w:lang w:val="en-US"/>
              </w:rPr>
            </w:pPr>
          </w:p>
        </w:tc>
        <w:tc>
          <w:tcPr>
            <w:tcW w:w="884" w:type="dxa"/>
          </w:tcPr>
          <w:p w:rsidR="00C25FA0" w:rsidRPr="00882DD8" w:rsidRDefault="00C25FA0" w:rsidP="00F13AC8">
            <w:pPr>
              <w:adjustRightInd w:val="0"/>
              <w:ind w:firstLine="567"/>
              <w:jc w:val="center"/>
              <w:rPr>
                <w:bCs/>
                <w:sz w:val="24"/>
                <w:szCs w:val="24"/>
                <w:lang w:val="en-US"/>
              </w:rPr>
            </w:pPr>
          </w:p>
        </w:tc>
        <w:tc>
          <w:tcPr>
            <w:tcW w:w="694" w:type="dxa"/>
          </w:tcPr>
          <w:p w:rsidR="00C25FA0" w:rsidRPr="00882DD8" w:rsidRDefault="00C25FA0" w:rsidP="00F13AC8">
            <w:pPr>
              <w:adjustRightInd w:val="0"/>
              <w:ind w:firstLine="567"/>
              <w:jc w:val="center"/>
              <w:rPr>
                <w:b/>
                <w:bCs/>
                <w:sz w:val="24"/>
                <w:szCs w:val="24"/>
                <w:lang w:val="en-US"/>
              </w:rPr>
            </w:pPr>
          </w:p>
        </w:tc>
      </w:tr>
      <w:tr w:rsidR="00C25FA0" w:rsidRPr="0030256D" w:rsidTr="00F13AC8">
        <w:tc>
          <w:tcPr>
            <w:tcW w:w="633" w:type="dxa"/>
          </w:tcPr>
          <w:p w:rsidR="00C25FA0" w:rsidRPr="00882DD8" w:rsidRDefault="00C25FA0" w:rsidP="00F13AC8">
            <w:pPr>
              <w:rPr>
                <w:sz w:val="24"/>
                <w:szCs w:val="24"/>
                <w:lang w:val="en-US"/>
              </w:rPr>
            </w:pPr>
            <w:r w:rsidRPr="00882DD8">
              <w:rPr>
                <w:sz w:val="24"/>
                <w:szCs w:val="24"/>
                <w:lang w:val="en-US"/>
              </w:rPr>
              <w:t>23.</w:t>
            </w:r>
          </w:p>
        </w:tc>
        <w:tc>
          <w:tcPr>
            <w:tcW w:w="5314" w:type="dxa"/>
          </w:tcPr>
          <w:p w:rsidR="00C25FA0" w:rsidRPr="00882DD8" w:rsidRDefault="00C25FA0" w:rsidP="00F13AC8">
            <w:pPr>
              <w:tabs>
                <w:tab w:val="left" w:pos="0"/>
              </w:tabs>
              <w:rPr>
                <w:sz w:val="24"/>
                <w:szCs w:val="24"/>
                <w:lang w:val="en-US"/>
              </w:rPr>
            </w:pPr>
            <w:r w:rsidRPr="00882DD8">
              <w:rPr>
                <w:sz w:val="24"/>
                <w:szCs w:val="24"/>
                <w:lang w:val="en-US"/>
              </w:rPr>
              <w:t>Multimedia darsliklarini yaratish</w:t>
            </w:r>
          </w:p>
        </w:tc>
        <w:tc>
          <w:tcPr>
            <w:tcW w:w="565" w:type="dxa"/>
          </w:tcPr>
          <w:p w:rsidR="00C25FA0" w:rsidRPr="00882DD8" w:rsidRDefault="00C25FA0" w:rsidP="00F13AC8">
            <w:pPr>
              <w:jc w:val="both"/>
              <w:rPr>
                <w:sz w:val="24"/>
                <w:szCs w:val="24"/>
                <w:lang w:val="en-US"/>
              </w:rPr>
            </w:pPr>
            <w:r w:rsidRPr="00882DD8">
              <w:rPr>
                <w:sz w:val="24"/>
                <w:szCs w:val="24"/>
                <w:lang w:val="en-US"/>
              </w:rPr>
              <w:t>2</w:t>
            </w:r>
          </w:p>
        </w:tc>
        <w:tc>
          <w:tcPr>
            <w:tcW w:w="807" w:type="dxa"/>
          </w:tcPr>
          <w:p w:rsidR="00C25FA0" w:rsidRPr="00882DD8" w:rsidRDefault="00C25FA0" w:rsidP="00F13AC8">
            <w:pPr>
              <w:adjustRightInd w:val="0"/>
              <w:ind w:firstLine="567"/>
              <w:jc w:val="center"/>
              <w:rPr>
                <w:bCs/>
                <w:sz w:val="24"/>
                <w:szCs w:val="24"/>
                <w:lang w:val="en-US"/>
              </w:rPr>
            </w:pPr>
          </w:p>
        </w:tc>
        <w:tc>
          <w:tcPr>
            <w:tcW w:w="884" w:type="dxa"/>
          </w:tcPr>
          <w:p w:rsidR="00C25FA0" w:rsidRPr="00882DD8" w:rsidRDefault="00C25FA0" w:rsidP="00F13AC8">
            <w:pPr>
              <w:adjustRightInd w:val="0"/>
              <w:ind w:firstLine="567"/>
              <w:jc w:val="center"/>
              <w:rPr>
                <w:bCs/>
                <w:sz w:val="24"/>
                <w:szCs w:val="24"/>
                <w:lang w:val="en-US"/>
              </w:rPr>
            </w:pPr>
          </w:p>
        </w:tc>
        <w:tc>
          <w:tcPr>
            <w:tcW w:w="694" w:type="dxa"/>
          </w:tcPr>
          <w:p w:rsidR="00C25FA0" w:rsidRPr="00882DD8" w:rsidRDefault="00C25FA0" w:rsidP="00F13AC8">
            <w:pPr>
              <w:adjustRightInd w:val="0"/>
              <w:ind w:firstLine="567"/>
              <w:jc w:val="center"/>
              <w:rPr>
                <w:b/>
                <w:bCs/>
                <w:sz w:val="24"/>
                <w:szCs w:val="24"/>
                <w:lang w:val="en-US"/>
              </w:rPr>
            </w:pPr>
          </w:p>
        </w:tc>
      </w:tr>
      <w:tr w:rsidR="00C25FA0" w:rsidRPr="0030256D" w:rsidTr="00F13AC8">
        <w:tc>
          <w:tcPr>
            <w:tcW w:w="633" w:type="dxa"/>
          </w:tcPr>
          <w:p w:rsidR="00C25FA0" w:rsidRPr="00882DD8" w:rsidRDefault="00C25FA0" w:rsidP="00F13AC8">
            <w:pPr>
              <w:rPr>
                <w:sz w:val="24"/>
                <w:szCs w:val="24"/>
                <w:lang w:val="en-US"/>
              </w:rPr>
            </w:pPr>
            <w:r w:rsidRPr="00882DD8">
              <w:rPr>
                <w:sz w:val="24"/>
                <w:szCs w:val="24"/>
                <w:lang w:val="en-US"/>
              </w:rPr>
              <w:t>24.</w:t>
            </w:r>
          </w:p>
        </w:tc>
        <w:tc>
          <w:tcPr>
            <w:tcW w:w="5314" w:type="dxa"/>
          </w:tcPr>
          <w:p w:rsidR="00C25FA0" w:rsidRPr="00882DD8" w:rsidRDefault="00C25FA0" w:rsidP="00F13AC8">
            <w:pPr>
              <w:tabs>
                <w:tab w:val="left" w:pos="0"/>
              </w:tabs>
              <w:rPr>
                <w:sz w:val="24"/>
                <w:szCs w:val="24"/>
                <w:lang w:val="en-US"/>
              </w:rPr>
            </w:pPr>
            <w:r w:rsidRPr="00882DD8">
              <w:rPr>
                <w:sz w:val="24"/>
                <w:szCs w:val="24"/>
                <w:lang w:val="en-US"/>
              </w:rPr>
              <w:t>Masofaviy o’qitish texnologiyalari</w:t>
            </w:r>
          </w:p>
        </w:tc>
        <w:tc>
          <w:tcPr>
            <w:tcW w:w="565" w:type="dxa"/>
          </w:tcPr>
          <w:p w:rsidR="00C25FA0" w:rsidRPr="00882DD8" w:rsidRDefault="00C25FA0" w:rsidP="00F13AC8">
            <w:pPr>
              <w:jc w:val="both"/>
              <w:rPr>
                <w:sz w:val="24"/>
                <w:szCs w:val="24"/>
                <w:lang w:val="en-US"/>
              </w:rPr>
            </w:pPr>
            <w:r w:rsidRPr="00882DD8">
              <w:rPr>
                <w:sz w:val="24"/>
                <w:szCs w:val="24"/>
                <w:lang w:val="en-US"/>
              </w:rPr>
              <w:t>2</w:t>
            </w:r>
          </w:p>
        </w:tc>
        <w:tc>
          <w:tcPr>
            <w:tcW w:w="807" w:type="dxa"/>
          </w:tcPr>
          <w:p w:rsidR="00C25FA0" w:rsidRPr="00882DD8" w:rsidRDefault="00C25FA0" w:rsidP="00F13AC8">
            <w:pPr>
              <w:adjustRightInd w:val="0"/>
              <w:ind w:firstLine="567"/>
              <w:jc w:val="center"/>
              <w:rPr>
                <w:bCs/>
                <w:sz w:val="24"/>
                <w:szCs w:val="24"/>
                <w:lang w:val="en-US"/>
              </w:rPr>
            </w:pPr>
          </w:p>
        </w:tc>
        <w:tc>
          <w:tcPr>
            <w:tcW w:w="884" w:type="dxa"/>
          </w:tcPr>
          <w:p w:rsidR="00C25FA0" w:rsidRPr="00882DD8" w:rsidRDefault="00C25FA0" w:rsidP="00F13AC8">
            <w:pPr>
              <w:adjustRightInd w:val="0"/>
              <w:ind w:firstLine="567"/>
              <w:jc w:val="center"/>
              <w:rPr>
                <w:bCs/>
                <w:sz w:val="24"/>
                <w:szCs w:val="24"/>
                <w:lang w:val="en-US"/>
              </w:rPr>
            </w:pPr>
          </w:p>
        </w:tc>
        <w:tc>
          <w:tcPr>
            <w:tcW w:w="694" w:type="dxa"/>
          </w:tcPr>
          <w:p w:rsidR="00C25FA0" w:rsidRPr="00882DD8" w:rsidRDefault="00C25FA0" w:rsidP="00F13AC8">
            <w:pPr>
              <w:adjustRightInd w:val="0"/>
              <w:ind w:firstLine="567"/>
              <w:jc w:val="center"/>
              <w:rPr>
                <w:b/>
                <w:bCs/>
                <w:sz w:val="24"/>
                <w:szCs w:val="24"/>
                <w:lang w:val="en-US"/>
              </w:rPr>
            </w:pPr>
          </w:p>
        </w:tc>
      </w:tr>
      <w:tr w:rsidR="00C25FA0" w:rsidRPr="0030256D" w:rsidTr="00F13AC8">
        <w:tc>
          <w:tcPr>
            <w:tcW w:w="633" w:type="dxa"/>
          </w:tcPr>
          <w:p w:rsidR="00C25FA0" w:rsidRPr="00882DD8" w:rsidRDefault="00C25FA0" w:rsidP="00F13AC8">
            <w:pPr>
              <w:rPr>
                <w:sz w:val="24"/>
                <w:szCs w:val="24"/>
                <w:lang w:val="en-US"/>
              </w:rPr>
            </w:pPr>
            <w:r w:rsidRPr="00882DD8">
              <w:rPr>
                <w:sz w:val="24"/>
                <w:szCs w:val="24"/>
                <w:lang w:val="en-US"/>
              </w:rPr>
              <w:t>25.</w:t>
            </w:r>
          </w:p>
        </w:tc>
        <w:tc>
          <w:tcPr>
            <w:tcW w:w="5314" w:type="dxa"/>
          </w:tcPr>
          <w:p w:rsidR="00C25FA0" w:rsidRPr="00882DD8" w:rsidRDefault="00C25FA0" w:rsidP="00F13AC8">
            <w:pPr>
              <w:tabs>
                <w:tab w:val="left" w:pos="0"/>
              </w:tabs>
              <w:rPr>
                <w:sz w:val="24"/>
                <w:szCs w:val="24"/>
                <w:lang w:val="en-US"/>
              </w:rPr>
            </w:pPr>
            <w:r w:rsidRPr="00882DD8">
              <w:rPr>
                <w:sz w:val="24"/>
                <w:szCs w:val="24"/>
                <w:lang w:val="en-US"/>
              </w:rPr>
              <w:t>Audio-vizual vositalarni yaratish</w:t>
            </w:r>
          </w:p>
        </w:tc>
        <w:tc>
          <w:tcPr>
            <w:tcW w:w="565" w:type="dxa"/>
          </w:tcPr>
          <w:p w:rsidR="00C25FA0" w:rsidRPr="00882DD8" w:rsidRDefault="00C25FA0" w:rsidP="00F13AC8">
            <w:pPr>
              <w:jc w:val="both"/>
              <w:rPr>
                <w:sz w:val="24"/>
                <w:szCs w:val="24"/>
                <w:lang w:val="en-US"/>
              </w:rPr>
            </w:pPr>
            <w:r w:rsidRPr="00882DD8">
              <w:rPr>
                <w:sz w:val="24"/>
                <w:szCs w:val="24"/>
                <w:lang w:val="en-US"/>
              </w:rPr>
              <w:t>2</w:t>
            </w:r>
          </w:p>
        </w:tc>
        <w:tc>
          <w:tcPr>
            <w:tcW w:w="807" w:type="dxa"/>
          </w:tcPr>
          <w:p w:rsidR="00C25FA0" w:rsidRPr="00882DD8" w:rsidRDefault="00C25FA0" w:rsidP="00F13AC8">
            <w:pPr>
              <w:adjustRightInd w:val="0"/>
              <w:ind w:firstLine="567"/>
              <w:jc w:val="center"/>
              <w:rPr>
                <w:bCs/>
                <w:sz w:val="24"/>
                <w:szCs w:val="24"/>
                <w:lang w:val="en-US"/>
              </w:rPr>
            </w:pPr>
          </w:p>
        </w:tc>
        <w:tc>
          <w:tcPr>
            <w:tcW w:w="884" w:type="dxa"/>
          </w:tcPr>
          <w:p w:rsidR="00C25FA0" w:rsidRPr="00882DD8" w:rsidRDefault="00C25FA0" w:rsidP="00F13AC8">
            <w:pPr>
              <w:adjustRightInd w:val="0"/>
              <w:ind w:firstLine="567"/>
              <w:jc w:val="center"/>
              <w:rPr>
                <w:bCs/>
                <w:sz w:val="24"/>
                <w:szCs w:val="24"/>
                <w:lang w:val="en-US"/>
              </w:rPr>
            </w:pPr>
          </w:p>
        </w:tc>
        <w:tc>
          <w:tcPr>
            <w:tcW w:w="694" w:type="dxa"/>
          </w:tcPr>
          <w:p w:rsidR="00C25FA0" w:rsidRPr="00882DD8" w:rsidRDefault="00C25FA0" w:rsidP="00F13AC8">
            <w:pPr>
              <w:adjustRightInd w:val="0"/>
              <w:ind w:firstLine="567"/>
              <w:jc w:val="center"/>
              <w:rPr>
                <w:b/>
                <w:bCs/>
                <w:sz w:val="24"/>
                <w:szCs w:val="24"/>
                <w:lang w:val="en-US"/>
              </w:rPr>
            </w:pPr>
          </w:p>
        </w:tc>
      </w:tr>
      <w:tr w:rsidR="00C25FA0" w:rsidRPr="0030256D" w:rsidTr="00F13AC8">
        <w:tc>
          <w:tcPr>
            <w:tcW w:w="633" w:type="dxa"/>
          </w:tcPr>
          <w:p w:rsidR="00C25FA0" w:rsidRPr="00882DD8" w:rsidRDefault="00C25FA0" w:rsidP="00F13AC8">
            <w:pPr>
              <w:rPr>
                <w:sz w:val="24"/>
                <w:szCs w:val="24"/>
                <w:lang w:val="en-US"/>
              </w:rPr>
            </w:pPr>
            <w:r w:rsidRPr="00882DD8">
              <w:rPr>
                <w:sz w:val="24"/>
                <w:szCs w:val="24"/>
                <w:lang w:val="en-US"/>
              </w:rPr>
              <w:t>26.</w:t>
            </w:r>
          </w:p>
        </w:tc>
        <w:tc>
          <w:tcPr>
            <w:tcW w:w="5314" w:type="dxa"/>
          </w:tcPr>
          <w:p w:rsidR="00C25FA0" w:rsidRPr="00882DD8" w:rsidRDefault="00C25FA0" w:rsidP="00F13AC8">
            <w:pPr>
              <w:tabs>
                <w:tab w:val="left" w:pos="0"/>
              </w:tabs>
              <w:rPr>
                <w:sz w:val="24"/>
                <w:szCs w:val="24"/>
                <w:lang w:val="en-US"/>
              </w:rPr>
            </w:pPr>
            <w:r w:rsidRPr="00882DD8">
              <w:rPr>
                <w:sz w:val="24"/>
                <w:szCs w:val="24"/>
                <w:lang w:val="en-US"/>
              </w:rPr>
              <w:t>Interaktiv doskalarning imkoniyatlari</w:t>
            </w:r>
          </w:p>
        </w:tc>
        <w:tc>
          <w:tcPr>
            <w:tcW w:w="565" w:type="dxa"/>
          </w:tcPr>
          <w:p w:rsidR="00C25FA0" w:rsidRPr="00882DD8" w:rsidRDefault="00C25FA0" w:rsidP="00F13AC8">
            <w:pPr>
              <w:jc w:val="both"/>
              <w:rPr>
                <w:sz w:val="24"/>
                <w:szCs w:val="24"/>
              </w:rPr>
            </w:pPr>
            <w:r w:rsidRPr="00882DD8">
              <w:rPr>
                <w:sz w:val="24"/>
                <w:szCs w:val="24"/>
              </w:rPr>
              <w:t>2</w:t>
            </w:r>
          </w:p>
        </w:tc>
        <w:tc>
          <w:tcPr>
            <w:tcW w:w="807" w:type="dxa"/>
          </w:tcPr>
          <w:p w:rsidR="00C25FA0" w:rsidRPr="00882DD8" w:rsidRDefault="00C25FA0" w:rsidP="00F13AC8">
            <w:pPr>
              <w:adjustRightInd w:val="0"/>
              <w:ind w:firstLine="567"/>
              <w:jc w:val="center"/>
              <w:rPr>
                <w:bCs/>
                <w:sz w:val="24"/>
                <w:szCs w:val="24"/>
                <w:lang w:val="en-US"/>
              </w:rPr>
            </w:pPr>
          </w:p>
        </w:tc>
        <w:tc>
          <w:tcPr>
            <w:tcW w:w="884" w:type="dxa"/>
          </w:tcPr>
          <w:p w:rsidR="00C25FA0" w:rsidRPr="00882DD8" w:rsidRDefault="00C25FA0" w:rsidP="00F13AC8">
            <w:pPr>
              <w:adjustRightInd w:val="0"/>
              <w:ind w:firstLine="567"/>
              <w:jc w:val="center"/>
              <w:rPr>
                <w:bCs/>
                <w:sz w:val="24"/>
                <w:szCs w:val="24"/>
                <w:lang w:val="en-US"/>
              </w:rPr>
            </w:pPr>
          </w:p>
        </w:tc>
        <w:tc>
          <w:tcPr>
            <w:tcW w:w="694" w:type="dxa"/>
          </w:tcPr>
          <w:p w:rsidR="00C25FA0" w:rsidRPr="00882DD8" w:rsidRDefault="00C25FA0" w:rsidP="00F13AC8">
            <w:pPr>
              <w:adjustRightInd w:val="0"/>
              <w:ind w:firstLine="567"/>
              <w:jc w:val="center"/>
              <w:rPr>
                <w:b/>
                <w:bCs/>
                <w:sz w:val="24"/>
                <w:szCs w:val="24"/>
                <w:lang w:val="en-US"/>
              </w:rPr>
            </w:pPr>
          </w:p>
        </w:tc>
      </w:tr>
      <w:tr w:rsidR="00C25FA0" w:rsidRPr="0030256D" w:rsidTr="00F13AC8">
        <w:tc>
          <w:tcPr>
            <w:tcW w:w="633" w:type="dxa"/>
          </w:tcPr>
          <w:p w:rsidR="00C25FA0" w:rsidRPr="00882DD8" w:rsidRDefault="00C25FA0" w:rsidP="00F13AC8">
            <w:pPr>
              <w:rPr>
                <w:sz w:val="24"/>
                <w:szCs w:val="24"/>
                <w:lang w:val="en-US"/>
              </w:rPr>
            </w:pPr>
            <w:r w:rsidRPr="00882DD8">
              <w:rPr>
                <w:sz w:val="24"/>
                <w:szCs w:val="24"/>
                <w:lang w:val="en-US"/>
              </w:rPr>
              <w:t>27.</w:t>
            </w:r>
          </w:p>
        </w:tc>
        <w:tc>
          <w:tcPr>
            <w:tcW w:w="5314" w:type="dxa"/>
          </w:tcPr>
          <w:p w:rsidR="00C25FA0" w:rsidRPr="00882DD8" w:rsidRDefault="00C25FA0" w:rsidP="00F13AC8">
            <w:pPr>
              <w:tabs>
                <w:tab w:val="left" w:pos="0"/>
              </w:tabs>
              <w:rPr>
                <w:sz w:val="24"/>
                <w:szCs w:val="24"/>
                <w:lang w:val="en-US"/>
              </w:rPr>
            </w:pPr>
            <w:r w:rsidRPr="00882DD8">
              <w:rPr>
                <w:sz w:val="24"/>
                <w:szCs w:val="24"/>
                <w:lang w:val="en-US"/>
              </w:rPr>
              <w:t>Onlayn-videokonferensiyalar tashkil etish</w:t>
            </w:r>
          </w:p>
        </w:tc>
        <w:tc>
          <w:tcPr>
            <w:tcW w:w="565" w:type="dxa"/>
          </w:tcPr>
          <w:p w:rsidR="00C25FA0" w:rsidRPr="00882DD8" w:rsidRDefault="00C25FA0" w:rsidP="00F13AC8">
            <w:pPr>
              <w:jc w:val="both"/>
              <w:rPr>
                <w:sz w:val="24"/>
                <w:szCs w:val="24"/>
                <w:lang w:val="en-US"/>
              </w:rPr>
            </w:pPr>
            <w:r w:rsidRPr="00882DD8">
              <w:rPr>
                <w:sz w:val="24"/>
                <w:szCs w:val="24"/>
                <w:lang w:val="en-US"/>
              </w:rPr>
              <w:t>2</w:t>
            </w:r>
          </w:p>
        </w:tc>
        <w:tc>
          <w:tcPr>
            <w:tcW w:w="807" w:type="dxa"/>
          </w:tcPr>
          <w:p w:rsidR="00C25FA0" w:rsidRPr="00882DD8" w:rsidRDefault="00C25FA0" w:rsidP="00F13AC8">
            <w:pPr>
              <w:adjustRightInd w:val="0"/>
              <w:ind w:firstLine="567"/>
              <w:jc w:val="center"/>
              <w:rPr>
                <w:bCs/>
                <w:sz w:val="24"/>
                <w:szCs w:val="24"/>
                <w:lang w:val="en-US"/>
              </w:rPr>
            </w:pPr>
          </w:p>
        </w:tc>
        <w:tc>
          <w:tcPr>
            <w:tcW w:w="884" w:type="dxa"/>
          </w:tcPr>
          <w:p w:rsidR="00C25FA0" w:rsidRPr="00882DD8" w:rsidRDefault="00C25FA0" w:rsidP="00F13AC8">
            <w:pPr>
              <w:adjustRightInd w:val="0"/>
              <w:ind w:firstLine="567"/>
              <w:jc w:val="center"/>
              <w:rPr>
                <w:bCs/>
                <w:sz w:val="24"/>
                <w:szCs w:val="24"/>
                <w:lang w:val="en-US"/>
              </w:rPr>
            </w:pPr>
          </w:p>
        </w:tc>
        <w:tc>
          <w:tcPr>
            <w:tcW w:w="694" w:type="dxa"/>
          </w:tcPr>
          <w:p w:rsidR="00C25FA0" w:rsidRPr="00882DD8" w:rsidRDefault="00C25FA0" w:rsidP="00F13AC8">
            <w:pPr>
              <w:adjustRightInd w:val="0"/>
              <w:ind w:firstLine="567"/>
              <w:jc w:val="center"/>
              <w:rPr>
                <w:b/>
                <w:bCs/>
                <w:sz w:val="24"/>
                <w:szCs w:val="24"/>
                <w:lang w:val="en-US"/>
              </w:rPr>
            </w:pPr>
          </w:p>
        </w:tc>
      </w:tr>
      <w:tr w:rsidR="00C25FA0" w:rsidRPr="0030256D" w:rsidTr="00F13AC8">
        <w:tc>
          <w:tcPr>
            <w:tcW w:w="633" w:type="dxa"/>
          </w:tcPr>
          <w:p w:rsidR="00C25FA0" w:rsidRPr="00882DD8" w:rsidRDefault="00C25FA0" w:rsidP="00F13AC8">
            <w:pPr>
              <w:rPr>
                <w:sz w:val="24"/>
                <w:szCs w:val="24"/>
                <w:lang w:val="en-US"/>
              </w:rPr>
            </w:pPr>
            <w:r w:rsidRPr="00882DD8">
              <w:rPr>
                <w:sz w:val="24"/>
                <w:szCs w:val="24"/>
                <w:lang w:val="en-US"/>
              </w:rPr>
              <w:t>28.</w:t>
            </w:r>
          </w:p>
        </w:tc>
        <w:tc>
          <w:tcPr>
            <w:tcW w:w="5314" w:type="dxa"/>
          </w:tcPr>
          <w:p w:rsidR="00C25FA0" w:rsidRPr="00882DD8" w:rsidRDefault="00C25FA0" w:rsidP="00F13AC8">
            <w:pPr>
              <w:tabs>
                <w:tab w:val="left" w:pos="0"/>
              </w:tabs>
              <w:rPr>
                <w:sz w:val="24"/>
                <w:szCs w:val="24"/>
                <w:lang w:val="en-US"/>
              </w:rPr>
            </w:pPr>
            <w:r w:rsidRPr="00882DD8">
              <w:rPr>
                <w:sz w:val="24"/>
                <w:szCs w:val="24"/>
                <w:lang w:val="en-US"/>
              </w:rPr>
              <w:t>Shaxsiy va kasbiy axborot maydoni yaratish va shakllantirish</w:t>
            </w:r>
          </w:p>
        </w:tc>
        <w:tc>
          <w:tcPr>
            <w:tcW w:w="565" w:type="dxa"/>
          </w:tcPr>
          <w:p w:rsidR="00C25FA0" w:rsidRPr="00882DD8" w:rsidRDefault="00C25FA0" w:rsidP="00F13AC8">
            <w:pPr>
              <w:jc w:val="both"/>
              <w:rPr>
                <w:sz w:val="24"/>
                <w:szCs w:val="24"/>
                <w:lang w:val="en-US"/>
              </w:rPr>
            </w:pPr>
            <w:r w:rsidRPr="00882DD8">
              <w:rPr>
                <w:sz w:val="24"/>
                <w:szCs w:val="24"/>
                <w:lang w:val="en-US"/>
              </w:rPr>
              <w:t>2</w:t>
            </w:r>
          </w:p>
        </w:tc>
        <w:tc>
          <w:tcPr>
            <w:tcW w:w="807" w:type="dxa"/>
          </w:tcPr>
          <w:p w:rsidR="00C25FA0" w:rsidRPr="00882DD8" w:rsidRDefault="00C25FA0" w:rsidP="00F13AC8">
            <w:pPr>
              <w:adjustRightInd w:val="0"/>
              <w:ind w:firstLine="567"/>
              <w:jc w:val="center"/>
              <w:rPr>
                <w:bCs/>
                <w:sz w:val="24"/>
                <w:szCs w:val="24"/>
                <w:lang w:val="en-US"/>
              </w:rPr>
            </w:pPr>
          </w:p>
        </w:tc>
        <w:tc>
          <w:tcPr>
            <w:tcW w:w="884" w:type="dxa"/>
          </w:tcPr>
          <w:p w:rsidR="00C25FA0" w:rsidRPr="00882DD8" w:rsidRDefault="00C25FA0" w:rsidP="00F13AC8">
            <w:pPr>
              <w:adjustRightInd w:val="0"/>
              <w:ind w:firstLine="567"/>
              <w:jc w:val="center"/>
              <w:rPr>
                <w:bCs/>
                <w:sz w:val="24"/>
                <w:szCs w:val="24"/>
                <w:lang w:val="en-US"/>
              </w:rPr>
            </w:pPr>
          </w:p>
        </w:tc>
        <w:tc>
          <w:tcPr>
            <w:tcW w:w="694" w:type="dxa"/>
          </w:tcPr>
          <w:p w:rsidR="00C25FA0" w:rsidRPr="00882DD8" w:rsidRDefault="00C25FA0" w:rsidP="00F13AC8">
            <w:pPr>
              <w:adjustRightInd w:val="0"/>
              <w:ind w:firstLine="567"/>
              <w:jc w:val="center"/>
              <w:rPr>
                <w:b/>
                <w:bCs/>
                <w:sz w:val="24"/>
                <w:szCs w:val="24"/>
                <w:lang w:val="en-US"/>
              </w:rPr>
            </w:pPr>
          </w:p>
        </w:tc>
      </w:tr>
      <w:tr w:rsidR="00C25FA0" w:rsidRPr="0030256D" w:rsidTr="00F13AC8">
        <w:tc>
          <w:tcPr>
            <w:tcW w:w="633" w:type="dxa"/>
          </w:tcPr>
          <w:p w:rsidR="00C25FA0" w:rsidRPr="00882DD8" w:rsidRDefault="00C25FA0" w:rsidP="00F13AC8">
            <w:pPr>
              <w:rPr>
                <w:sz w:val="24"/>
                <w:szCs w:val="24"/>
                <w:lang w:val="en-US"/>
              </w:rPr>
            </w:pPr>
            <w:r w:rsidRPr="00882DD8">
              <w:rPr>
                <w:sz w:val="24"/>
                <w:szCs w:val="24"/>
                <w:lang w:val="en-US"/>
              </w:rPr>
              <w:t>29.</w:t>
            </w:r>
          </w:p>
        </w:tc>
        <w:tc>
          <w:tcPr>
            <w:tcW w:w="5314" w:type="dxa"/>
          </w:tcPr>
          <w:p w:rsidR="00C25FA0" w:rsidRPr="00882DD8" w:rsidRDefault="00C25FA0" w:rsidP="00F13AC8">
            <w:pPr>
              <w:tabs>
                <w:tab w:val="left" w:pos="0"/>
              </w:tabs>
              <w:rPr>
                <w:sz w:val="24"/>
                <w:szCs w:val="24"/>
                <w:lang w:val="en-US"/>
              </w:rPr>
            </w:pPr>
            <w:r w:rsidRPr="00882DD8">
              <w:rPr>
                <w:sz w:val="24"/>
                <w:szCs w:val="24"/>
                <w:lang w:val="en-US"/>
              </w:rPr>
              <w:t>Bilimlarni nazorat qilish va nazorat ishlarini tashkil qilish va o’tkazish</w:t>
            </w:r>
          </w:p>
        </w:tc>
        <w:tc>
          <w:tcPr>
            <w:tcW w:w="565" w:type="dxa"/>
          </w:tcPr>
          <w:p w:rsidR="00C25FA0" w:rsidRPr="00882DD8" w:rsidRDefault="00C25FA0" w:rsidP="00F13AC8">
            <w:pPr>
              <w:jc w:val="both"/>
              <w:rPr>
                <w:sz w:val="24"/>
                <w:szCs w:val="24"/>
                <w:lang w:val="en-US"/>
              </w:rPr>
            </w:pPr>
            <w:r w:rsidRPr="00882DD8">
              <w:rPr>
                <w:sz w:val="24"/>
                <w:szCs w:val="24"/>
                <w:lang w:val="en-US"/>
              </w:rPr>
              <w:t>2</w:t>
            </w:r>
          </w:p>
        </w:tc>
        <w:tc>
          <w:tcPr>
            <w:tcW w:w="807" w:type="dxa"/>
          </w:tcPr>
          <w:p w:rsidR="00C25FA0" w:rsidRPr="00882DD8" w:rsidRDefault="00C25FA0" w:rsidP="00F13AC8">
            <w:pPr>
              <w:adjustRightInd w:val="0"/>
              <w:ind w:firstLine="567"/>
              <w:jc w:val="center"/>
              <w:rPr>
                <w:bCs/>
                <w:sz w:val="24"/>
                <w:szCs w:val="24"/>
                <w:lang w:val="en-US"/>
              </w:rPr>
            </w:pPr>
          </w:p>
        </w:tc>
        <w:tc>
          <w:tcPr>
            <w:tcW w:w="884" w:type="dxa"/>
          </w:tcPr>
          <w:p w:rsidR="00C25FA0" w:rsidRPr="00882DD8" w:rsidRDefault="00C25FA0" w:rsidP="00F13AC8">
            <w:pPr>
              <w:adjustRightInd w:val="0"/>
              <w:ind w:firstLine="567"/>
              <w:jc w:val="center"/>
              <w:rPr>
                <w:bCs/>
                <w:sz w:val="24"/>
                <w:szCs w:val="24"/>
                <w:lang w:val="en-US"/>
              </w:rPr>
            </w:pPr>
          </w:p>
        </w:tc>
        <w:tc>
          <w:tcPr>
            <w:tcW w:w="694" w:type="dxa"/>
          </w:tcPr>
          <w:p w:rsidR="00C25FA0" w:rsidRPr="00882DD8" w:rsidRDefault="00C25FA0" w:rsidP="00F13AC8">
            <w:pPr>
              <w:adjustRightInd w:val="0"/>
              <w:ind w:firstLine="567"/>
              <w:jc w:val="center"/>
              <w:rPr>
                <w:b/>
                <w:bCs/>
                <w:sz w:val="24"/>
                <w:szCs w:val="24"/>
                <w:lang w:val="en-US"/>
              </w:rPr>
            </w:pPr>
          </w:p>
        </w:tc>
      </w:tr>
      <w:tr w:rsidR="00C25FA0" w:rsidRPr="0030256D" w:rsidTr="00F13AC8">
        <w:tc>
          <w:tcPr>
            <w:tcW w:w="633" w:type="dxa"/>
          </w:tcPr>
          <w:p w:rsidR="00C25FA0" w:rsidRPr="00882DD8" w:rsidRDefault="00C25FA0" w:rsidP="00F13AC8">
            <w:pPr>
              <w:rPr>
                <w:sz w:val="24"/>
                <w:szCs w:val="24"/>
                <w:lang w:val="en-US"/>
              </w:rPr>
            </w:pPr>
            <w:r w:rsidRPr="00882DD8">
              <w:rPr>
                <w:sz w:val="24"/>
                <w:szCs w:val="24"/>
                <w:lang w:val="en-US"/>
              </w:rPr>
              <w:t>30.</w:t>
            </w:r>
          </w:p>
        </w:tc>
        <w:tc>
          <w:tcPr>
            <w:tcW w:w="5314" w:type="dxa"/>
          </w:tcPr>
          <w:p w:rsidR="00C25FA0" w:rsidRPr="00882DD8" w:rsidRDefault="00C25FA0" w:rsidP="00F13AC8">
            <w:pPr>
              <w:jc w:val="both"/>
              <w:rPr>
                <w:sz w:val="24"/>
                <w:szCs w:val="24"/>
                <w:lang w:val="es-MX"/>
              </w:rPr>
            </w:pPr>
            <w:r w:rsidRPr="00882DD8">
              <w:rPr>
                <w:sz w:val="24"/>
                <w:szCs w:val="24"/>
                <w:lang w:val="en-US"/>
              </w:rPr>
              <w:t>O’zbek tilining axborot uslubi</w:t>
            </w:r>
          </w:p>
        </w:tc>
        <w:tc>
          <w:tcPr>
            <w:tcW w:w="565" w:type="dxa"/>
          </w:tcPr>
          <w:p w:rsidR="00C25FA0" w:rsidRPr="00882DD8" w:rsidRDefault="00C25FA0" w:rsidP="00F13AC8">
            <w:pPr>
              <w:jc w:val="both"/>
              <w:rPr>
                <w:sz w:val="24"/>
                <w:szCs w:val="24"/>
                <w:lang w:val="en-US"/>
              </w:rPr>
            </w:pPr>
            <w:r w:rsidRPr="00882DD8">
              <w:rPr>
                <w:sz w:val="24"/>
                <w:szCs w:val="24"/>
                <w:lang w:val="en-US"/>
              </w:rPr>
              <w:t>2</w:t>
            </w:r>
          </w:p>
        </w:tc>
        <w:tc>
          <w:tcPr>
            <w:tcW w:w="807" w:type="dxa"/>
          </w:tcPr>
          <w:p w:rsidR="00C25FA0" w:rsidRPr="00882DD8" w:rsidRDefault="00C25FA0" w:rsidP="00F13AC8">
            <w:pPr>
              <w:adjustRightInd w:val="0"/>
              <w:ind w:firstLine="567"/>
              <w:jc w:val="center"/>
              <w:rPr>
                <w:bCs/>
                <w:sz w:val="24"/>
                <w:szCs w:val="24"/>
                <w:lang w:val="en-US"/>
              </w:rPr>
            </w:pPr>
          </w:p>
        </w:tc>
        <w:tc>
          <w:tcPr>
            <w:tcW w:w="884" w:type="dxa"/>
          </w:tcPr>
          <w:p w:rsidR="00C25FA0" w:rsidRPr="00882DD8" w:rsidRDefault="00C25FA0" w:rsidP="00F13AC8">
            <w:pPr>
              <w:adjustRightInd w:val="0"/>
              <w:ind w:firstLine="567"/>
              <w:jc w:val="center"/>
              <w:rPr>
                <w:bCs/>
                <w:sz w:val="24"/>
                <w:szCs w:val="24"/>
                <w:lang w:val="en-US"/>
              </w:rPr>
            </w:pPr>
          </w:p>
        </w:tc>
        <w:tc>
          <w:tcPr>
            <w:tcW w:w="694" w:type="dxa"/>
          </w:tcPr>
          <w:p w:rsidR="00C25FA0" w:rsidRPr="00882DD8" w:rsidRDefault="00C25FA0" w:rsidP="00F13AC8">
            <w:pPr>
              <w:adjustRightInd w:val="0"/>
              <w:ind w:firstLine="567"/>
              <w:jc w:val="center"/>
              <w:rPr>
                <w:b/>
                <w:bCs/>
                <w:sz w:val="24"/>
                <w:szCs w:val="24"/>
                <w:lang w:val="en-US"/>
              </w:rPr>
            </w:pPr>
          </w:p>
        </w:tc>
      </w:tr>
      <w:tr w:rsidR="00C25FA0" w:rsidRPr="0030256D" w:rsidTr="00F13AC8">
        <w:tc>
          <w:tcPr>
            <w:tcW w:w="633" w:type="dxa"/>
          </w:tcPr>
          <w:p w:rsidR="00C25FA0" w:rsidRPr="00882DD8" w:rsidRDefault="00C25FA0" w:rsidP="00F13AC8">
            <w:pPr>
              <w:ind w:firstLine="567"/>
              <w:rPr>
                <w:sz w:val="24"/>
                <w:szCs w:val="24"/>
                <w:lang w:val="uz-Cyrl-UZ"/>
              </w:rPr>
            </w:pPr>
          </w:p>
        </w:tc>
        <w:tc>
          <w:tcPr>
            <w:tcW w:w="5314" w:type="dxa"/>
          </w:tcPr>
          <w:p w:rsidR="00C25FA0" w:rsidRPr="00882DD8" w:rsidRDefault="00C25FA0" w:rsidP="00F13AC8">
            <w:pPr>
              <w:jc w:val="both"/>
              <w:rPr>
                <w:sz w:val="24"/>
                <w:szCs w:val="24"/>
                <w:lang w:val="en-US"/>
              </w:rPr>
            </w:pPr>
            <w:r w:rsidRPr="00882DD8">
              <w:rPr>
                <w:sz w:val="24"/>
                <w:szCs w:val="24"/>
                <w:lang w:val="en-US"/>
              </w:rPr>
              <w:t xml:space="preserve">Jami </w:t>
            </w:r>
          </w:p>
        </w:tc>
        <w:tc>
          <w:tcPr>
            <w:tcW w:w="565" w:type="dxa"/>
          </w:tcPr>
          <w:p w:rsidR="00C25FA0" w:rsidRPr="00882DD8" w:rsidRDefault="00C25FA0" w:rsidP="00F13AC8">
            <w:pPr>
              <w:jc w:val="both"/>
              <w:rPr>
                <w:b/>
                <w:sz w:val="24"/>
                <w:szCs w:val="24"/>
                <w:lang w:val="en-US"/>
              </w:rPr>
            </w:pPr>
            <w:r w:rsidRPr="00882DD8">
              <w:rPr>
                <w:b/>
                <w:sz w:val="24"/>
                <w:szCs w:val="24"/>
                <w:lang w:val="en-US"/>
              </w:rPr>
              <w:t>60</w:t>
            </w:r>
          </w:p>
        </w:tc>
        <w:tc>
          <w:tcPr>
            <w:tcW w:w="807" w:type="dxa"/>
          </w:tcPr>
          <w:p w:rsidR="00C25FA0" w:rsidRPr="00882DD8" w:rsidRDefault="00C25FA0" w:rsidP="00F13AC8">
            <w:pPr>
              <w:adjustRightInd w:val="0"/>
              <w:ind w:firstLine="567"/>
              <w:jc w:val="center"/>
              <w:rPr>
                <w:b/>
                <w:bCs/>
                <w:sz w:val="24"/>
                <w:szCs w:val="24"/>
                <w:lang w:val="en-US"/>
              </w:rPr>
            </w:pPr>
          </w:p>
        </w:tc>
        <w:tc>
          <w:tcPr>
            <w:tcW w:w="884" w:type="dxa"/>
          </w:tcPr>
          <w:p w:rsidR="00C25FA0" w:rsidRPr="00882DD8" w:rsidRDefault="00C25FA0" w:rsidP="00F13AC8">
            <w:pPr>
              <w:adjustRightInd w:val="0"/>
              <w:ind w:firstLine="567"/>
              <w:jc w:val="center"/>
              <w:rPr>
                <w:b/>
                <w:bCs/>
                <w:sz w:val="24"/>
                <w:szCs w:val="24"/>
                <w:lang w:val="en-US"/>
              </w:rPr>
            </w:pPr>
          </w:p>
        </w:tc>
        <w:tc>
          <w:tcPr>
            <w:tcW w:w="694" w:type="dxa"/>
          </w:tcPr>
          <w:p w:rsidR="00C25FA0" w:rsidRPr="00882DD8" w:rsidRDefault="00C25FA0" w:rsidP="00F13AC8">
            <w:pPr>
              <w:adjustRightInd w:val="0"/>
              <w:ind w:firstLine="567"/>
              <w:jc w:val="center"/>
              <w:rPr>
                <w:b/>
                <w:bCs/>
                <w:sz w:val="24"/>
                <w:szCs w:val="24"/>
                <w:lang w:val="en-US"/>
              </w:rPr>
            </w:pPr>
          </w:p>
        </w:tc>
      </w:tr>
    </w:tbl>
    <w:p w:rsidR="00C25FA0" w:rsidRPr="00882DD8" w:rsidRDefault="00C25FA0" w:rsidP="00C25FA0">
      <w:pPr>
        <w:pStyle w:val="21"/>
        <w:spacing w:after="0" w:line="240" w:lineRule="auto"/>
        <w:jc w:val="center"/>
        <w:rPr>
          <w:b/>
          <w:sz w:val="26"/>
          <w:szCs w:val="26"/>
        </w:rPr>
      </w:pPr>
    </w:p>
    <w:p w:rsidR="00C25FA0" w:rsidRPr="00882DD8" w:rsidRDefault="00C25FA0" w:rsidP="00C25FA0">
      <w:pPr>
        <w:pStyle w:val="21"/>
        <w:spacing w:after="0" w:line="240" w:lineRule="auto"/>
        <w:jc w:val="center"/>
        <w:rPr>
          <w:b/>
          <w:sz w:val="26"/>
          <w:szCs w:val="26"/>
          <w:lang w:val="uz-Cyrl-UZ"/>
        </w:rPr>
      </w:pPr>
      <w:r w:rsidRPr="00882DD8">
        <w:rPr>
          <w:b/>
          <w:sz w:val="26"/>
          <w:szCs w:val="26"/>
          <w:lang w:val="uz-Cyrl-UZ"/>
        </w:rPr>
        <w:t xml:space="preserve">Amaliy mashg‘ulotlarni tashkil etish bo‘yicha </w:t>
      </w:r>
      <w:r w:rsidRPr="00882DD8">
        <w:rPr>
          <w:b/>
          <w:sz w:val="26"/>
          <w:szCs w:val="26"/>
        </w:rPr>
        <w:t xml:space="preserve"> </w:t>
      </w:r>
      <w:r w:rsidRPr="00882DD8">
        <w:rPr>
          <w:b/>
          <w:sz w:val="26"/>
          <w:szCs w:val="26"/>
          <w:lang w:val="uz-Cyrl-UZ"/>
        </w:rPr>
        <w:t>ko‘rsatma va tavsiyalar</w:t>
      </w:r>
    </w:p>
    <w:p w:rsidR="00C25FA0" w:rsidRPr="00882DD8" w:rsidRDefault="00C25FA0" w:rsidP="00C25FA0">
      <w:pPr>
        <w:ind w:firstLine="540"/>
        <w:jc w:val="both"/>
        <w:rPr>
          <w:sz w:val="26"/>
          <w:szCs w:val="26"/>
          <w:lang w:val="uz-Cyrl-UZ"/>
        </w:rPr>
      </w:pPr>
      <w:r w:rsidRPr="00882DD8">
        <w:rPr>
          <w:sz w:val="26"/>
          <w:szCs w:val="26"/>
          <w:lang w:val="uz-Cyrl-UZ"/>
        </w:rPr>
        <w:t>Amaliy mashg‘ulotlarda talabalar qayd etilgan mavzular bo‘yicha nazariy va amaliy masalalarni o‘rganadilar.</w:t>
      </w:r>
    </w:p>
    <w:p w:rsidR="00C25FA0" w:rsidRPr="00882DD8" w:rsidRDefault="00C25FA0" w:rsidP="00C25FA0">
      <w:pPr>
        <w:ind w:firstLine="540"/>
        <w:jc w:val="both"/>
        <w:rPr>
          <w:sz w:val="26"/>
          <w:szCs w:val="26"/>
          <w:lang w:val="uz-Cyrl-UZ"/>
        </w:rPr>
      </w:pPr>
      <w:r w:rsidRPr="00882DD8">
        <w:rPr>
          <w:sz w:val="26"/>
          <w:szCs w:val="26"/>
          <w:lang w:val="uz-Cyrl-UZ"/>
        </w:rPr>
        <w:t>Amaliy mashg‘ulotlarni tashkil etish bo‘yicha kafedra professor-o‘qituvchilari tomonidan ko‘rsatma va tavsiyalar ishlab chiqiladi. Unda talabalar ma’ruza mavzulari bo‘yicha olgan bilim va ko‘nikmalarini amaliy tahlil orqali yanada boyitadilar. Shuningdek, darslik va qo‘llanma, internet ma’lumotlarivositasida talabalar bilimlarini mustahkamlashga erishish, tarqatma materiallardan foydalanish, ilmiy maqolalar va tezislar chop ettirish orqali saviyani oshirish, test savollari tuzish tavsiya etiladi.</w:t>
      </w:r>
    </w:p>
    <w:p w:rsidR="00C25FA0" w:rsidRPr="00882DD8" w:rsidRDefault="00C25FA0" w:rsidP="00C25FA0">
      <w:pPr>
        <w:ind w:firstLine="567"/>
        <w:jc w:val="center"/>
        <w:rPr>
          <w:sz w:val="26"/>
          <w:szCs w:val="26"/>
          <w:lang w:val="uz-Cyrl-UZ"/>
        </w:rPr>
      </w:pPr>
      <w:r w:rsidRPr="00882DD8">
        <w:rPr>
          <w:b/>
          <w:bCs/>
          <w:sz w:val="26"/>
          <w:szCs w:val="26"/>
          <w:lang w:val="uz-Cyrl-UZ"/>
        </w:rPr>
        <w:t>“</w:t>
      </w:r>
      <w:r w:rsidRPr="00882DD8">
        <w:rPr>
          <w:b/>
          <w:bCs/>
          <w:sz w:val="26"/>
          <w:szCs w:val="26"/>
          <w:lang w:val="en-US"/>
        </w:rPr>
        <w:t>Kompyuter lingvistikasiga kirish</w:t>
      </w:r>
      <w:r w:rsidRPr="00882DD8">
        <w:rPr>
          <w:b/>
          <w:bCs/>
          <w:sz w:val="26"/>
          <w:szCs w:val="26"/>
          <w:lang w:val="uz-Cyrl-UZ"/>
        </w:rPr>
        <w:t xml:space="preserve">” fani bo‘yicha </w:t>
      </w:r>
      <w:r w:rsidRPr="00882DD8">
        <w:rPr>
          <w:b/>
          <w:bCs/>
          <w:sz w:val="26"/>
          <w:szCs w:val="26"/>
          <w:lang w:val="en-US"/>
        </w:rPr>
        <w:t>amaliy</w:t>
      </w:r>
      <w:r w:rsidRPr="00882DD8">
        <w:rPr>
          <w:b/>
          <w:bCs/>
          <w:sz w:val="26"/>
          <w:szCs w:val="26"/>
          <w:lang w:val="uz-Cyrl-UZ"/>
        </w:rPr>
        <w:t xml:space="preserve"> mashg‘ulotining kalendar tematik rejasi</w:t>
      </w:r>
    </w:p>
    <w:p w:rsidR="00C25FA0" w:rsidRDefault="00C25FA0" w:rsidP="00C25FA0">
      <w:pPr>
        <w:tabs>
          <w:tab w:val="left" w:pos="6480"/>
        </w:tabs>
        <w:ind w:firstLine="567"/>
        <w:jc w:val="center"/>
        <w:rPr>
          <w:b/>
          <w:bCs/>
          <w:sz w:val="14"/>
          <w:szCs w:val="14"/>
          <w:lang w:val="en-US"/>
        </w:rPr>
      </w:pPr>
    </w:p>
    <w:tbl>
      <w:tblPr>
        <w:tblW w:w="88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35"/>
        <w:gridCol w:w="5308"/>
        <w:gridCol w:w="565"/>
        <w:gridCol w:w="810"/>
        <w:gridCol w:w="884"/>
        <w:gridCol w:w="695"/>
      </w:tblGrid>
      <w:tr w:rsidR="00C25FA0" w:rsidRPr="0030256D" w:rsidTr="00F13AC8">
        <w:trPr>
          <w:cantSplit/>
          <w:trHeight w:val="1413"/>
        </w:trPr>
        <w:tc>
          <w:tcPr>
            <w:tcW w:w="635" w:type="dxa"/>
            <w:vAlign w:val="center"/>
          </w:tcPr>
          <w:p w:rsidR="00C25FA0" w:rsidRPr="00882DD8" w:rsidRDefault="00C25FA0" w:rsidP="00F13AC8">
            <w:pPr>
              <w:pStyle w:val="a3"/>
              <w:spacing w:line="240" w:lineRule="auto"/>
              <w:rPr>
                <w:b/>
                <w:bCs/>
                <w:sz w:val="24"/>
                <w:szCs w:val="24"/>
                <w:lang w:val="uz-Cyrl-UZ"/>
              </w:rPr>
            </w:pPr>
            <w:r w:rsidRPr="00882DD8">
              <w:rPr>
                <w:b/>
                <w:bCs/>
                <w:sz w:val="24"/>
                <w:szCs w:val="24"/>
                <w:lang w:val="uz-Cyrl-UZ"/>
              </w:rPr>
              <w:t>T/r</w:t>
            </w:r>
          </w:p>
        </w:tc>
        <w:tc>
          <w:tcPr>
            <w:tcW w:w="5308" w:type="dxa"/>
            <w:vAlign w:val="center"/>
          </w:tcPr>
          <w:p w:rsidR="00C25FA0" w:rsidRPr="00882DD8" w:rsidRDefault="00C25FA0" w:rsidP="00F13AC8">
            <w:pPr>
              <w:pStyle w:val="a3"/>
              <w:spacing w:line="240" w:lineRule="auto"/>
              <w:ind w:firstLine="567"/>
              <w:jc w:val="center"/>
              <w:rPr>
                <w:b/>
                <w:bCs/>
                <w:sz w:val="24"/>
                <w:szCs w:val="24"/>
                <w:lang w:val="uz-Cyrl-UZ"/>
              </w:rPr>
            </w:pPr>
            <w:r w:rsidRPr="00882DD8">
              <w:rPr>
                <w:b/>
                <w:bCs/>
                <w:sz w:val="24"/>
                <w:szCs w:val="24"/>
                <w:lang w:val="uz-Cyrl-UZ"/>
              </w:rPr>
              <w:t>Fanning bo‘limi va mavzusi, ma’ruza mazmuni</w:t>
            </w:r>
          </w:p>
        </w:tc>
        <w:tc>
          <w:tcPr>
            <w:tcW w:w="565" w:type="dxa"/>
            <w:textDirection w:val="btLr"/>
          </w:tcPr>
          <w:p w:rsidR="00C25FA0" w:rsidRPr="00882DD8" w:rsidRDefault="00C25FA0" w:rsidP="00F13AC8">
            <w:pPr>
              <w:jc w:val="center"/>
              <w:rPr>
                <w:b/>
                <w:bCs/>
                <w:sz w:val="24"/>
                <w:szCs w:val="24"/>
                <w:lang w:val="uz-Cyrl-UZ"/>
              </w:rPr>
            </w:pPr>
            <w:r w:rsidRPr="00882DD8">
              <w:rPr>
                <w:b/>
                <w:bCs/>
                <w:sz w:val="24"/>
                <w:szCs w:val="24"/>
                <w:lang w:val="uz-Cyrl-UZ"/>
              </w:rPr>
              <w:t>Soat</w:t>
            </w:r>
          </w:p>
        </w:tc>
        <w:tc>
          <w:tcPr>
            <w:tcW w:w="810" w:type="dxa"/>
            <w:textDirection w:val="btLr"/>
          </w:tcPr>
          <w:p w:rsidR="00C25FA0" w:rsidRPr="00882DD8" w:rsidRDefault="00C25FA0" w:rsidP="00F13AC8">
            <w:pPr>
              <w:jc w:val="center"/>
              <w:rPr>
                <w:b/>
                <w:bCs/>
                <w:sz w:val="24"/>
                <w:szCs w:val="24"/>
                <w:lang w:val="uz-Cyrl-UZ"/>
              </w:rPr>
            </w:pPr>
            <w:r w:rsidRPr="00882DD8">
              <w:rPr>
                <w:b/>
                <w:bCs/>
                <w:sz w:val="24"/>
                <w:szCs w:val="24"/>
                <w:lang w:val="uz-Cyrl-UZ"/>
              </w:rPr>
              <w:t>Sanasi</w:t>
            </w:r>
          </w:p>
        </w:tc>
        <w:tc>
          <w:tcPr>
            <w:tcW w:w="884" w:type="dxa"/>
            <w:textDirection w:val="btLr"/>
          </w:tcPr>
          <w:p w:rsidR="00C25FA0" w:rsidRPr="00882DD8" w:rsidRDefault="00C25FA0" w:rsidP="00F13AC8">
            <w:pPr>
              <w:jc w:val="center"/>
              <w:rPr>
                <w:b/>
                <w:bCs/>
                <w:sz w:val="24"/>
                <w:szCs w:val="24"/>
                <w:lang w:val="uz-Cyrl-UZ"/>
              </w:rPr>
            </w:pPr>
            <w:r w:rsidRPr="00882DD8">
              <w:rPr>
                <w:b/>
                <w:bCs/>
                <w:sz w:val="24"/>
                <w:szCs w:val="24"/>
                <w:lang w:val="uz-Cyrl-UZ"/>
              </w:rPr>
              <w:t>Ijro</w:t>
            </w:r>
          </w:p>
          <w:p w:rsidR="00C25FA0" w:rsidRPr="00882DD8" w:rsidRDefault="00C25FA0" w:rsidP="00F13AC8">
            <w:pPr>
              <w:jc w:val="center"/>
              <w:rPr>
                <w:b/>
                <w:bCs/>
                <w:sz w:val="24"/>
                <w:szCs w:val="24"/>
                <w:lang w:val="uz-Cyrl-UZ"/>
              </w:rPr>
            </w:pPr>
            <w:r w:rsidRPr="00882DD8">
              <w:rPr>
                <w:b/>
                <w:bCs/>
                <w:sz w:val="24"/>
                <w:szCs w:val="24"/>
                <w:lang w:val="uz-Cyrl-UZ"/>
              </w:rPr>
              <w:t>belgisi</w:t>
            </w:r>
          </w:p>
        </w:tc>
        <w:tc>
          <w:tcPr>
            <w:tcW w:w="695" w:type="dxa"/>
            <w:textDirection w:val="btLr"/>
          </w:tcPr>
          <w:p w:rsidR="00C25FA0" w:rsidRPr="00E50D17" w:rsidRDefault="00C25FA0" w:rsidP="00F13AC8">
            <w:pPr>
              <w:ind w:right="113"/>
              <w:jc w:val="center"/>
              <w:rPr>
                <w:b/>
                <w:bCs/>
                <w:sz w:val="28"/>
                <w:szCs w:val="28"/>
                <w:lang w:val="uz-Cyrl-UZ"/>
              </w:rPr>
            </w:pPr>
            <w:r>
              <w:rPr>
                <w:b/>
                <w:bCs/>
                <w:sz w:val="28"/>
                <w:szCs w:val="28"/>
                <w:lang w:val="uz-Cyrl-UZ"/>
              </w:rPr>
              <w:t>Izoh</w:t>
            </w:r>
          </w:p>
        </w:tc>
      </w:tr>
      <w:tr w:rsidR="00C25FA0" w:rsidRPr="0030256D" w:rsidTr="00F13AC8">
        <w:trPr>
          <w:cantSplit/>
          <w:trHeight w:val="143"/>
        </w:trPr>
        <w:tc>
          <w:tcPr>
            <w:tcW w:w="8897" w:type="dxa"/>
            <w:gridSpan w:val="6"/>
            <w:vAlign w:val="center"/>
          </w:tcPr>
          <w:p w:rsidR="00C25FA0" w:rsidRPr="00882DD8" w:rsidRDefault="00C25FA0" w:rsidP="00F13AC8">
            <w:pPr>
              <w:tabs>
                <w:tab w:val="left" w:pos="0"/>
              </w:tabs>
              <w:jc w:val="center"/>
              <w:rPr>
                <w:b/>
                <w:bCs/>
                <w:sz w:val="24"/>
                <w:szCs w:val="24"/>
                <w:lang w:val="en-US"/>
              </w:rPr>
            </w:pPr>
            <w:r w:rsidRPr="00882DD8">
              <w:rPr>
                <w:b/>
                <w:bCs/>
                <w:sz w:val="24"/>
                <w:szCs w:val="24"/>
                <w:lang w:val="en-US"/>
              </w:rPr>
              <w:t>1-modul. Matematik mantiq</w:t>
            </w:r>
          </w:p>
        </w:tc>
      </w:tr>
      <w:tr w:rsidR="00C25FA0" w:rsidRPr="0030256D" w:rsidTr="00F13AC8">
        <w:tc>
          <w:tcPr>
            <w:tcW w:w="635" w:type="dxa"/>
          </w:tcPr>
          <w:p w:rsidR="00C25FA0" w:rsidRPr="00882DD8" w:rsidRDefault="00C25FA0" w:rsidP="00F13AC8">
            <w:pPr>
              <w:rPr>
                <w:sz w:val="24"/>
                <w:szCs w:val="24"/>
                <w:lang w:val="en-US"/>
              </w:rPr>
            </w:pPr>
            <w:r>
              <w:rPr>
                <w:sz w:val="24"/>
                <w:szCs w:val="24"/>
                <w:lang w:val="en-US"/>
              </w:rPr>
              <w:t>1.</w:t>
            </w:r>
          </w:p>
        </w:tc>
        <w:tc>
          <w:tcPr>
            <w:tcW w:w="5308" w:type="dxa"/>
          </w:tcPr>
          <w:p w:rsidR="00C25FA0" w:rsidRPr="00882DD8" w:rsidRDefault="00C25FA0" w:rsidP="00F13AC8">
            <w:pPr>
              <w:tabs>
                <w:tab w:val="left" w:pos="0"/>
              </w:tabs>
              <w:rPr>
                <w:sz w:val="24"/>
                <w:szCs w:val="24"/>
                <w:lang w:val="en-US"/>
              </w:rPr>
            </w:pPr>
            <w:r w:rsidRPr="00882DD8">
              <w:rPr>
                <w:sz w:val="24"/>
                <w:szCs w:val="24"/>
                <w:lang w:val="en-US"/>
              </w:rPr>
              <w:t>To’plamlar va ular ustida amallar</w:t>
            </w:r>
          </w:p>
        </w:tc>
        <w:tc>
          <w:tcPr>
            <w:tcW w:w="565" w:type="dxa"/>
          </w:tcPr>
          <w:p w:rsidR="00C25FA0" w:rsidRPr="00882DD8" w:rsidRDefault="00C25FA0" w:rsidP="00F13AC8">
            <w:pPr>
              <w:adjustRightInd w:val="0"/>
              <w:rPr>
                <w:bCs/>
                <w:sz w:val="24"/>
                <w:szCs w:val="24"/>
                <w:lang w:val="en-US"/>
              </w:rPr>
            </w:pPr>
            <w:r w:rsidRPr="00882DD8">
              <w:rPr>
                <w:bCs/>
                <w:sz w:val="24"/>
                <w:szCs w:val="24"/>
                <w:lang w:val="en-US"/>
              </w:rPr>
              <w:t>2</w:t>
            </w:r>
          </w:p>
        </w:tc>
        <w:tc>
          <w:tcPr>
            <w:tcW w:w="810" w:type="dxa"/>
          </w:tcPr>
          <w:p w:rsidR="00C25FA0" w:rsidRPr="00882DD8" w:rsidRDefault="00C25FA0" w:rsidP="00F13AC8">
            <w:pPr>
              <w:adjustRightInd w:val="0"/>
              <w:ind w:firstLine="567"/>
              <w:jc w:val="center"/>
              <w:rPr>
                <w:bCs/>
                <w:sz w:val="24"/>
                <w:szCs w:val="24"/>
                <w:lang w:val="en-US"/>
              </w:rPr>
            </w:pPr>
          </w:p>
        </w:tc>
        <w:tc>
          <w:tcPr>
            <w:tcW w:w="884" w:type="dxa"/>
          </w:tcPr>
          <w:p w:rsidR="00C25FA0" w:rsidRPr="00882DD8" w:rsidRDefault="00C25FA0" w:rsidP="00F13AC8">
            <w:pPr>
              <w:adjustRightInd w:val="0"/>
              <w:ind w:firstLine="567"/>
              <w:jc w:val="center"/>
              <w:rPr>
                <w:b/>
                <w:bCs/>
                <w:sz w:val="24"/>
                <w:szCs w:val="24"/>
                <w:lang w:val="en-US"/>
              </w:rPr>
            </w:pPr>
          </w:p>
        </w:tc>
        <w:tc>
          <w:tcPr>
            <w:tcW w:w="695" w:type="dxa"/>
          </w:tcPr>
          <w:p w:rsidR="00C25FA0" w:rsidRPr="00C900EA" w:rsidRDefault="00C25FA0" w:rsidP="00F13AC8">
            <w:pPr>
              <w:adjustRightInd w:val="0"/>
              <w:ind w:left="-567" w:firstLine="567"/>
              <w:jc w:val="center"/>
              <w:rPr>
                <w:b/>
                <w:bCs/>
                <w:sz w:val="28"/>
                <w:szCs w:val="28"/>
                <w:lang w:val="en-US"/>
              </w:rPr>
            </w:pPr>
          </w:p>
        </w:tc>
      </w:tr>
      <w:tr w:rsidR="00C25FA0" w:rsidRPr="0030256D" w:rsidTr="00F13AC8">
        <w:tc>
          <w:tcPr>
            <w:tcW w:w="635" w:type="dxa"/>
          </w:tcPr>
          <w:p w:rsidR="00C25FA0" w:rsidRPr="00882DD8" w:rsidRDefault="00C25FA0" w:rsidP="00F13AC8">
            <w:pPr>
              <w:rPr>
                <w:sz w:val="24"/>
                <w:szCs w:val="24"/>
                <w:lang w:val="en-US"/>
              </w:rPr>
            </w:pPr>
            <w:r w:rsidRPr="00882DD8">
              <w:rPr>
                <w:sz w:val="24"/>
                <w:szCs w:val="24"/>
                <w:lang w:val="en-US"/>
              </w:rPr>
              <w:t>2.</w:t>
            </w:r>
          </w:p>
        </w:tc>
        <w:tc>
          <w:tcPr>
            <w:tcW w:w="5308" w:type="dxa"/>
          </w:tcPr>
          <w:p w:rsidR="00C25FA0" w:rsidRPr="00882DD8" w:rsidRDefault="00C25FA0" w:rsidP="00F13AC8">
            <w:pPr>
              <w:tabs>
                <w:tab w:val="left" w:pos="0"/>
              </w:tabs>
              <w:rPr>
                <w:sz w:val="24"/>
                <w:szCs w:val="24"/>
                <w:lang w:val="en-US"/>
              </w:rPr>
            </w:pPr>
            <w:r w:rsidRPr="00882DD8">
              <w:rPr>
                <w:sz w:val="24"/>
                <w:szCs w:val="24"/>
                <w:lang w:val="en-US"/>
              </w:rPr>
              <w:t>Munosabatlar va mulohazalar algebrasi</w:t>
            </w:r>
          </w:p>
        </w:tc>
        <w:tc>
          <w:tcPr>
            <w:tcW w:w="565" w:type="dxa"/>
          </w:tcPr>
          <w:p w:rsidR="00C25FA0" w:rsidRPr="00882DD8" w:rsidRDefault="00C25FA0" w:rsidP="00F13AC8">
            <w:pPr>
              <w:adjustRightInd w:val="0"/>
              <w:rPr>
                <w:bCs/>
                <w:sz w:val="24"/>
                <w:szCs w:val="24"/>
                <w:lang w:val="en-US"/>
              </w:rPr>
            </w:pPr>
            <w:r w:rsidRPr="00882DD8">
              <w:rPr>
                <w:bCs/>
                <w:sz w:val="24"/>
                <w:szCs w:val="24"/>
                <w:lang w:val="en-US"/>
              </w:rPr>
              <w:t>2</w:t>
            </w:r>
          </w:p>
        </w:tc>
        <w:tc>
          <w:tcPr>
            <w:tcW w:w="810" w:type="dxa"/>
          </w:tcPr>
          <w:p w:rsidR="00C25FA0" w:rsidRPr="00882DD8" w:rsidRDefault="00C25FA0" w:rsidP="00F13AC8">
            <w:pPr>
              <w:adjustRightInd w:val="0"/>
              <w:ind w:firstLine="567"/>
              <w:jc w:val="center"/>
              <w:rPr>
                <w:bCs/>
                <w:sz w:val="24"/>
                <w:szCs w:val="24"/>
                <w:lang w:val="en-US"/>
              </w:rPr>
            </w:pPr>
          </w:p>
        </w:tc>
        <w:tc>
          <w:tcPr>
            <w:tcW w:w="884" w:type="dxa"/>
          </w:tcPr>
          <w:p w:rsidR="00C25FA0" w:rsidRPr="00882DD8" w:rsidRDefault="00C25FA0" w:rsidP="00F13AC8">
            <w:pPr>
              <w:adjustRightInd w:val="0"/>
              <w:ind w:firstLine="567"/>
              <w:jc w:val="center"/>
              <w:rPr>
                <w:b/>
                <w:bCs/>
                <w:sz w:val="24"/>
                <w:szCs w:val="24"/>
                <w:lang w:val="en-US"/>
              </w:rPr>
            </w:pPr>
          </w:p>
        </w:tc>
        <w:tc>
          <w:tcPr>
            <w:tcW w:w="695" w:type="dxa"/>
          </w:tcPr>
          <w:p w:rsidR="00C25FA0" w:rsidRPr="00C900EA" w:rsidRDefault="00C25FA0" w:rsidP="00F13AC8">
            <w:pPr>
              <w:adjustRightInd w:val="0"/>
              <w:ind w:left="-567" w:firstLine="567"/>
              <w:jc w:val="center"/>
              <w:rPr>
                <w:b/>
                <w:bCs/>
                <w:sz w:val="28"/>
                <w:szCs w:val="28"/>
                <w:lang w:val="en-US"/>
              </w:rPr>
            </w:pPr>
          </w:p>
        </w:tc>
      </w:tr>
      <w:tr w:rsidR="00C25FA0" w:rsidRPr="0030256D" w:rsidTr="00F13AC8">
        <w:tc>
          <w:tcPr>
            <w:tcW w:w="635" w:type="dxa"/>
          </w:tcPr>
          <w:p w:rsidR="00C25FA0" w:rsidRPr="00882DD8" w:rsidRDefault="00C25FA0" w:rsidP="00F13AC8">
            <w:pPr>
              <w:rPr>
                <w:sz w:val="24"/>
                <w:szCs w:val="24"/>
                <w:lang w:val="en-US"/>
              </w:rPr>
            </w:pPr>
            <w:r w:rsidRPr="00882DD8">
              <w:rPr>
                <w:sz w:val="24"/>
                <w:szCs w:val="24"/>
                <w:lang w:val="en-US"/>
              </w:rPr>
              <w:t xml:space="preserve">3. </w:t>
            </w:r>
          </w:p>
        </w:tc>
        <w:tc>
          <w:tcPr>
            <w:tcW w:w="5308" w:type="dxa"/>
          </w:tcPr>
          <w:p w:rsidR="00C25FA0" w:rsidRPr="00882DD8" w:rsidRDefault="00C25FA0" w:rsidP="00F13AC8">
            <w:pPr>
              <w:tabs>
                <w:tab w:val="left" w:pos="0"/>
              </w:tabs>
              <w:rPr>
                <w:sz w:val="24"/>
                <w:szCs w:val="24"/>
                <w:lang w:val="en-US"/>
              </w:rPr>
            </w:pPr>
            <w:r w:rsidRPr="00882DD8">
              <w:rPr>
                <w:sz w:val="24"/>
                <w:szCs w:val="24"/>
                <w:lang w:val="en-US"/>
              </w:rPr>
              <w:t xml:space="preserve">Algoritmlar </w:t>
            </w:r>
          </w:p>
        </w:tc>
        <w:tc>
          <w:tcPr>
            <w:tcW w:w="565" w:type="dxa"/>
          </w:tcPr>
          <w:p w:rsidR="00C25FA0" w:rsidRPr="00882DD8" w:rsidRDefault="00C25FA0" w:rsidP="00F13AC8">
            <w:pPr>
              <w:adjustRightInd w:val="0"/>
              <w:rPr>
                <w:bCs/>
                <w:sz w:val="24"/>
                <w:szCs w:val="24"/>
                <w:lang w:val="en-US"/>
              </w:rPr>
            </w:pPr>
            <w:r w:rsidRPr="00882DD8">
              <w:rPr>
                <w:bCs/>
                <w:sz w:val="24"/>
                <w:szCs w:val="24"/>
                <w:lang w:val="en-US"/>
              </w:rPr>
              <w:t>2</w:t>
            </w:r>
          </w:p>
        </w:tc>
        <w:tc>
          <w:tcPr>
            <w:tcW w:w="810" w:type="dxa"/>
          </w:tcPr>
          <w:p w:rsidR="00C25FA0" w:rsidRPr="00882DD8" w:rsidRDefault="00C25FA0" w:rsidP="00F13AC8">
            <w:pPr>
              <w:adjustRightInd w:val="0"/>
              <w:ind w:firstLine="567"/>
              <w:jc w:val="center"/>
              <w:rPr>
                <w:bCs/>
                <w:sz w:val="24"/>
                <w:szCs w:val="24"/>
                <w:lang w:val="en-US"/>
              </w:rPr>
            </w:pPr>
          </w:p>
        </w:tc>
        <w:tc>
          <w:tcPr>
            <w:tcW w:w="884" w:type="dxa"/>
          </w:tcPr>
          <w:p w:rsidR="00C25FA0" w:rsidRPr="00882DD8" w:rsidRDefault="00C25FA0" w:rsidP="00F13AC8">
            <w:pPr>
              <w:adjustRightInd w:val="0"/>
              <w:ind w:firstLine="567"/>
              <w:jc w:val="center"/>
              <w:rPr>
                <w:b/>
                <w:bCs/>
                <w:sz w:val="24"/>
                <w:szCs w:val="24"/>
                <w:lang w:val="en-US"/>
              </w:rPr>
            </w:pPr>
          </w:p>
        </w:tc>
        <w:tc>
          <w:tcPr>
            <w:tcW w:w="695" w:type="dxa"/>
          </w:tcPr>
          <w:p w:rsidR="00C25FA0" w:rsidRPr="00C900EA" w:rsidRDefault="00C25FA0" w:rsidP="00F13AC8">
            <w:pPr>
              <w:adjustRightInd w:val="0"/>
              <w:ind w:left="-567" w:firstLine="567"/>
              <w:jc w:val="center"/>
              <w:rPr>
                <w:b/>
                <w:bCs/>
                <w:sz w:val="28"/>
                <w:szCs w:val="28"/>
                <w:lang w:val="en-US"/>
              </w:rPr>
            </w:pPr>
          </w:p>
        </w:tc>
      </w:tr>
      <w:tr w:rsidR="00C25FA0" w:rsidRPr="0030256D" w:rsidTr="00F13AC8">
        <w:tc>
          <w:tcPr>
            <w:tcW w:w="635" w:type="dxa"/>
          </w:tcPr>
          <w:p w:rsidR="00C25FA0" w:rsidRPr="00882DD8" w:rsidRDefault="00C25FA0" w:rsidP="00F13AC8">
            <w:pPr>
              <w:rPr>
                <w:sz w:val="24"/>
                <w:szCs w:val="24"/>
                <w:lang w:val="en-US"/>
              </w:rPr>
            </w:pPr>
            <w:r w:rsidRPr="00882DD8">
              <w:rPr>
                <w:sz w:val="24"/>
                <w:szCs w:val="24"/>
                <w:lang w:val="en-US"/>
              </w:rPr>
              <w:t>4</w:t>
            </w:r>
            <w:r w:rsidRPr="00882DD8">
              <w:rPr>
                <w:sz w:val="24"/>
                <w:szCs w:val="24"/>
                <w:lang w:val="uz-Cyrl-UZ"/>
              </w:rPr>
              <w:t>.</w:t>
            </w:r>
          </w:p>
        </w:tc>
        <w:tc>
          <w:tcPr>
            <w:tcW w:w="5308" w:type="dxa"/>
          </w:tcPr>
          <w:p w:rsidR="00C25FA0" w:rsidRPr="00882DD8" w:rsidRDefault="00C25FA0" w:rsidP="00F13AC8">
            <w:pPr>
              <w:tabs>
                <w:tab w:val="left" w:pos="0"/>
              </w:tabs>
              <w:rPr>
                <w:sz w:val="24"/>
                <w:szCs w:val="24"/>
                <w:lang w:val="en-US"/>
              </w:rPr>
            </w:pPr>
            <w:r w:rsidRPr="00882DD8">
              <w:rPr>
                <w:sz w:val="24"/>
                <w:szCs w:val="24"/>
                <w:lang w:val="en-US"/>
              </w:rPr>
              <w:t xml:space="preserve">Kombinatorika </w:t>
            </w:r>
          </w:p>
        </w:tc>
        <w:tc>
          <w:tcPr>
            <w:tcW w:w="565" w:type="dxa"/>
          </w:tcPr>
          <w:p w:rsidR="00C25FA0" w:rsidRPr="00882DD8" w:rsidRDefault="00C25FA0" w:rsidP="00F13AC8">
            <w:pPr>
              <w:adjustRightInd w:val="0"/>
              <w:rPr>
                <w:bCs/>
                <w:sz w:val="24"/>
                <w:szCs w:val="24"/>
                <w:lang w:val="en-US"/>
              </w:rPr>
            </w:pPr>
            <w:r w:rsidRPr="00882DD8">
              <w:rPr>
                <w:bCs/>
                <w:sz w:val="24"/>
                <w:szCs w:val="24"/>
                <w:lang w:val="en-US"/>
              </w:rPr>
              <w:t>2</w:t>
            </w:r>
          </w:p>
        </w:tc>
        <w:tc>
          <w:tcPr>
            <w:tcW w:w="810" w:type="dxa"/>
          </w:tcPr>
          <w:p w:rsidR="00C25FA0" w:rsidRPr="00882DD8" w:rsidRDefault="00C25FA0" w:rsidP="00F13AC8">
            <w:pPr>
              <w:adjustRightInd w:val="0"/>
              <w:ind w:firstLine="567"/>
              <w:jc w:val="center"/>
              <w:rPr>
                <w:bCs/>
                <w:sz w:val="24"/>
                <w:szCs w:val="24"/>
                <w:lang w:val="en-US"/>
              </w:rPr>
            </w:pPr>
          </w:p>
        </w:tc>
        <w:tc>
          <w:tcPr>
            <w:tcW w:w="884" w:type="dxa"/>
          </w:tcPr>
          <w:p w:rsidR="00C25FA0" w:rsidRPr="00882DD8" w:rsidRDefault="00C25FA0" w:rsidP="00F13AC8">
            <w:pPr>
              <w:adjustRightInd w:val="0"/>
              <w:ind w:firstLine="567"/>
              <w:jc w:val="center"/>
              <w:rPr>
                <w:b/>
                <w:bCs/>
                <w:sz w:val="24"/>
                <w:szCs w:val="24"/>
                <w:lang w:val="en-US"/>
              </w:rPr>
            </w:pPr>
          </w:p>
        </w:tc>
        <w:tc>
          <w:tcPr>
            <w:tcW w:w="695" w:type="dxa"/>
          </w:tcPr>
          <w:p w:rsidR="00C25FA0" w:rsidRPr="00C900EA" w:rsidRDefault="00C25FA0" w:rsidP="00F13AC8">
            <w:pPr>
              <w:adjustRightInd w:val="0"/>
              <w:ind w:left="-567" w:firstLine="567"/>
              <w:jc w:val="center"/>
              <w:rPr>
                <w:b/>
                <w:bCs/>
                <w:sz w:val="28"/>
                <w:szCs w:val="28"/>
                <w:lang w:val="en-US"/>
              </w:rPr>
            </w:pPr>
          </w:p>
        </w:tc>
      </w:tr>
      <w:tr w:rsidR="00C25FA0" w:rsidRPr="0030256D" w:rsidTr="00F13AC8">
        <w:tc>
          <w:tcPr>
            <w:tcW w:w="8897" w:type="dxa"/>
            <w:gridSpan w:val="6"/>
          </w:tcPr>
          <w:p w:rsidR="00C25FA0" w:rsidRPr="00882DD8" w:rsidRDefault="00C25FA0" w:rsidP="00F13AC8">
            <w:pPr>
              <w:adjustRightInd w:val="0"/>
              <w:ind w:firstLine="567"/>
              <w:jc w:val="center"/>
              <w:rPr>
                <w:b/>
                <w:bCs/>
                <w:sz w:val="24"/>
                <w:szCs w:val="24"/>
                <w:lang w:val="en-US"/>
              </w:rPr>
            </w:pPr>
            <w:r w:rsidRPr="00882DD8">
              <w:rPr>
                <w:b/>
                <w:sz w:val="24"/>
                <w:szCs w:val="24"/>
                <w:lang w:val="en-US"/>
              </w:rPr>
              <w:t>2-modul. Kompyuter lingvistikasining rivojlanish tendensiyasi</w:t>
            </w:r>
          </w:p>
        </w:tc>
      </w:tr>
      <w:tr w:rsidR="00C25FA0" w:rsidRPr="0030256D" w:rsidTr="00F13AC8">
        <w:tc>
          <w:tcPr>
            <w:tcW w:w="635" w:type="dxa"/>
          </w:tcPr>
          <w:p w:rsidR="00C25FA0" w:rsidRPr="00882DD8" w:rsidRDefault="00C25FA0" w:rsidP="00F13AC8">
            <w:pPr>
              <w:rPr>
                <w:sz w:val="24"/>
                <w:szCs w:val="24"/>
                <w:lang w:val="uz-Cyrl-UZ"/>
              </w:rPr>
            </w:pPr>
            <w:r w:rsidRPr="00882DD8">
              <w:rPr>
                <w:sz w:val="24"/>
                <w:szCs w:val="24"/>
                <w:lang w:val="en-US"/>
              </w:rPr>
              <w:t>5</w:t>
            </w:r>
            <w:r w:rsidRPr="00882DD8">
              <w:rPr>
                <w:sz w:val="24"/>
                <w:szCs w:val="24"/>
                <w:lang w:val="uz-Cyrl-UZ"/>
              </w:rPr>
              <w:t>.</w:t>
            </w:r>
          </w:p>
        </w:tc>
        <w:tc>
          <w:tcPr>
            <w:tcW w:w="5308" w:type="dxa"/>
          </w:tcPr>
          <w:p w:rsidR="00C25FA0" w:rsidRPr="00882DD8" w:rsidRDefault="00C25FA0" w:rsidP="00F13AC8">
            <w:pPr>
              <w:jc w:val="both"/>
              <w:rPr>
                <w:sz w:val="24"/>
                <w:szCs w:val="24"/>
                <w:lang w:val="uz-Cyrl-UZ"/>
              </w:rPr>
            </w:pPr>
            <w:r w:rsidRPr="00882DD8">
              <w:rPr>
                <w:sz w:val="24"/>
                <w:szCs w:val="24"/>
                <w:lang w:val="en-US"/>
              </w:rPr>
              <w:t>Kompyuter lingvistikasining tahlil metodlar</w:t>
            </w:r>
          </w:p>
        </w:tc>
        <w:tc>
          <w:tcPr>
            <w:tcW w:w="565" w:type="dxa"/>
          </w:tcPr>
          <w:p w:rsidR="00C25FA0" w:rsidRPr="00882DD8" w:rsidRDefault="00C25FA0" w:rsidP="00F13AC8">
            <w:pPr>
              <w:adjustRightInd w:val="0"/>
              <w:rPr>
                <w:bCs/>
                <w:sz w:val="24"/>
                <w:szCs w:val="24"/>
                <w:lang w:val="en-US"/>
              </w:rPr>
            </w:pPr>
            <w:r w:rsidRPr="00882DD8">
              <w:rPr>
                <w:bCs/>
                <w:sz w:val="24"/>
                <w:szCs w:val="24"/>
                <w:lang w:val="en-US"/>
              </w:rPr>
              <w:t>2</w:t>
            </w:r>
          </w:p>
        </w:tc>
        <w:tc>
          <w:tcPr>
            <w:tcW w:w="810" w:type="dxa"/>
          </w:tcPr>
          <w:p w:rsidR="00C25FA0" w:rsidRPr="00882DD8" w:rsidRDefault="00C25FA0" w:rsidP="00F13AC8">
            <w:pPr>
              <w:adjustRightInd w:val="0"/>
              <w:ind w:firstLine="567"/>
              <w:jc w:val="center"/>
              <w:rPr>
                <w:bCs/>
                <w:sz w:val="24"/>
                <w:szCs w:val="24"/>
                <w:lang w:val="en-US"/>
              </w:rPr>
            </w:pPr>
          </w:p>
        </w:tc>
        <w:tc>
          <w:tcPr>
            <w:tcW w:w="884" w:type="dxa"/>
          </w:tcPr>
          <w:p w:rsidR="00C25FA0" w:rsidRPr="00882DD8" w:rsidRDefault="00C25FA0" w:rsidP="00F13AC8">
            <w:pPr>
              <w:adjustRightInd w:val="0"/>
              <w:ind w:firstLine="567"/>
              <w:jc w:val="center"/>
              <w:rPr>
                <w:bCs/>
                <w:sz w:val="24"/>
                <w:szCs w:val="24"/>
                <w:lang w:val="en-US"/>
              </w:rPr>
            </w:pPr>
          </w:p>
        </w:tc>
        <w:tc>
          <w:tcPr>
            <w:tcW w:w="695" w:type="dxa"/>
          </w:tcPr>
          <w:p w:rsidR="00C25FA0" w:rsidRPr="00C900EA" w:rsidRDefault="00C25FA0" w:rsidP="00F13AC8">
            <w:pPr>
              <w:adjustRightInd w:val="0"/>
              <w:ind w:left="-567" w:firstLine="567"/>
              <w:jc w:val="center"/>
              <w:rPr>
                <w:b/>
                <w:bCs/>
                <w:sz w:val="28"/>
                <w:szCs w:val="28"/>
                <w:lang w:val="en-US"/>
              </w:rPr>
            </w:pPr>
          </w:p>
        </w:tc>
      </w:tr>
      <w:tr w:rsidR="00C25FA0" w:rsidRPr="0030256D" w:rsidTr="00F13AC8">
        <w:tc>
          <w:tcPr>
            <w:tcW w:w="635" w:type="dxa"/>
          </w:tcPr>
          <w:p w:rsidR="00C25FA0" w:rsidRPr="00882DD8" w:rsidRDefault="00C25FA0" w:rsidP="00F13AC8">
            <w:pPr>
              <w:rPr>
                <w:sz w:val="24"/>
                <w:szCs w:val="24"/>
                <w:lang w:val="en-US"/>
              </w:rPr>
            </w:pPr>
            <w:r w:rsidRPr="00882DD8">
              <w:rPr>
                <w:sz w:val="24"/>
                <w:szCs w:val="24"/>
                <w:lang w:val="en-US"/>
              </w:rPr>
              <w:t>6.</w:t>
            </w:r>
          </w:p>
        </w:tc>
        <w:tc>
          <w:tcPr>
            <w:tcW w:w="5308" w:type="dxa"/>
          </w:tcPr>
          <w:p w:rsidR="00C25FA0" w:rsidRPr="00882DD8" w:rsidRDefault="00C25FA0" w:rsidP="00F13AC8">
            <w:pPr>
              <w:jc w:val="both"/>
              <w:rPr>
                <w:sz w:val="24"/>
                <w:szCs w:val="24"/>
                <w:lang w:val="en-US"/>
              </w:rPr>
            </w:pPr>
            <w:r w:rsidRPr="00882DD8">
              <w:rPr>
                <w:bCs/>
                <w:sz w:val="24"/>
                <w:szCs w:val="24"/>
                <w:lang w:val="en-US"/>
              </w:rPr>
              <w:t>Tabiiy tilni qayta ishlash. Modellashtirish</w:t>
            </w:r>
          </w:p>
        </w:tc>
        <w:tc>
          <w:tcPr>
            <w:tcW w:w="565" w:type="dxa"/>
          </w:tcPr>
          <w:p w:rsidR="00C25FA0" w:rsidRPr="00882DD8" w:rsidRDefault="00C25FA0" w:rsidP="00F13AC8">
            <w:pPr>
              <w:adjustRightInd w:val="0"/>
              <w:rPr>
                <w:bCs/>
                <w:sz w:val="24"/>
                <w:szCs w:val="24"/>
                <w:lang w:val="en-US"/>
              </w:rPr>
            </w:pPr>
            <w:r w:rsidRPr="00882DD8">
              <w:rPr>
                <w:bCs/>
                <w:sz w:val="24"/>
                <w:szCs w:val="24"/>
                <w:lang w:val="en-US"/>
              </w:rPr>
              <w:t>2</w:t>
            </w:r>
          </w:p>
        </w:tc>
        <w:tc>
          <w:tcPr>
            <w:tcW w:w="810" w:type="dxa"/>
          </w:tcPr>
          <w:p w:rsidR="00C25FA0" w:rsidRPr="00882DD8" w:rsidRDefault="00C25FA0" w:rsidP="00F13AC8">
            <w:pPr>
              <w:adjustRightInd w:val="0"/>
              <w:ind w:firstLine="567"/>
              <w:rPr>
                <w:bCs/>
                <w:sz w:val="24"/>
                <w:szCs w:val="24"/>
                <w:lang w:val="en-US"/>
              </w:rPr>
            </w:pPr>
          </w:p>
        </w:tc>
        <w:tc>
          <w:tcPr>
            <w:tcW w:w="884" w:type="dxa"/>
          </w:tcPr>
          <w:p w:rsidR="00C25FA0" w:rsidRPr="00882DD8" w:rsidRDefault="00C25FA0" w:rsidP="00F13AC8">
            <w:pPr>
              <w:adjustRightInd w:val="0"/>
              <w:ind w:firstLine="567"/>
              <w:jc w:val="center"/>
              <w:rPr>
                <w:bCs/>
                <w:sz w:val="24"/>
                <w:szCs w:val="24"/>
                <w:lang w:val="en-US"/>
              </w:rPr>
            </w:pPr>
          </w:p>
        </w:tc>
        <w:tc>
          <w:tcPr>
            <w:tcW w:w="695" w:type="dxa"/>
          </w:tcPr>
          <w:p w:rsidR="00C25FA0" w:rsidRPr="0030256D" w:rsidRDefault="00C25FA0" w:rsidP="00F13AC8">
            <w:pPr>
              <w:adjustRightInd w:val="0"/>
              <w:ind w:left="-567" w:firstLine="567"/>
              <w:jc w:val="center"/>
              <w:rPr>
                <w:b/>
                <w:bCs/>
                <w:sz w:val="28"/>
                <w:szCs w:val="28"/>
                <w:lang w:val="en-US"/>
              </w:rPr>
            </w:pPr>
          </w:p>
        </w:tc>
      </w:tr>
      <w:tr w:rsidR="00C25FA0" w:rsidRPr="0030256D" w:rsidTr="00F13AC8">
        <w:tc>
          <w:tcPr>
            <w:tcW w:w="635" w:type="dxa"/>
          </w:tcPr>
          <w:p w:rsidR="00C25FA0" w:rsidRPr="00882DD8" w:rsidRDefault="00C25FA0" w:rsidP="00F13AC8">
            <w:pPr>
              <w:rPr>
                <w:sz w:val="24"/>
                <w:szCs w:val="24"/>
                <w:lang w:val="en-US"/>
              </w:rPr>
            </w:pPr>
            <w:r w:rsidRPr="00882DD8">
              <w:rPr>
                <w:sz w:val="24"/>
                <w:szCs w:val="24"/>
                <w:lang w:val="en-US"/>
              </w:rPr>
              <w:t>7.</w:t>
            </w:r>
          </w:p>
        </w:tc>
        <w:tc>
          <w:tcPr>
            <w:tcW w:w="5308" w:type="dxa"/>
          </w:tcPr>
          <w:p w:rsidR="00C25FA0" w:rsidRPr="00882DD8" w:rsidRDefault="00C25FA0" w:rsidP="00F13AC8">
            <w:pPr>
              <w:jc w:val="both"/>
              <w:rPr>
                <w:bCs/>
                <w:sz w:val="24"/>
                <w:szCs w:val="24"/>
                <w:lang w:val="en-US"/>
              </w:rPr>
            </w:pPr>
            <w:r w:rsidRPr="00882DD8">
              <w:rPr>
                <w:sz w:val="24"/>
                <w:szCs w:val="24"/>
                <w:lang w:val="en-US"/>
              </w:rPr>
              <w:t>Formallshtirish tamoyillari va lingvistik bilimlar bazasidan foydalanish</w:t>
            </w:r>
          </w:p>
        </w:tc>
        <w:tc>
          <w:tcPr>
            <w:tcW w:w="565" w:type="dxa"/>
          </w:tcPr>
          <w:p w:rsidR="00C25FA0" w:rsidRPr="00882DD8" w:rsidRDefault="00C25FA0" w:rsidP="00F13AC8">
            <w:pPr>
              <w:adjustRightInd w:val="0"/>
              <w:rPr>
                <w:bCs/>
                <w:sz w:val="24"/>
                <w:szCs w:val="24"/>
                <w:lang w:val="en-US"/>
              </w:rPr>
            </w:pPr>
            <w:r w:rsidRPr="00882DD8">
              <w:rPr>
                <w:bCs/>
                <w:sz w:val="24"/>
                <w:szCs w:val="24"/>
                <w:lang w:val="en-US"/>
              </w:rPr>
              <w:t>2</w:t>
            </w:r>
          </w:p>
        </w:tc>
        <w:tc>
          <w:tcPr>
            <w:tcW w:w="810" w:type="dxa"/>
          </w:tcPr>
          <w:p w:rsidR="00C25FA0" w:rsidRPr="00882DD8" w:rsidRDefault="00C25FA0" w:rsidP="00F13AC8">
            <w:pPr>
              <w:adjustRightInd w:val="0"/>
              <w:ind w:firstLine="567"/>
              <w:rPr>
                <w:bCs/>
                <w:sz w:val="24"/>
                <w:szCs w:val="24"/>
                <w:lang w:val="en-US"/>
              </w:rPr>
            </w:pPr>
          </w:p>
        </w:tc>
        <w:tc>
          <w:tcPr>
            <w:tcW w:w="884" w:type="dxa"/>
          </w:tcPr>
          <w:p w:rsidR="00C25FA0" w:rsidRPr="00882DD8" w:rsidRDefault="00C25FA0" w:rsidP="00F13AC8">
            <w:pPr>
              <w:adjustRightInd w:val="0"/>
              <w:ind w:firstLine="567"/>
              <w:jc w:val="center"/>
              <w:rPr>
                <w:bCs/>
                <w:sz w:val="24"/>
                <w:szCs w:val="24"/>
                <w:lang w:val="en-US"/>
              </w:rPr>
            </w:pPr>
          </w:p>
        </w:tc>
        <w:tc>
          <w:tcPr>
            <w:tcW w:w="695" w:type="dxa"/>
          </w:tcPr>
          <w:p w:rsidR="00C25FA0" w:rsidRPr="0030256D" w:rsidRDefault="00C25FA0" w:rsidP="00F13AC8">
            <w:pPr>
              <w:adjustRightInd w:val="0"/>
              <w:ind w:left="-567" w:firstLine="567"/>
              <w:jc w:val="center"/>
              <w:rPr>
                <w:b/>
                <w:bCs/>
                <w:sz w:val="28"/>
                <w:szCs w:val="28"/>
                <w:lang w:val="en-US"/>
              </w:rPr>
            </w:pPr>
          </w:p>
        </w:tc>
      </w:tr>
      <w:tr w:rsidR="00C25FA0" w:rsidRPr="0030256D" w:rsidTr="00F13AC8">
        <w:tc>
          <w:tcPr>
            <w:tcW w:w="8897" w:type="dxa"/>
            <w:gridSpan w:val="6"/>
          </w:tcPr>
          <w:p w:rsidR="00C25FA0" w:rsidRPr="00882DD8" w:rsidRDefault="00C25FA0" w:rsidP="00F13AC8">
            <w:pPr>
              <w:adjustRightInd w:val="0"/>
              <w:ind w:firstLine="567"/>
              <w:jc w:val="center"/>
              <w:rPr>
                <w:b/>
                <w:bCs/>
                <w:sz w:val="24"/>
                <w:szCs w:val="24"/>
                <w:lang w:val="en-US"/>
              </w:rPr>
            </w:pPr>
            <w:r w:rsidRPr="00882DD8">
              <w:rPr>
                <w:b/>
                <w:sz w:val="24"/>
                <w:szCs w:val="24"/>
                <w:lang w:val="en-US"/>
              </w:rPr>
              <w:t>3-modul. Kompyuter lingvistikasida lingvistik masalalar</w:t>
            </w:r>
          </w:p>
        </w:tc>
      </w:tr>
      <w:tr w:rsidR="00C25FA0" w:rsidRPr="0030256D" w:rsidTr="00F13AC8">
        <w:tc>
          <w:tcPr>
            <w:tcW w:w="635" w:type="dxa"/>
          </w:tcPr>
          <w:p w:rsidR="00C25FA0" w:rsidRPr="00882DD8" w:rsidRDefault="00C25FA0" w:rsidP="00F13AC8">
            <w:pPr>
              <w:rPr>
                <w:sz w:val="24"/>
                <w:szCs w:val="24"/>
                <w:lang w:val="en-US"/>
              </w:rPr>
            </w:pPr>
            <w:r w:rsidRPr="00882DD8">
              <w:rPr>
                <w:sz w:val="24"/>
                <w:szCs w:val="24"/>
                <w:lang w:val="en-US"/>
              </w:rPr>
              <w:t>8.</w:t>
            </w:r>
          </w:p>
        </w:tc>
        <w:tc>
          <w:tcPr>
            <w:tcW w:w="5308" w:type="dxa"/>
          </w:tcPr>
          <w:p w:rsidR="00C25FA0" w:rsidRPr="00882DD8" w:rsidRDefault="00C25FA0" w:rsidP="00F13AC8">
            <w:pPr>
              <w:tabs>
                <w:tab w:val="left" w:pos="0"/>
              </w:tabs>
              <w:rPr>
                <w:sz w:val="24"/>
                <w:szCs w:val="24"/>
                <w:lang w:val="en-US"/>
              </w:rPr>
            </w:pPr>
            <w:r w:rsidRPr="00882DD8">
              <w:rPr>
                <w:sz w:val="24"/>
                <w:szCs w:val="24"/>
                <w:lang w:val="en-US"/>
              </w:rPr>
              <w:t>Morfologik tahlilning avtomatik tizimi</w:t>
            </w:r>
          </w:p>
        </w:tc>
        <w:tc>
          <w:tcPr>
            <w:tcW w:w="565" w:type="dxa"/>
          </w:tcPr>
          <w:p w:rsidR="00C25FA0" w:rsidRPr="00882DD8" w:rsidRDefault="00C25FA0" w:rsidP="00F13AC8">
            <w:pPr>
              <w:adjustRightInd w:val="0"/>
              <w:rPr>
                <w:bCs/>
                <w:sz w:val="24"/>
                <w:szCs w:val="24"/>
                <w:lang w:val="en-US"/>
              </w:rPr>
            </w:pPr>
            <w:r w:rsidRPr="00882DD8">
              <w:rPr>
                <w:bCs/>
                <w:sz w:val="24"/>
                <w:szCs w:val="24"/>
                <w:lang w:val="en-US"/>
              </w:rPr>
              <w:t>2</w:t>
            </w:r>
          </w:p>
        </w:tc>
        <w:tc>
          <w:tcPr>
            <w:tcW w:w="810" w:type="dxa"/>
          </w:tcPr>
          <w:p w:rsidR="00C25FA0" w:rsidRPr="00882DD8" w:rsidRDefault="00C25FA0" w:rsidP="00F13AC8">
            <w:pPr>
              <w:adjustRightInd w:val="0"/>
              <w:ind w:firstLine="567"/>
              <w:jc w:val="center"/>
              <w:rPr>
                <w:bCs/>
                <w:sz w:val="24"/>
                <w:szCs w:val="24"/>
                <w:lang w:val="en-US"/>
              </w:rPr>
            </w:pPr>
          </w:p>
        </w:tc>
        <w:tc>
          <w:tcPr>
            <w:tcW w:w="884" w:type="dxa"/>
          </w:tcPr>
          <w:p w:rsidR="00C25FA0" w:rsidRPr="00882DD8" w:rsidRDefault="00C25FA0" w:rsidP="00F13AC8">
            <w:pPr>
              <w:adjustRightInd w:val="0"/>
              <w:ind w:firstLine="567"/>
              <w:jc w:val="center"/>
              <w:rPr>
                <w:bCs/>
                <w:sz w:val="24"/>
                <w:szCs w:val="24"/>
                <w:lang w:val="en-US"/>
              </w:rPr>
            </w:pPr>
          </w:p>
        </w:tc>
        <w:tc>
          <w:tcPr>
            <w:tcW w:w="695" w:type="dxa"/>
          </w:tcPr>
          <w:p w:rsidR="00C25FA0" w:rsidRPr="0030256D" w:rsidRDefault="00C25FA0" w:rsidP="00F13AC8">
            <w:pPr>
              <w:adjustRightInd w:val="0"/>
              <w:ind w:left="-567" w:firstLine="567"/>
              <w:jc w:val="center"/>
              <w:rPr>
                <w:b/>
                <w:bCs/>
                <w:sz w:val="28"/>
                <w:szCs w:val="28"/>
                <w:lang w:val="en-US"/>
              </w:rPr>
            </w:pPr>
          </w:p>
        </w:tc>
      </w:tr>
      <w:tr w:rsidR="00C25FA0" w:rsidRPr="0030256D" w:rsidTr="00F13AC8">
        <w:tc>
          <w:tcPr>
            <w:tcW w:w="635" w:type="dxa"/>
          </w:tcPr>
          <w:p w:rsidR="00C25FA0" w:rsidRPr="00882DD8" w:rsidRDefault="00C25FA0" w:rsidP="00F13AC8">
            <w:pPr>
              <w:rPr>
                <w:sz w:val="24"/>
                <w:szCs w:val="24"/>
                <w:lang w:val="en-US"/>
              </w:rPr>
            </w:pPr>
            <w:r w:rsidRPr="00882DD8">
              <w:rPr>
                <w:sz w:val="24"/>
                <w:szCs w:val="24"/>
                <w:lang w:val="en-US"/>
              </w:rPr>
              <w:t>9.</w:t>
            </w:r>
          </w:p>
        </w:tc>
        <w:tc>
          <w:tcPr>
            <w:tcW w:w="5308" w:type="dxa"/>
          </w:tcPr>
          <w:p w:rsidR="00C25FA0" w:rsidRPr="00882DD8" w:rsidRDefault="00C25FA0" w:rsidP="00F13AC8">
            <w:pPr>
              <w:pStyle w:val="4"/>
              <w:spacing w:before="0" w:after="0"/>
              <w:rPr>
                <w:rFonts w:ascii="Times New Roman" w:hAnsi="Times New Roman"/>
                <w:b w:val="0"/>
                <w:sz w:val="24"/>
                <w:szCs w:val="24"/>
              </w:rPr>
            </w:pPr>
            <w:r w:rsidRPr="00882DD8">
              <w:rPr>
                <w:rFonts w:ascii="Times New Roman" w:hAnsi="Times New Roman"/>
                <w:b w:val="0"/>
                <w:sz w:val="24"/>
                <w:szCs w:val="24"/>
              </w:rPr>
              <w:t>Sintaktik tahlilning avtomatik tizimi</w:t>
            </w:r>
          </w:p>
        </w:tc>
        <w:tc>
          <w:tcPr>
            <w:tcW w:w="565" w:type="dxa"/>
          </w:tcPr>
          <w:p w:rsidR="00C25FA0" w:rsidRPr="00882DD8" w:rsidRDefault="00C25FA0" w:rsidP="00F13AC8">
            <w:pPr>
              <w:adjustRightInd w:val="0"/>
              <w:rPr>
                <w:bCs/>
                <w:sz w:val="24"/>
                <w:szCs w:val="24"/>
                <w:lang w:val="en-US"/>
              </w:rPr>
            </w:pPr>
            <w:r w:rsidRPr="00882DD8">
              <w:rPr>
                <w:bCs/>
                <w:sz w:val="24"/>
                <w:szCs w:val="24"/>
                <w:lang w:val="en-US"/>
              </w:rPr>
              <w:t>2</w:t>
            </w:r>
          </w:p>
        </w:tc>
        <w:tc>
          <w:tcPr>
            <w:tcW w:w="810" w:type="dxa"/>
          </w:tcPr>
          <w:p w:rsidR="00C25FA0" w:rsidRPr="00882DD8" w:rsidRDefault="00C25FA0" w:rsidP="00F13AC8">
            <w:pPr>
              <w:adjustRightInd w:val="0"/>
              <w:ind w:firstLine="567"/>
              <w:jc w:val="center"/>
              <w:rPr>
                <w:bCs/>
                <w:sz w:val="24"/>
                <w:szCs w:val="24"/>
                <w:lang w:val="en-US"/>
              </w:rPr>
            </w:pPr>
          </w:p>
        </w:tc>
        <w:tc>
          <w:tcPr>
            <w:tcW w:w="884" w:type="dxa"/>
          </w:tcPr>
          <w:p w:rsidR="00C25FA0" w:rsidRPr="00882DD8" w:rsidRDefault="00C25FA0" w:rsidP="00F13AC8">
            <w:pPr>
              <w:adjustRightInd w:val="0"/>
              <w:ind w:firstLine="567"/>
              <w:jc w:val="center"/>
              <w:rPr>
                <w:bCs/>
                <w:sz w:val="24"/>
                <w:szCs w:val="24"/>
                <w:lang w:val="en-US"/>
              </w:rPr>
            </w:pPr>
          </w:p>
        </w:tc>
        <w:tc>
          <w:tcPr>
            <w:tcW w:w="695" w:type="dxa"/>
          </w:tcPr>
          <w:p w:rsidR="00C25FA0" w:rsidRPr="0030256D" w:rsidRDefault="00C25FA0" w:rsidP="00F13AC8">
            <w:pPr>
              <w:adjustRightInd w:val="0"/>
              <w:ind w:left="-567" w:firstLine="567"/>
              <w:jc w:val="center"/>
              <w:rPr>
                <w:b/>
                <w:bCs/>
                <w:sz w:val="28"/>
                <w:szCs w:val="28"/>
                <w:lang w:val="en-US"/>
              </w:rPr>
            </w:pPr>
          </w:p>
        </w:tc>
      </w:tr>
      <w:tr w:rsidR="00C25FA0" w:rsidRPr="0030256D" w:rsidTr="00F13AC8">
        <w:tc>
          <w:tcPr>
            <w:tcW w:w="8897" w:type="dxa"/>
            <w:gridSpan w:val="6"/>
          </w:tcPr>
          <w:p w:rsidR="00C25FA0" w:rsidRPr="00882DD8" w:rsidRDefault="00C25FA0" w:rsidP="00F13AC8">
            <w:pPr>
              <w:adjustRightInd w:val="0"/>
              <w:ind w:firstLine="567"/>
              <w:jc w:val="center"/>
              <w:rPr>
                <w:b/>
                <w:bCs/>
                <w:sz w:val="24"/>
                <w:szCs w:val="24"/>
                <w:lang w:val="en-US"/>
              </w:rPr>
            </w:pPr>
            <w:r w:rsidRPr="00882DD8">
              <w:rPr>
                <w:b/>
                <w:bCs/>
                <w:sz w:val="24"/>
                <w:szCs w:val="24"/>
                <w:lang w:val="en-US"/>
              </w:rPr>
              <w:t>4-modul. Kompyuter lingvistikasi yo’nalishlari</w:t>
            </w:r>
          </w:p>
        </w:tc>
      </w:tr>
      <w:tr w:rsidR="00C25FA0" w:rsidRPr="0030256D" w:rsidTr="00F13AC8">
        <w:tc>
          <w:tcPr>
            <w:tcW w:w="635" w:type="dxa"/>
          </w:tcPr>
          <w:p w:rsidR="00C25FA0" w:rsidRPr="00882DD8" w:rsidRDefault="00C25FA0" w:rsidP="00F13AC8">
            <w:pPr>
              <w:rPr>
                <w:sz w:val="24"/>
                <w:szCs w:val="24"/>
                <w:lang w:val="en-US"/>
              </w:rPr>
            </w:pPr>
            <w:r w:rsidRPr="00882DD8">
              <w:rPr>
                <w:sz w:val="24"/>
                <w:szCs w:val="24"/>
                <w:lang w:val="en-US"/>
              </w:rPr>
              <w:lastRenderedPageBreak/>
              <w:t>10.</w:t>
            </w:r>
          </w:p>
        </w:tc>
        <w:tc>
          <w:tcPr>
            <w:tcW w:w="5308" w:type="dxa"/>
          </w:tcPr>
          <w:p w:rsidR="00C25FA0" w:rsidRPr="00882DD8" w:rsidRDefault="00C25FA0" w:rsidP="00F13AC8">
            <w:pPr>
              <w:pStyle w:val="4"/>
              <w:spacing w:before="0" w:after="0"/>
              <w:rPr>
                <w:rFonts w:ascii="Times New Roman" w:hAnsi="Times New Roman"/>
                <w:b w:val="0"/>
                <w:sz w:val="24"/>
                <w:szCs w:val="24"/>
              </w:rPr>
            </w:pPr>
            <w:r w:rsidRPr="00882DD8">
              <w:rPr>
                <w:rFonts w:ascii="Times New Roman" w:hAnsi="Times New Roman"/>
                <w:b w:val="0"/>
                <w:bCs w:val="0"/>
                <w:sz w:val="24"/>
                <w:szCs w:val="24"/>
                <w:lang w:val="uz-Cyrl-UZ"/>
              </w:rPr>
              <w:t xml:space="preserve">Avtomatik tahrir </w:t>
            </w:r>
          </w:p>
        </w:tc>
        <w:tc>
          <w:tcPr>
            <w:tcW w:w="565" w:type="dxa"/>
          </w:tcPr>
          <w:p w:rsidR="00C25FA0" w:rsidRPr="00882DD8" w:rsidRDefault="00C25FA0" w:rsidP="00F13AC8">
            <w:pPr>
              <w:adjustRightInd w:val="0"/>
              <w:rPr>
                <w:bCs/>
                <w:sz w:val="24"/>
                <w:szCs w:val="24"/>
                <w:lang w:val="en-US"/>
              </w:rPr>
            </w:pPr>
            <w:r>
              <w:rPr>
                <w:bCs/>
                <w:sz w:val="24"/>
                <w:szCs w:val="24"/>
                <w:lang w:val="en-US"/>
              </w:rPr>
              <w:t>2</w:t>
            </w:r>
          </w:p>
        </w:tc>
        <w:tc>
          <w:tcPr>
            <w:tcW w:w="810" w:type="dxa"/>
          </w:tcPr>
          <w:p w:rsidR="00C25FA0" w:rsidRPr="00882DD8" w:rsidRDefault="00C25FA0" w:rsidP="00F13AC8">
            <w:pPr>
              <w:adjustRightInd w:val="0"/>
              <w:ind w:firstLine="567"/>
              <w:jc w:val="center"/>
              <w:rPr>
                <w:bCs/>
                <w:sz w:val="24"/>
                <w:szCs w:val="24"/>
                <w:lang w:val="en-US"/>
              </w:rPr>
            </w:pPr>
          </w:p>
        </w:tc>
        <w:tc>
          <w:tcPr>
            <w:tcW w:w="884" w:type="dxa"/>
          </w:tcPr>
          <w:p w:rsidR="00C25FA0" w:rsidRPr="00882DD8" w:rsidRDefault="00C25FA0" w:rsidP="00F13AC8">
            <w:pPr>
              <w:adjustRightInd w:val="0"/>
              <w:ind w:firstLine="567"/>
              <w:jc w:val="center"/>
              <w:rPr>
                <w:bCs/>
                <w:sz w:val="24"/>
                <w:szCs w:val="24"/>
                <w:lang w:val="en-US"/>
              </w:rPr>
            </w:pPr>
          </w:p>
        </w:tc>
        <w:tc>
          <w:tcPr>
            <w:tcW w:w="695" w:type="dxa"/>
          </w:tcPr>
          <w:p w:rsidR="00C25FA0" w:rsidRPr="0030256D" w:rsidRDefault="00C25FA0" w:rsidP="00F13AC8">
            <w:pPr>
              <w:adjustRightInd w:val="0"/>
              <w:ind w:left="-567" w:firstLine="567"/>
              <w:jc w:val="center"/>
              <w:rPr>
                <w:b/>
                <w:bCs/>
                <w:sz w:val="28"/>
                <w:szCs w:val="28"/>
                <w:lang w:val="en-US"/>
              </w:rPr>
            </w:pPr>
          </w:p>
        </w:tc>
      </w:tr>
      <w:tr w:rsidR="00C25FA0" w:rsidRPr="0030256D" w:rsidTr="00F13AC8">
        <w:tc>
          <w:tcPr>
            <w:tcW w:w="635" w:type="dxa"/>
          </w:tcPr>
          <w:p w:rsidR="00C25FA0" w:rsidRPr="00882DD8" w:rsidRDefault="00C25FA0" w:rsidP="00F13AC8">
            <w:pPr>
              <w:rPr>
                <w:sz w:val="24"/>
                <w:szCs w:val="24"/>
                <w:lang w:val="en-US"/>
              </w:rPr>
            </w:pPr>
            <w:r w:rsidRPr="00882DD8">
              <w:rPr>
                <w:sz w:val="24"/>
                <w:szCs w:val="24"/>
                <w:lang w:val="en-US"/>
              </w:rPr>
              <w:t>11.</w:t>
            </w:r>
          </w:p>
        </w:tc>
        <w:tc>
          <w:tcPr>
            <w:tcW w:w="5308" w:type="dxa"/>
          </w:tcPr>
          <w:p w:rsidR="00C25FA0" w:rsidRPr="00882DD8" w:rsidRDefault="00C25FA0" w:rsidP="00F13AC8">
            <w:pPr>
              <w:pStyle w:val="4"/>
              <w:spacing w:before="0" w:after="0"/>
              <w:rPr>
                <w:rFonts w:ascii="Times New Roman" w:hAnsi="Times New Roman"/>
                <w:b w:val="0"/>
                <w:sz w:val="24"/>
                <w:szCs w:val="24"/>
              </w:rPr>
            </w:pPr>
            <w:r w:rsidRPr="00882DD8">
              <w:rPr>
                <w:rFonts w:ascii="Times New Roman" w:hAnsi="Times New Roman"/>
                <w:b w:val="0"/>
                <w:sz w:val="24"/>
                <w:szCs w:val="24"/>
                <w:lang w:val="uz-Cyrl-UZ"/>
              </w:rPr>
              <w:t>Statistik tadqiqotlar</w:t>
            </w:r>
          </w:p>
        </w:tc>
        <w:tc>
          <w:tcPr>
            <w:tcW w:w="565" w:type="dxa"/>
          </w:tcPr>
          <w:p w:rsidR="00C25FA0" w:rsidRPr="00882DD8" w:rsidRDefault="00C25FA0" w:rsidP="00F13AC8">
            <w:pPr>
              <w:adjustRightInd w:val="0"/>
              <w:rPr>
                <w:bCs/>
                <w:sz w:val="24"/>
                <w:szCs w:val="24"/>
                <w:lang w:val="en-US"/>
              </w:rPr>
            </w:pPr>
            <w:r>
              <w:rPr>
                <w:bCs/>
                <w:sz w:val="24"/>
                <w:szCs w:val="24"/>
                <w:lang w:val="en-US"/>
              </w:rPr>
              <w:t>2</w:t>
            </w:r>
          </w:p>
        </w:tc>
        <w:tc>
          <w:tcPr>
            <w:tcW w:w="810" w:type="dxa"/>
          </w:tcPr>
          <w:p w:rsidR="00C25FA0" w:rsidRPr="00882DD8" w:rsidRDefault="00C25FA0" w:rsidP="00F13AC8">
            <w:pPr>
              <w:adjustRightInd w:val="0"/>
              <w:ind w:firstLine="567"/>
              <w:rPr>
                <w:bCs/>
                <w:sz w:val="24"/>
                <w:szCs w:val="24"/>
                <w:lang w:val="en-US"/>
              </w:rPr>
            </w:pPr>
          </w:p>
        </w:tc>
        <w:tc>
          <w:tcPr>
            <w:tcW w:w="884" w:type="dxa"/>
          </w:tcPr>
          <w:p w:rsidR="00C25FA0" w:rsidRPr="00882DD8" w:rsidRDefault="00C25FA0" w:rsidP="00F13AC8">
            <w:pPr>
              <w:adjustRightInd w:val="0"/>
              <w:ind w:firstLine="567"/>
              <w:jc w:val="center"/>
              <w:rPr>
                <w:bCs/>
                <w:sz w:val="24"/>
                <w:szCs w:val="24"/>
                <w:lang w:val="en-US"/>
              </w:rPr>
            </w:pPr>
          </w:p>
        </w:tc>
        <w:tc>
          <w:tcPr>
            <w:tcW w:w="695" w:type="dxa"/>
          </w:tcPr>
          <w:p w:rsidR="00C25FA0" w:rsidRPr="0030256D" w:rsidRDefault="00C25FA0" w:rsidP="00F13AC8">
            <w:pPr>
              <w:adjustRightInd w:val="0"/>
              <w:ind w:left="-567" w:firstLine="567"/>
              <w:jc w:val="center"/>
              <w:rPr>
                <w:b/>
                <w:bCs/>
                <w:sz w:val="28"/>
                <w:szCs w:val="28"/>
                <w:lang w:val="en-US"/>
              </w:rPr>
            </w:pPr>
          </w:p>
        </w:tc>
      </w:tr>
      <w:tr w:rsidR="00C25FA0" w:rsidRPr="0030256D" w:rsidTr="00F13AC8">
        <w:tc>
          <w:tcPr>
            <w:tcW w:w="635" w:type="dxa"/>
          </w:tcPr>
          <w:p w:rsidR="00C25FA0" w:rsidRPr="00882DD8" w:rsidRDefault="00C25FA0" w:rsidP="00F13AC8">
            <w:pPr>
              <w:rPr>
                <w:sz w:val="24"/>
                <w:szCs w:val="24"/>
                <w:lang w:val="en-US"/>
              </w:rPr>
            </w:pPr>
            <w:r w:rsidRPr="00882DD8">
              <w:rPr>
                <w:sz w:val="24"/>
                <w:szCs w:val="24"/>
                <w:lang w:val="en-US"/>
              </w:rPr>
              <w:t>12.</w:t>
            </w:r>
          </w:p>
        </w:tc>
        <w:tc>
          <w:tcPr>
            <w:tcW w:w="5308" w:type="dxa"/>
          </w:tcPr>
          <w:p w:rsidR="00C25FA0" w:rsidRPr="00882DD8" w:rsidRDefault="00C25FA0" w:rsidP="00F13AC8">
            <w:pPr>
              <w:jc w:val="both"/>
              <w:rPr>
                <w:sz w:val="24"/>
                <w:szCs w:val="24"/>
              </w:rPr>
            </w:pPr>
            <w:r w:rsidRPr="00882DD8">
              <w:rPr>
                <w:sz w:val="24"/>
                <w:szCs w:val="24"/>
              </w:rPr>
              <w:t>Kompyuter leksikografiyasi</w:t>
            </w:r>
          </w:p>
        </w:tc>
        <w:tc>
          <w:tcPr>
            <w:tcW w:w="565" w:type="dxa"/>
          </w:tcPr>
          <w:p w:rsidR="00C25FA0" w:rsidRPr="00882DD8" w:rsidRDefault="00C25FA0" w:rsidP="00F13AC8">
            <w:pPr>
              <w:adjustRightInd w:val="0"/>
              <w:rPr>
                <w:bCs/>
                <w:sz w:val="24"/>
                <w:szCs w:val="24"/>
                <w:lang w:val="en-US"/>
              </w:rPr>
            </w:pPr>
            <w:r>
              <w:rPr>
                <w:bCs/>
                <w:sz w:val="24"/>
                <w:szCs w:val="24"/>
                <w:lang w:val="en-US"/>
              </w:rPr>
              <w:t>2</w:t>
            </w:r>
          </w:p>
        </w:tc>
        <w:tc>
          <w:tcPr>
            <w:tcW w:w="810" w:type="dxa"/>
          </w:tcPr>
          <w:p w:rsidR="00C25FA0" w:rsidRPr="00882DD8" w:rsidRDefault="00C25FA0" w:rsidP="00F13AC8">
            <w:pPr>
              <w:adjustRightInd w:val="0"/>
              <w:ind w:firstLine="567"/>
              <w:rPr>
                <w:bCs/>
                <w:sz w:val="24"/>
                <w:szCs w:val="24"/>
                <w:lang w:val="en-US"/>
              </w:rPr>
            </w:pPr>
          </w:p>
        </w:tc>
        <w:tc>
          <w:tcPr>
            <w:tcW w:w="884" w:type="dxa"/>
          </w:tcPr>
          <w:p w:rsidR="00C25FA0" w:rsidRPr="00882DD8" w:rsidRDefault="00C25FA0" w:rsidP="00F13AC8">
            <w:pPr>
              <w:adjustRightInd w:val="0"/>
              <w:ind w:firstLine="567"/>
              <w:jc w:val="center"/>
              <w:rPr>
                <w:bCs/>
                <w:sz w:val="24"/>
                <w:szCs w:val="24"/>
                <w:lang w:val="en-US"/>
              </w:rPr>
            </w:pPr>
          </w:p>
        </w:tc>
        <w:tc>
          <w:tcPr>
            <w:tcW w:w="695" w:type="dxa"/>
          </w:tcPr>
          <w:p w:rsidR="00C25FA0" w:rsidRPr="0030256D" w:rsidRDefault="00C25FA0" w:rsidP="00F13AC8">
            <w:pPr>
              <w:adjustRightInd w:val="0"/>
              <w:ind w:left="-567" w:firstLine="567"/>
              <w:jc w:val="center"/>
              <w:rPr>
                <w:b/>
                <w:bCs/>
                <w:sz w:val="28"/>
                <w:szCs w:val="28"/>
                <w:lang w:val="en-US"/>
              </w:rPr>
            </w:pPr>
          </w:p>
        </w:tc>
      </w:tr>
      <w:tr w:rsidR="00C25FA0" w:rsidRPr="0030256D" w:rsidTr="00F13AC8">
        <w:tc>
          <w:tcPr>
            <w:tcW w:w="635" w:type="dxa"/>
          </w:tcPr>
          <w:p w:rsidR="00C25FA0" w:rsidRPr="00882DD8" w:rsidRDefault="00C25FA0" w:rsidP="00F13AC8">
            <w:pPr>
              <w:rPr>
                <w:sz w:val="24"/>
                <w:szCs w:val="24"/>
                <w:lang w:val="en-US"/>
              </w:rPr>
            </w:pPr>
            <w:r w:rsidRPr="00882DD8">
              <w:rPr>
                <w:sz w:val="24"/>
                <w:szCs w:val="24"/>
                <w:lang w:val="en-US"/>
              </w:rPr>
              <w:t>13.</w:t>
            </w:r>
          </w:p>
        </w:tc>
        <w:tc>
          <w:tcPr>
            <w:tcW w:w="5308" w:type="dxa"/>
          </w:tcPr>
          <w:p w:rsidR="00C25FA0" w:rsidRPr="00882DD8" w:rsidRDefault="00C25FA0" w:rsidP="00F13AC8">
            <w:pPr>
              <w:jc w:val="both"/>
              <w:rPr>
                <w:sz w:val="24"/>
                <w:szCs w:val="24"/>
              </w:rPr>
            </w:pPr>
            <w:r w:rsidRPr="00882DD8">
              <w:rPr>
                <w:sz w:val="24"/>
                <w:szCs w:val="24"/>
                <w:lang w:val="uz-Cyrl-UZ"/>
              </w:rPr>
              <w:t>Korpus lingvistikasi</w:t>
            </w:r>
          </w:p>
        </w:tc>
        <w:tc>
          <w:tcPr>
            <w:tcW w:w="565" w:type="dxa"/>
          </w:tcPr>
          <w:p w:rsidR="00C25FA0" w:rsidRPr="00882DD8" w:rsidRDefault="00C25FA0" w:rsidP="00F13AC8">
            <w:pPr>
              <w:adjustRightInd w:val="0"/>
              <w:rPr>
                <w:bCs/>
                <w:sz w:val="24"/>
                <w:szCs w:val="24"/>
                <w:lang w:val="en-US"/>
              </w:rPr>
            </w:pPr>
            <w:r>
              <w:rPr>
                <w:bCs/>
                <w:sz w:val="24"/>
                <w:szCs w:val="24"/>
                <w:lang w:val="en-US"/>
              </w:rPr>
              <w:t>2</w:t>
            </w:r>
          </w:p>
        </w:tc>
        <w:tc>
          <w:tcPr>
            <w:tcW w:w="810" w:type="dxa"/>
          </w:tcPr>
          <w:p w:rsidR="00C25FA0" w:rsidRPr="00882DD8" w:rsidRDefault="00C25FA0" w:rsidP="00F13AC8">
            <w:pPr>
              <w:adjustRightInd w:val="0"/>
              <w:ind w:firstLine="567"/>
              <w:rPr>
                <w:bCs/>
                <w:sz w:val="24"/>
                <w:szCs w:val="24"/>
                <w:lang w:val="en-US"/>
              </w:rPr>
            </w:pPr>
          </w:p>
        </w:tc>
        <w:tc>
          <w:tcPr>
            <w:tcW w:w="884" w:type="dxa"/>
          </w:tcPr>
          <w:p w:rsidR="00C25FA0" w:rsidRPr="00882DD8" w:rsidRDefault="00C25FA0" w:rsidP="00F13AC8">
            <w:pPr>
              <w:adjustRightInd w:val="0"/>
              <w:ind w:firstLine="567"/>
              <w:jc w:val="center"/>
              <w:rPr>
                <w:bCs/>
                <w:sz w:val="24"/>
                <w:szCs w:val="24"/>
                <w:lang w:val="en-US"/>
              </w:rPr>
            </w:pPr>
          </w:p>
        </w:tc>
        <w:tc>
          <w:tcPr>
            <w:tcW w:w="695" w:type="dxa"/>
          </w:tcPr>
          <w:p w:rsidR="00C25FA0" w:rsidRPr="0030256D" w:rsidRDefault="00C25FA0" w:rsidP="00F13AC8">
            <w:pPr>
              <w:adjustRightInd w:val="0"/>
              <w:ind w:left="-567" w:firstLine="567"/>
              <w:jc w:val="center"/>
              <w:rPr>
                <w:b/>
                <w:bCs/>
                <w:sz w:val="28"/>
                <w:szCs w:val="28"/>
                <w:lang w:val="en-US"/>
              </w:rPr>
            </w:pPr>
          </w:p>
        </w:tc>
      </w:tr>
      <w:tr w:rsidR="00C25FA0" w:rsidRPr="004C0CC1" w:rsidTr="00F13AC8">
        <w:trPr>
          <w:trHeight w:val="129"/>
        </w:trPr>
        <w:tc>
          <w:tcPr>
            <w:tcW w:w="8897" w:type="dxa"/>
            <w:gridSpan w:val="6"/>
          </w:tcPr>
          <w:p w:rsidR="00C25FA0" w:rsidRPr="00882DD8" w:rsidRDefault="00C25FA0" w:rsidP="00F13AC8">
            <w:pPr>
              <w:adjustRightInd w:val="0"/>
              <w:ind w:firstLine="567"/>
              <w:jc w:val="center"/>
              <w:rPr>
                <w:b/>
                <w:bCs/>
                <w:sz w:val="24"/>
                <w:szCs w:val="24"/>
                <w:lang w:val="en-US"/>
              </w:rPr>
            </w:pPr>
            <w:r w:rsidRPr="00882DD8">
              <w:rPr>
                <w:b/>
                <w:bCs/>
                <w:sz w:val="24"/>
                <w:szCs w:val="24"/>
              </w:rPr>
              <w:t>5-</w:t>
            </w:r>
            <w:r w:rsidRPr="00882DD8">
              <w:rPr>
                <w:b/>
                <w:bCs/>
                <w:sz w:val="24"/>
                <w:szCs w:val="24"/>
                <w:lang w:val="en-US"/>
              </w:rPr>
              <w:t>modul</w:t>
            </w:r>
            <w:r w:rsidRPr="00882DD8">
              <w:rPr>
                <w:b/>
                <w:bCs/>
                <w:sz w:val="24"/>
                <w:szCs w:val="24"/>
              </w:rPr>
              <w:t xml:space="preserve">. </w:t>
            </w:r>
            <w:r w:rsidRPr="00882DD8">
              <w:rPr>
                <w:b/>
                <w:bCs/>
                <w:sz w:val="24"/>
                <w:szCs w:val="24"/>
                <w:lang w:val="en-US"/>
              </w:rPr>
              <w:t xml:space="preserve">Kompyuter lingvodidaktikasining </w:t>
            </w:r>
            <w:r w:rsidRPr="00882DD8">
              <w:rPr>
                <w:b/>
                <w:sz w:val="24"/>
                <w:szCs w:val="24"/>
                <w:lang w:val="en-US"/>
              </w:rPr>
              <w:t>imkoniyatlari</w:t>
            </w:r>
          </w:p>
        </w:tc>
      </w:tr>
      <w:tr w:rsidR="00C25FA0" w:rsidRPr="0030256D" w:rsidTr="00F13AC8">
        <w:tc>
          <w:tcPr>
            <w:tcW w:w="635" w:type="dxa"/>
          </w:tcPr>
          <w:p w:rsidR="00C25FA0" w:rsidRPr="00882DD8" w:rsidRDefault="00C25FA0" w:rsidP="00F13AC8">
            <w:pPr>
              <w:rPr>
                <w:sz w:val="24"/>
                <w:szCs w:val="24"/>
                <w:lang w:val="en-US"/>
              </w:rPr>
            </w:pPr>
            <w:r w:rsidRPr="00882DD8">
              <w:rPr>
                <w:sz w:val="24"/>
                <w:szCs w:val="24"/>
                <w:lang w:val="en-US"/>
              </w:rPr>
              <w:t>14.</w:t>
            </w:r>
          </w:p>
        </w:tc>
        <w:tc>
          <w:tcPr>
            <w:tcW w:w="5308" w:type="dxa"/>
          </w:tcPr>
          <w:p w:rsidR="00C25FA0" w:rsidRPr="00882DD8" w:rsidRDefault="00C25FA0" w:rsidP="00F13AC8">
            <w:pPr>
              <w:tabs>
                <w:tab w:val="left" w:pos="0"/>
              </w:tabs>
              <w:rPr>
                <w:sz w:val="24"/>
                <w:szCs w:val="24"/>
                <w:lang w:val="en-US"/>
              </w:rPr>
            </w:pPr>
            <w:r w:rsidRPr="00882DD8">
              <w:rPr>
                <w:sz w:val="24"/>
                <w:szCs w:val="24"/>
                <w:lang w:val="en-US"/>
              </w:rPr>
              <w:t>Kompyuter</w:t>
            </w:r>
            <w:r w:rsidRPr="00882DD8">
              <w:rPr>
                <w:sz w:val="24"/>
                <w:szCs w:val="24"/>
              </w:rPr>
              <w:t xml:space="preserve"> </w:t>
            </w:r>
            <w:r w:rsidRPr="00882DD8">
              <w:rPr>
                <w:sz w:val="24"/>
                <w:szCs w:val="24"/>
                <w:lang w:val="en-US"/>
              </w:rPr>
              <w:t>lingvodidaktikasi</w:t>
            </w:r>
          </w:p>
        </w:tc>
        <w:tc>
          <w:tcPr>
            <w:tcW w:w="565" w:type="dxa"/>
          </w:tcPr>
          <w:p w:rsidR="00C25FA0" w:rsidRPr="00882DD8" w:rsidRDefault="00C25FA0" w:rsidP="00F13AC8">
            <w:pPr>
              <w:rPr>
                <w:sz w:val="24"/>
                <w:szCs w:val="24"/>
                <w:lang w:val="en-US"/>
              </w:rPr>
            </w:pPr>
            <w:r w:rsidRPr="00882DD8">
              <w:rPr>
                <w:sz w:val="24"/>
                <w:szCs w:val="24"/>
                <w:lang w:val="en-US"/>
              </w:rPr>
              <w:t>2</w:t>
            </w:r>
          </w:p>
        </w:tc>
        <w:tc>
          <w:tcPr>
            <w:tcW w:w="810" w:type="dxa"/>
          </w:tcPr>
          <w:p w:rsidR="00C25FA0" w:rsidRPr="00882DD8" w:rsidRDefault="00C25FA0" w:rsidP="00F13AC8">
            <w:pPr>
              <w:adjustRightInd w:val="0"/>
              <w:ind w:firstLine="567"/>
              <w:jc w:val="center"/>
              <w:rPr>
                <w:bCs/>
                <w:sz w:val="24"/>
                <w:szCs w:val="24"/>
                <w:lang w:val="en-US"/>
              </w:rPr>
            </w:pPr>
          </w:p>
        </w:tc>
        <w:tc>
          <w:tcPr>
            <w:tcW w:w="884" w:type="dxa"/>
          </w:tcPr>
          <w:p w:rsidR="00C25FA0" w:rsidRPr="00882DD8" w:rsidRDefault="00C25FA0" w:rsidP="00F13AC8">
            <w:pPr>
              <w:adjustRightInd w:val="0"/>
              <w:ind w:firstLine="567"/>
              <w:jc w:val="center"/>
              <w:rPr>
                <w:bCs/>
                <w:sz w:val="24"/>
                <w:szCs w:val="24"/>
                <w:lang w:val="en-US"/>
              </w:rPr>
            </w:pPr>
          </w:p>
        </w:tc>
        <w:tc>
          <w:tcPr>
            <w:tcW w:w="695" w:type="dxa"/>
          </w:tcPr>
          <w:p w:rsidR="00C25FA0" w:rsidRPr="0030256D" w:rsidRDefault="00C25FA0" w:rsidP="00F13AC8">
            <w:pPr>
              <w:adjustRightInd w:val="0"/>
              <w:ind w:left="-567" w:firstLine="567"/>
              <w:jc w:val="center"/>
              <w:rPr>
                <w:b/>
                <w:bCs/>
                <w:sz w:val="28"/>
                <w:szCs w:val="28"/>
                <w:lang w:val="en-US"/>
              </w:rPr>
            </w:pPr>
          </w:p>
        </w:tc>
      </w:tr>
      <w:tr w:rsidR="00C25FA0" w:rsidRPr="0030256D" w:rsidTr="00F13AC8">
        <w:tc>
          <w:tcPr>
            <w:tcW w:w="635" w:type="dxa"/>
          </w:tcPr>
          <w:p w:rsidR="00C25FA0" w:rsidRPr="00882DD8" w:rsidRDefault="00C25FA0" w:rsidP="00F13AC8">
            <w:pPr>
              <w:rPr>
                <w:sz w:val="24"/>
                <w:szCs w:val="24"/>
                <w:lang w:val="en-US"/>
              </w:rPr>
            </w:pPr>
            <w:r w:rsidRPr="00882DD8">
              <w:rPr>
                <w:sz w:val="24"/>
                <w:szCs w:val="24"/>
                <w:lang w:val="en-US"/>
              </w:rPr>
              <w:t>15.</w:t>
            </w:r>
          </w:p>
        </w:tc>
        <w:tc>
          <w:tcPr>
            <w:tcW w:w="5308" w:type="dxa"/>
          </w:tcPr>
          <w:p w:rsidR="00C25FA0" w:rsidRPr="00882DD8" w:rsidRDefault="00C25FA0" w:rsidP="00F13AC8">
            <w:pPr>
              <w:tabs>
                <w:tab w:val="left" w:pos="0"/>
              </w:tabs>
              <w:rPr>
                <w:sz w:val="24"/>
                <w:szCs w:val="24"/>
                <w:lang w:val="en-US"/>
              </w:rPr>
            </w:pPr>
            <w:r w:rsidRPr="00882DD8">
              <w:rPr>
                <w:sz w:val="24"/>
                <w:szCs w:val="24"/>
                <w:lang w:val="en-US"/>
              </w:rPr>
              <w:t>Taqdimot texnologiyasi</w:t>
            </w:r>
          </w:p>
        </w:tc>
        <w:tc>
          <w:tcPr>
            <w:tcW w:w="565" w:type="dxa"/>
          </w:tcPr>
          <w:p w:rsidR="00C25FA0" w:rsidRPr="00882DD8" w:rsidRDefault="00C25FA0" w:rsidP="00F13AC8">
            <w:pPr>
              <w:rPr>
                <w:sz w:val="24"/>
                <w:szCs w:val="24"/>
                <w:lang w:val="en-US"/>
              </w:rPr>
            </w:pPr>
            <w:r w:rsidRPr="00882DD8">
              <w:rPr>
                <w:sz w:val="24"/>
                <w:szCs w:val="24"/>
                <w:lang w:val="en-US"/>
              </w:rPr>
              <w:t>2</w:t>
            </w:r>
          </w:p>
        </w:tc>
        <w:tc>
          <w:tcPr>
            <w:tcW w:w="810" w:type="dxa"/>
          </w:tcPr>
          <w:p w:rsidR="00C25FA0" w:rsidRPr="00882DD8" w:rsidRDefault="00C25FA0" w:rsidP="00F13AC8">
            <w:pPr>
              <w:adjustRightInd w:val="0"/>
              <w:ind w:firstLine="567"/>
              <w:jc w:val="center"/>
              <w:rPr>
                <w:bCs/>
                <w:sz w:val="24"/>
                <w:szCs w:val="24"/>
                <w:lang w:val="en-US"/>
              </w:rPr>
            </w:pPr>
          </w:p>
        </w:tc>
        <w:tc>
          <w:tcPr>
            <w:tcW w:w="884" w:type="dxa"/>
          </w:tcPr>
          <w:p w:rsidR="00C25FA0" w:rsidRPr="00882DD8" w:rsidRDefault="00C25FA0" w:rsidP="00F13AC8">
            <w:pPr>
              <w:adjustRightInd w:val="0"/>
              <w:ind w:firstLine="567"/>
              <w:jc w:val="center"/>
              <w:rPr>
                <w:bCs/>
                <w:sz w:val="24"/>
                <w:szCs w:val="24"/>
                <w:lang w:val="en-US"/>
              </w:rPr>
            </w:pPr>
          </w:p>
        </w:tc>
        <w:tc>
          <w:tcPr>
            <w:tcW w:w="695" w:type="dxa"/>
          </w:tcPr>
          <w:p w:rsidR="00C25FA0" w:rsidRPr="0030256D" w:rsidRDefault="00C25FA0" w:rsidP="00F13AC8">
            <w:pPr>
              <w:adjustRightInd w:val="0"/>
              <w:ind w:left="-567" w:firstLine="567"/>
              <w:jc w:val="center"/>
              <w:rPr>
                <w:b/>
                <w:bCs/>
                <w:sz w:val="28"/>
                <w:szCs w:val="28"/>
                <w:lang w:val="en-US"/>
              </w:rPr>
            </w:pPr>
          </w:p>
        </w:tc>
      </w:tr>
      <w:tr w:rsidR="00C25FA0" w:rsidRPr="0030256D" w:rsidTr="00F13AC8">
        <w:tc>
          <w:tcPr>
            <w:tcW w:w="635" w:type="dxa"/>
          </w:tcPr>
          <w:p w:rsidR="00C25FA0" w:rsidRPr="00882DD8" w:rsidRDefault="00C25FA0" w:rsidP="00F13AC8">
            <w:pPr>
              <w:rPr>
                <w:sz w:val="24"/>
                <w:szCs w:val="24"/>
                <w:lang w:val="en-US"/>
              </w:rPr>
            </w:pPr>
            <w:r w:rsidRPr="00882DD8">
              <w:rPr>
                <w:sz w:val="24"/>
                <w:szCs w:val="24"/>
                <w:lang w:val="en-US"/>
              </w:rPr>
              <w:t>16.</w:t>
            </w:r>
          </w:p>
        </w:tc>
        <w:tc>
          <w:tcPr>
            <w:tcW w:w="5308" w:type="dxa"/>
          </w:tcPr>
          <w:p w:rsidR="00C25FA0" w:rsidRPr="00882DD8" w:rsidRDefault="00C25FA0" w:rsidP="00F13AC8">
            <w:pPr>
              <w:tabs>
                <w:tab w:val="left" w:pos="0"/>
              </w:tabs>
              <w:rPr>
                <w:sz w:val="24"/>
                <w:szCs w:val="24"/>
                <w:lang w:val="en-US"/>
              </w:rPr>
            </w:pPr>
            <w:r w:rsidRPr="00882DD8">
              <w:rPr>
                <w:sz w:val="24"/>
                <w:szCs w:val="24"/>
                <w:lang w:val="en-US"/>
              </w:rPr>
              <w:t>Web texnologiyalari</w:t>
            </w:r>
          </w:p>
        </w:tc>
        <w:tc>
          <w:tcPr>
            <w:tcW w:w="565" w:type="dxa"/>
          </w:tcPr>
          <w:p w:rsidR="00C25FA0" w:rsidRPr="00882DD8" w:rsidRDefault="00C25FA0" w:rsidP="00F13AC8">
            <w:pPr>
              <w:rPr>
                <w:sz w:val="24"/>
                <w:szCs w:val="24"/>
                <w:lang w:val="en-US"/>
              </w:rPr>
            </w:pPr>
            <w:r w:rsidRPr="00882DD8">
              <w:rPr>
                <w:sz w:val="24"/>
                <w:szCs w:val="24"/>
                <w:lang w:val="en-US"/>
              </w:rPr>
              <w:t>2</w:t>
            </w:r>
          </w:p>
        </w:tc>
        <w:tc>
          <w:tcPr>
            <w:tcW w:w="810" w:type="dxa"/>
          </w:tcPr>
          <w:p w:rsidR="00C25FA0" w:rsidRPr="00882DD8" w:rsidRDefault="00C25FA0" w:rsidP="00F13AC8">
            <w:pPr>
              <w:adjustRightInd w:val="0"/>
              <w:ind w:firstLine="567"/>
              <w:jc w:val="center"/>
              <w:rPr>
                <w:bCs/>
                <w:sz w:val="24"/>
                <w:szCs w:val="24"/>
                <w:lang w:val="en-US"/>
              </w:rPr>
            </w:pPr>
          </w:p>
        </w:tc>
        <w:tc>
          <w:tcPr>
            <w:tcW w:w="884" w:type="dxa"/>
          </w:tcPr>
          <w:p w:rsidR="00C25FA0" w:rsidRPr="00882DD8" w:rsidRDefault="00C25FA0" w:rsidP="00F13AC8">
            <w:pPr>
              <w:adjustRightInd w:val="0"/>
              <w:ind w:firstLine="567"/>
              <w:jc w:val="center"/>
              <w:rPr>
                <w:bCs/>
                <w:sz w:val="24"/>
                <w:szCs w:val="24"/>
                <w:lang w:val="en-US"/>
              </w:rPr>
            </w:pPr>
          </w:p>
        </w:tc>
        <w:tc>
          <w:tcPr>
            <w:tcW w:w="695" w:type="dxa"/>
          </w:tcPr>
          <w:p w:rsidR="00C25FA0" w:rsidRPr="0030256D" w:rsidRDefault="00C25FA0" w:rsidP="00F13AC8">
            <w:pPr>
              <w:adjustRightInd w:val="0"/>
              <w:ind w:left="-567" w:firstLine="567"/>
              <w:jc w:val="center"/>
              <w:rPr>
                <w:b/>
                <w:bCs/>
                <w:sz w:val="28"/>
                <w:szCs w:val="28"/>
                <w:lang w:val="en-US"/>
              </w:rPr>
            </w:pPr>
          </w:p>
        </w:tc>
      </w:tr>
      <w:tr w:rsidR="00C25FA0" w:rsidRPr="0030256D" w:rsidTr="00F13AC8">
        <w:tc>
          <w:tcPr>
            <w:tcW w:w="635" w:type="dxa"/>
          </w:tcPr>
          <w:p w:rsidR="00C25FA0" w:rsidRPr="00882DD8" w:rsidRDefault="00C25FA0" w:rsidP="00F13AC8">
            <w:pPr>
              <w:rPr>
                <w:sz w:val="24"/>
                <w:szCs w:val="24"/>
                <w:lang w:val="en-US"/>
              </w:rPr>
            </w:pPr>
            <w:r w:rsidRPr="00882DD8">
              <w:rPr>
                <w:sz w:val="24"/>
                <w:szCs w:val="24"/>
                <w:lang w:val="en-US"/>
              </w:rPr>
              <w:t>17.</w:t>
            </w:r>
          </w:p>
        </w:tc>
        <w:tc>
          <w:tcPr>
            <w:tcW w:w="5308" w:type="dxa"/>
          </w:tcPr>
          <w:p w:rsidR="00C25FA0" w:rsidRPr="00882DD8" w:rsidRDefault="00C25FA0" w:rsidP="00F13AC8">
            <w:pPr>
              <w:tabs>
                <w:tab w:val="left" w:pos="0"/>
              </w:tabs>
              <w:rPr>
                <w:sz w:val="24"/>
                <w:szCs w:val="24"/>
                <w:lang w:val="en-US"/>
              </w:rPr>
            </w:pPr>
            <w:r w:rsidRPr="00882DD8">
              <w:rPr>
                <w:sz w:val="24"/>
                <w:szCs w:val="24"/>
                <w:lang w:val="en-US"/>
              </w:rPr>
              <w:t>Virtual muzey, e-kutubxona va e-ensiklopediya materiallari</w:t>
            </w:r>
          </w:p>
        </w:tc>
        <w:tc>
          <w:tcPr>
            <w:tcW w:w="565" w:type="dxa"/>
          </w:tcPr>
          <w:p w:rsidR="00C25FA0" w:rsidRPr="00882DD8" w:rsidRDefault="00C25FA0" w:rsidP="00F13AC8">
            <w:pPr>
              <w:rPr>
                <w:sz w:val="24"/>
                <w:szCs w:val="24"/>
              </w:rPr>
            </w:pPr>
            <w:r w:rsidRPr="00882DD8">
              <w:rPr>
                <w:sz w:val="24"/>
                <w:szCs w:val="24"/>
              </w:rPr>
              <w:t>2</w:t>
            </w:r>
          </w:p>
        </w:tc>
        <w:tc>
          <w:tcPr>
            <w:tcW w:w="810" w:type="dxa"/>
          </w:tcPr>
          <w:p w:rsidR="00C25FA0" w:rsidRPr="00882DD8" w:rsidRDefault="00C25FA0" w:rsidP="00F13AC8">
            <w:pPr>
              <w:adjustRightInd w:val="0"/>
              <w:ind w:firstLine="567"/>
              <w:jc w:val="center"/>
              <w:rPr>
                <w:bCs/>
                <w:sz w:val="24"/>
                <w:szCs w:val="24"/>
                <w:lang w:val="en-US"/>
              </w:rPr>
            </w:pPr>
          </w:p>
        </w:tc>
        <w:tc>
          <w:tcPr>
            <w:tcW w:w="884" w:type="dxa"/>
          </w:tcPr>
          <w:p w:rsidR="00C25FA0" w:rsidRPr="00882DD8" w:rsidRDefault="00C25FA0" w:rsidP="00F13AC8">
            <w:pPr>
              <w:adjustRightInd w:val="0"/>
              <w:ind w:firstLine="567"/>
              <w:jc w:val="center"/>
              <w:rPr>
                <w:bCs/>
                <w:sz w:val="24"/>
                <w:szCs w:val="24"/>
                <w:lang w:val="en-US"/>
              </w:rPr>
            </w:pPr>
          </w:p>
        </w:tc>
        <w:tc>
          <w:tcPr>
            <w:tcW w:w="695" w:type="dxa"/>
          </w:tcPr>
          <w:p w:rsidR="00C25FA0" w:rsidRPr="0030256D" w:rsidRDefault="00C25FA0" w:rsidP="00F13AC8">
            <w:pPr>
              <w:adjustRightInd w:val="0"/>
              <w:ind w:left="-567" w:firstLine="567"/>
              <w:jc w:val="center"/>
              <w:rPr>
                <w:b/>
                <w:bCs/>
                <w:sz w:val="28"/>
                <w:szCs w:val="28"/>
                <w:lang w:val="en-US"/>
              </w:rPr>
            </w:pPr>
          </w:p>
        </w:tc>
      </w:tr>
      <w:tr w:rsidR="00C25FA0" w:rsidRPr="0030256D" w:rsidTr="00F13AC8">
        <w:tc>
          <w:tcPr>
            <w:tcW w:w="635" w:type="dxa"/>
          </w:tcPr>
          <w:p w:rsidR="00C25FA0" w:rsidRPr="00882DD8" w:rsidRDefault="00C25FA0" w:rsidP="00F13AC8">
            <w:pPr>
              <w:rPr>
                <w:sz w:val="24"/>
                <w:szCs w:val="24"/>
                <w:lang w:val="en-US"/>
              </w:rPr>
            </w:pPr>
            <w:r w:rsidRPr="00882DD8">
              <w:rPr>
                <w:sz w:val="24"/>
                <w:szCs w:val="24"/>
                <w:lang w:val="en-US"/>
              </w:rPr>
              <w:t>18.</w:t>
            </w:r>
          </w:p>
        </w:tc>
        <w:tc>
          <w:tcPr>
            <w:tcW w:w="5308" w:type="dxa"/>
          </w:tcPr>
          <w:p w:rsidR="00C25FA0" w:rsidRPr="00882DD8" w:rsidRDefault="00C25FA0" w:rsidP="00F13AC8">
            <w:pPr>
              <w:tabs>
                <w:tab w:val="left" w:pos="0"/>
              </w:tabs>
              <w:rPr>
                <w:sz w:val="24"/>
                <w:szCs w:val="24"/>
                <w:lang w:val="en-US"/>
              </w:rPr>
            </w:pPr>
            <w:r w:rsidRPr="00882DD8">
              <w:rPr>
                <w:sz w:val="24"/>
                <w:szCs w:val="24"/>
                <w:lang w:val="en-US"/>
              </w:rPr>
              <w:t>Interaktiv doskalarning imkoniyatlari</w:t>
            </w:r>
          </w:p>
        </w:tc>
        <w:tc>
          <w:tcPr>
            <w:tcW w:w="565" w:type="dxa"/>
          </w:tcPr>
          <w:p w:rsidR="00C25FA0" w:rsidRPr="00882DD8" w:rsidRDefault="00C25FA0" w:rsidP="00F13AC8">
            <w:pPr>
              <w:rPr>
                <w:sz w:val="24"/>
                <w:szCs w:val="24"/>
                <w:lang w:val="en-US"/>
              </w:rPr>
            </w:pPr>
            <w:r w:rsidRPr="00882DD8">
              <w:rPr>
                <w:sz w:val="24"/>
                <w:szCs w:val="24"/>
                <w:lang w:val="en-US"/>
              </w:rPr>
              <w:t>2</w:t>
            </w:r>
          </w:p>
        </w:tc>
        <w:tc>
          <w:tcPr>
            <w:tcW w:w="810" w:type="dxa"/>
          </w:tcPr>
          <w:p w:rsidR="00C25FA0" w:rsidRPr="00882DD8" w:rsidRDefault="00C25FA0" w:rsidP="00F13AC8">
            <w:pPr>
              <w:adjustRightInd w:val="0"/>
              <w:ind w:firstLine="567"/>
              <w:jc w:val="center"/>
              <w:rPr>
                <w:bCs/>
                <w:sz w:val="24"/>
                <w:szCs w:val="24"/>
                <w:lang w:val="en-US"/>
              </w:rPr>
            </w:pPr>
          </w:p>
        </w:tc>
        <w:tc>
          <w:tcPr>
            <w:tcW w:w="884" w:type="dxa"/>
          </w:tcPr>
          <w:p w:rsidR="00C25FA0" w:rsidRPr="00882DD8" w:rsidRDefault="00C25FA0" w:rsidP="00F13AC8">
            <w:pPr>
              <w:adjustRightInd w:val="0"/>
              <w:ind w:firstLine="567"/>
              <w:jc w:val="center"/>
              <w:rPr>
                <w:bCs/>
                <w:sz w:val="24"/>
                <w:szCs w:val="24"/>
                <w:lang w:val="en-US"/>
              </w:rPr>
            </w:pPr>
          </w:p>
        </w:tc>
        <w:tc>
          <w:tcPr>
            <w:tcW w:w="695" w:type="dxa"/>
          </w:tcPr>
          <w:p w:rsidR="00C25FA0" w:rsidRPr="0030256D" w:rsidRDefault="00C25FA0" w:rsidP="00F13AC8">
            <w:pPr>
              <w:adjustRightInd w:val="0"/>
              <w:ind w:left="-567" w:firstLine="567"/>
              <w:jc w:val="center"/>
              <w:rPr>
                <w:b/>
                <w:bCs/>
                <w:sz w:val="28"/>
                <w:szCs w:val="28"/>
                <w:lang w:val="en-US"/>
              </w:rPr>
            </w:pPr>
          </w:p>
        </w:tc>
      </w:tr>
      <w:tr w:rsidR="00C25FA0" w:rsidRPr="0030256D" w:rsidTr="00F13AC8">
        <w:tc>
          <w:tcPr>
            <w:tcW w:w="635" w:type="dxa"/>
          </w:tcPr>
          <w:p w:rsidR="00C25FA0" w:rsidRPr="00882DD8" w:rsidRDefault="00C25FA0" w:rsidP="00F13AC8">
            <w:pPr>
              <w:rPr>
                <w:sz w:val="24"/>
                <w:szCs w:val="24"/>
                <w:lang w:val="en-US"/>
              </w:rPr>
            </w:pPr>
            <w:r w:rsidRPr="00882DD8">
              <w:rPr>
                <w:sz w:val="24"/>
                <w:szCs w:val="24"/>
                <w:lang w:val="en-US"/>
              </w:rPr>
              <w:t>19.</w:t>
            </w:r>
          </w:p>
        </w:tc>
        <w:tc>
          <w:tcPr>
            <w:tcW w:w="5308" w:type="dxa"/>
          </w:tcPr>
          <w:p w:rsidR="00C25FA0" w:rsidRPr="00882DD8" w:rsidRDefault="00C25FA0" w:rsidP="00F13AC8">
            <w:pPr>
              <w:tabs>
                <w:tab w:val="left" w:pos="0"/>
              </w:tabs>
              <w:rPr>
                <w:sz w:val="24"/>
                <w:szCs w:val="24"/>
                <w:lang w:val="en-US"/>
              </w:rPr>
            </w:pPr>
            <w:r w:rsidRPr="00882DD8">
              <w:rPr>
                <w:sz w:val="24"/>
                <w:szCs w:val="24"/>
                <w:lang w:val="en-US"/>
              </w:rPr>
              <w:t>Bilimlarni nazorat qilish va nazorat ishlarini tashkil qilish va o’tkazish</w:t>
            </w:r>
          </w:p>
        </w:tc>
        <w:tc>
          <w:tcPr>
            <w:tcW w:w="565" w:type="dxa"/>
          </w:tcPr>
          <w:p w:rsidR="00C25FA0" w:rsidRPr="00882DD8" w:rsidRDefault="00C25FA0" w:rsidP="00F13AC8">
            <w:pPr>
              <w:rPr>
                <w:sz w:val="24"/>
                <w:szCs w:val="24"/>
                <w:lang w:val="en-US"/>
              </w:rPr>
            </w:pPr>
            <w:r w:rsidRPr="00882DD8">
              <w:rPr>
                <w:sz w:val="24"/>
                <w:szCs w:val="24"/>
                <w:lang w:val="en-US"/>
              </w:rPr>
              <w:t>2</w:t>
            </w:r>
          </w:p>
        </w:tc>
        <w:tc>
          <w:tcPr>
            <w:tcW w:w="810" w:type="dxa"/>
          </w:tcPr>
          <w:p w:rsidR="00C25FA0" w:rsidRPr="00882DD8" w:rsidRDefault="00C25FA0" w:rsidP="00F13AC8">
            <w:pPr>
              <w:adjustRightInd w:val="0"/>
              <w:ind w:firstLine="567"/>
              <w:jc w:val="center"/>
              <w:rPr>
                <w:bCs/>
                <w:sz w:val="24"/>
                <w:szCs w:val="24"/>
                <w:lang w:val="en-US"/>
              </w:rPr>
            </w:pPr>
          </w:p>
        </w:tc>
        <w:tc>
          <w:tcPr>
            <w:tcW w:w="884" w:type="dxa"/>
          </w:tcPr>
          <w:p w:rsidR="00C25FA0" w:rsidRPr="00882DD8" w:rsidRDefault="00C25FA0" w:rsidP="00F13AC8">
            <w:pPr>
              <w:adjustRightInd w:val="0"/>
              <w:ind w:firstLine="567"/>
              <w:jc w:val="center"/>
              <w:rPr>
                <w:bCs/>
                <w:sz w:val="24"/>
                <w:szCs w:val="24"/>
                <w:lang w:val="en-US"/>
              </w:rPr>
            </w:pPr>
          </w:p>
        </w:tc>
        <w:tc>
          <w:tcPr>
            <w:tcW w:w="695" w:type="dxa"/>
          </w:tcPr>
          <w:p w:rsidR="00C25FA0" w:rsidRPr="0030256D" w:rsidRDefault="00C25FA0" w:rsidP="00F13AC8">
            <w:pPr>
              <w:adjustRightInd w:val="0"/>
              <w:ind w:left="-567" w:firstLine="567"/>
              <w:jc w:val="center"/>
              <w:rPr>
                <w:b/>
                <w:bCs/>
                <w:sz w:val="28"/>
                <w:szCs w:val="28"/>
                <w:lang w:val="en-US"/>
              </w:rPr>
            </w:pPr>
          </w:p>
        </w:tc>
      </w:tr>
      <w:tr w:rsidR="00C25FA0" w:rsidRPr="0030256D" w:rsidTr="00F13AC8">
        <w:tc>
          <w:tcPr>
            <w:tcW w:w="635" w:type="dxa"/>
          </w:tcPr>
          <w:p w:rsidR="00C25FA0" w:rsidRPr="00882DD8" w:rsidRDefault="00C25FA0" w:rsidP="00F13AC8">
            <w:pPr>
              <w:ind w:firstLine="567"/>
              <w:rPr>
                <w:sz w:val="24"/>
                <w:szCs w:val="24"/>
                <w:lang w:val="uz-Cyrl-UZ"/>
              </w:rPr>
            </w:pPr>
          </w:p>
        </w:tc>
        <w:tc>
          <w:tcPr>
            <w:tcW w:w="5308" w:type="dxa"/>
          </w:tcPr>
          <w:p w:rsidR="00C25FA0" w:rsidRPr="00882DD8" w:rsidRDefault="00C25FA0" w:rsidP="00F13AC8">
            <w:pPr>
              <w:jc w:val="both"/>
              <w:rPr>
                <w:sz w:val="24"/>
                <w:szCs w:val="24"/>
                <w:lang w:val="en-US"/>
              </w:rPr>
            </w:pPr>
            <w:r w:rsidRPr="00882DD8">
              <w:rPr>
                <w:sz w:val="24"/>
                <w:szCs w:val="24"/>
                <w:lang w:val="en-US"/>
              </w:rPr>
              <w:t xml:space="preserve">Jami </w:t>
            </w:r>
          </w:p>
        </w:tc>
        <w:tc>
          <w:tcPr>
            <w:tcW w:w="565" w:type="dxa"/>
          </w:tcPr>
          <w:p w:rsidR="00C25FA0" w:rsidRPr="00882DD8" w:rsidRDefault="00C25FA0" w:rsidP="00F13AC8">
            <w:pPr>
              <w:jc w:val="both"/>
              <w:rPr>
                <w:b/>
                <w:sz w:val="24"/>
                <w:szCs w:val="24"/>
                <w:lang w:val="en-US"/>
              </w:rPr>
            </w:pPr>
            <w:r w:rsidRPr="00882DD8">
              <w:rPr>
                <w:b/>
                <w:sz w:val="24"/>
                <w:szCs w:val="24"/>
                <w:lang w:val="en-US"/>
              </w:rPr>
              <w:t>38</w:t>
            </w:r>
          </w:p>
        </w:tc>
        <w:tc>
          <w:tcPr>
            <w:tcW w:w="810" w:type="dxa"/>
          </w:tcPr>
          <w:p w:rsidR="00C25FA0" w:rsidRPr="00882DD8" w:rsidRDefault="00C25FA0" w:rsidP="00F13AC8">
            <w:pPr>
              <w:adjustRightInd w:val="0"/>
              <w:ind w:firstLine="567"/>
              <w:rPr>
                <w:b/>
                <w:bCs/>
                <w:sz w:val="24"/>
                <w:szCs w:val="24"/>
                <w:lang w:val="en-US"/>
              </w:rPr>
            </w:pPr>
          </w:p>
        </w:tc>
        <w:tc>
          <w:tcPr>
            <w:tcW w:w="884" w:type="dxa"/>
          </w:tcPr>
          <w:p w:rsidR="00C25FA0" w:rsidRPr="00882DD8" w:rsidRDefault="00C25FA0" w:rsidP="00F13AC8">
            <w:pPr>
              <w:adjustRightInd w:val="0"/>
              <w:ind w:firstLine="567"/>
              <w:jc w:val="center"/>
              <w:rPr>
                <w:b/>
                <w:bCs/>
                <w:sz w:val="24"/>
                <w:szCs w:val="24"/>
                <w:lang w:val="en-US"/>
              </w:rPr>
            </w:pPr>
          </w:p>
        </w:tc>
        <w:tc>
          <w:tcPr>
            <w:tcW w:w="695" w:type="dxa"/>
          </w:tcPr>
          <w:p w:rsidR="00C25FA0" w:rsidRPr="0030256D" w:rsidRDefault="00C25FA0" w:rsidP="00F13AC8">
            <w:pPr>
              <w:adjustRightInd w:val="0"/>
              <w:ind w:left="-567" w:firstLine="567"/>
              <w:jc w:val="center"/>
              <w:rPr>
                <w:b/>
                <w:bCs/>
                <w:sz w:val="28"/>
                <w:szCs w:val="28"/>
                <w:lang w:val="en-US"/>
              </w:rPr>
            </w:pPr>
          </w:p>
        </w:tc>
      </w:tr>
    </w:tbl>
    <w:p w:rsidR="00C25FA0" w:rsidRDefault="00C25FA0" w:rsidP="00C25FA0">
      <w:pPr>
        <w:tabs>
          <w:tab w:val="left" w:pos="6480"/>
        </w:tabs>
        <w:ind w:firstLine="567"/>
        <w:jc w:val="center"/>
        <w:rPr>
          <w:b/>
          <w:bCs/>
          <w:sz w:val="14"/>
          <w:szCs w:val="14"/>
          <w:lang w:val="en-US"/>
        </w:rPr>
      </w:pPr>
    </w:p>
    <w:p w:rsidR="00C25FA0" w:rsidRPr="007E3596" w:rsidRDefault="00C25FA0" w:rsidP="00C25FA0">
      <w:pPr>
        <w:pStyle w:val="21"/>
        <w:spacing w:after="0" w:line="240" w:lineRule="auto"/>
        <w:jc w:val="center"/>
        <w:rPr>
          <w:b/>
          <w:sz w:val="26"/>
          <w:szCs w:val="26"/>
          <w:lang w:val="uz-Cyrl-UZ"/>
        </w:rPr>
      </w:pPr>
      <w:r w:rsidRPr="007E3596">
        <w:rPr>
          <w:b/>
          <w:sz w:val="26"/>
          <w:szCs w:val="26"/>
        </w:rPr>
        <w:t>Seminar</w:t>
      </w:r>
      <w:r w:rsidRPr="007E3596">
        <w:rPr>
          <w:b/>
          <w:sz w:val="26"/>
          <w:szCs w:val="26"/>
          <w:lang w:val="uz-Cyrl-UZ"/>
        </w:rPr>
        <w:t xml:space="preserve"> mashg‘ulotlarni tashkil etish bo‘yicha </w:t>
      </w:r>
      <w:r w:rsidRPr="007E3596">
        <w:rPr>
          <w:b/>
          <w:sz w:val="26"/>
          <w:szCs w:val="26"/>
        </w:rPr>
        <w:t xml:space="preserve"> </w:t>
      </w:r>
      <w:r w:rsidRPr="007E3596">
        <w:rPr>
          <w:b/>
          <w:sz w:val="26"/>
          <w:szCs w:val="26"/>
          <w:lang w:val="uz-Cyrl-UZ"/>
        </w:rPr>
        <w:t>ko‘rsatma va tavsiyalar</w:t>
      </w:r>
    </w:p>
    <w:p w:rsidR="00C25FA0" w:rsidRPr="007E3596" w:rsidRDefault="00C25FA0" w:rsidP="00C25FA0">
      <w:pPr>
        <w:ind w:firstLine="540"/>
        <w:jc w:val="both"/>
        <w:rPr>
          <w:sz w:val="26"/>
          <w:szCs w:val="26"/>
          <w:lang w:val="uz-Cyrl-UZ"/>
        </w:rPr>
      </w:pPr>
      <w:r w:rsidRPr="007E3596">
        <w:rPr>
          <w:sz w:val="26"/>
          <w:szCs w:val="26"/>
          <w:lang w:val="en-US"/>
        </w:rPr>
        <w:t>Seminar</w:t>
      </w:r>
      <w:r w:rsidRPr="007E3596">
        <w:rPr>
          <w:sz w:val="26"/>
          <w:szCs w:val="26"/>
          <w:lang w:val="uz-Cyrl-UZ"/>
        </w:rPr>
        <w:t xml:space="preserve"> mashg‘ulotlarda talabalar qayd etilgan mavzular bo‘yicha nazariy va amaliy masalalarni o‘rganadilar.</w:t>
      </w:r>
    </w:p>
    <w:p w:rsidR="00C25FA0" w:rsidRPr="007E3596" w:rsidRDefault="00C25FA0" w:rsidP="00C25FA0">
      <w:pPr>
        <w:ind w:firstLine="540"/>
        <w:jc w:val="both"/>
        <w:rPr>
          <w:sz w:val="26"/>
          <w:szCs w:val="26"/>
          <w:lang w:val="uz-Cyrl-UZ"/>
        </w:rPr>
      </w:pPr>
      <w:r w:rsidRPr="007E3596">
        <w:rPr>
          <w:sz w:val="26"/>
          <w:szCs w:val="26"/>
          <w:lang w:val="en-US"/>
        </w:rPr>
        <w:t xml:space="preserve">Seminar </w:t>
      </w:r>
      <w:r w:rsidRPr="007E3596">
        <w:rPr>
          <w:sz w:val="26"/>
          <w:szCs w:val="26"/>
          <w:lang w:val="uz-Cyrl-UZ"/>
        </w:rPr>
        <w:t>mashg‘ulotlarni tashkil etish bo‘yicha kafedra professor-o‘qituvchilari tomonidan ko‘rsatma va tavsiyalar ishlab chiqiladi. Unda talabalar ma’ruza mavzulari bo‘yicha olgan bilim va ko‘nikmalarini amaliy tahlil orqali yanada boyitadilar. Shuningdek, darslik va qo‘llanma, internet ma’lumotlarivositasida talabalar bilimlarini mustahkamlashga erishish, tarqatma materiallardan foydalanish, ilmiy maqolalar va tezislar chop ettirish orqali saviyani oshirish, test savollari tuzish tavsiya etiladi.</w:t>
      </w:r>
    </w:p>
    <w:p w:rsidR="00C25FA0" w:rsidRPr="007E3596" w:rsidRDefault="00C25FA0" w:rsidP="00C25FA0">
      <w:pPr>
        <w:ind w:firstLine="567"/>
        <w:jc w:val="center"/>
        <w:rPr>
          <w:sz w:val="26"/>
          <w:szCs w:val="26"/>
          <w:lang w:val="uz-Cyrl-UZ"/>
        </w:rPr>
      </w:pPr>
      <w:r w:rsidRPr="007E3596">
        <w:rPr>
          <w:b/>
          <w:bCs/>
          <w:sz w:val="26"/>
          <w:szCs w:val="26"/>
          <w:lang w:val="uz-Cyrl-UZ"/>
        </w:rPr>
        <w:t>“</w:t>
      </w:r>
      <w:r w:rsidRPr="007E3596">
        <w:rPr>
          <w:b/>
          <w:bCs/>
          <w:sz w:val="26"/>
          <w:szCs w:val="26"/>
          <w:lang w:val="en-US"/>
        </w:rPr>
        <w:t>Kompyuter lingvistikasiga kirish</w:t>
      </w:r>
      <w:r w:rsidRPr="007E3596">
        <w:rPr>
          <w:b/>
          <w:bCs/>
          <w:sz w:val="26"/>
          <w:szCs w:val="26"/>
          <w:lang w:val="uz-Cyrl-UZ"/>
        </w:rPr>
        <w:t xml:space="preserve">” fani bo‘yicha </w:t>
      </w:r>
      <w:r w:rsidRPr="007E3596">
        <w:rPr>
          <w:b/>
          <w:sz w:val="26"/>
          <w:szCs w:val="26"/>
          <w:lang w:val="en-US"/>
        </w:rPr>
        <w:t>seminar</w:t>
      </w:r>
      <w:r w:rsidRPr="007E3596">
        <w:rPr>
          <w:b/>
          <w:bCs/>
          <w:sz w:val="26"/>
          <w:szCs w:val="26"/>
          <w:lang w:val="en-US"/>
        </w:rPr>
        <w:t xml:space="preserve"> </w:t>
      </w:r>
      <w:r w:rsidRPr="007E3596">
        <w:rPr>
          <w:b/>
          <w:bCs/>
          <w:sz w:val="26"/>
          <w:szCs w:val="26"/>
          <w:lang w:val="uz-Cyrl-UZ"/>
        </w:rPr>
        <w:t xml:space="preserve"> mashg‘ulotining kalendar tematik rejasi</w:t>
      </w:r>
    </w:p>
    <w:tbl>
      <w:tblPr>
        <w:tblW w:w="88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33"/>
        <w:gridCol w:w="5314"/>
        <w:gridCol w:w="565"/>
        <w:gridCol w:w="807"/>
        <w:gridCol w:w="884"/>
        <w:gridCol w:w="694"/>
      </w:tblGrid>
      <w:tr w:rsidR="00C25FA0" w:rsidRPr="0030256D" w:rsidTr="00F13AC8">
        <w:trPr>
          <w:cantSplit/>
          <w:trHeight w:val="1413"/>
        </w:trPr>
        <w:tc>
          <w:tcPr>
            <w:tcW w:w="633" w:type="dxa"/>
            <w:vAlign w:val="center"/>
          </w:tcPr>
          <w:p w:rsidR="00C25FA0" w:rsidRPr="007E3596" w:rsidRDefault="00C25FA0" w:rsidP="00F13AC8">
            <w:pPr>
              <w:pStyle w:val="a3"/>
              <w:spacing w:line="240" w:lineRule="auto"/>
              <w:rPr>
                <w:b/>
                <w:bCs/>
                <w:sz w:val="24"/>
                <w:szCs w:val="24"/>
                <w:lang w:val="uz-Cyrl-UZ"/>
              </w:rPr>
            </w:pPr>
            <w:r w:rsidRPr="007E3596">
              <w:rPr>
                <w:b/>
                <w:bCs/>
                <w:sz w:val="24"/>
                <w:szCs w:val="24"/>
                <w:lang w:val="uz-Cyrl-UZ"/>
              </w:rPr>
              <w:t>T/r</w:t>
            </w:r>
          </w:p>
        </w:tc>
        <w:tc>
          <w:tcPr>
            <w:tcW w:w="5314" w:type="dxa"/>
            <w:vAlign w:val="center"/>
          </w:tcPr>
          <w:p w:rsidR="00C25FA0" w:rsidRPr="007E3596" w:rsidRDefault="00C25FA0" w:rsidP="00F13AC8">
            <w:pPr>
              <w:pStyle w:val="a3"/>
              <w:spacing w:line="240" w:lineRule="auto"/>
              <w:ind w:firstLine="567"/>
              <w:jc w:val="center"/>
              <w:rPr>
                <w:b/>
                <w:bCs/>
                <w:sz w:val="24"/>
                <w:szCs w:val="24"/>
                <w:lang w:val="uz-Cyrl-UZ"/>
              </w:rPr>
            </w:pPr>
            <w:r w:rsidRPr="007E3596">
              <w:rPr>
                <w:b/>
                <w:bCs/>
                <w:sz w:val="24"/>
                <w:szCs w:val="24"/>
                <w:lang w:val="uz-Cyrl-UZ"/>
              </w:rPr>
              <w:t>Fanning bo‘limi va mavzusi, ma’ruza mazmuni</w:t>
            </w:r>
          </w:p>
        </w:tc>
        <w:tc>
          <w:tcPr>
            <w:tcW w:w="565" w:type="dxa"/>
            <w:textDirection w:val="btLr"/>
          </w:tcPr>
          <w:p w:rsidR="00C25FA0" w:rsidRPr="007E3596" w:rsidRDefault="00C25FA0" w:rsidP="00F13AC8">
            <w:pPr>
              <w:jc w:val="center"/>
              <w:rPr>
                <w:b/>
                <w:bCs/>
                <w:sz w:val="24"/>
                <w:szCs w:val="24"/>
                <w:lang w:val="uz-Cyrl-UZ"/>
              </w:rPr>
            </w:pPr>
            <w:r w:rsidRPr="007E3596">
              <w:rPr>
                <w:b/>
                <w:bCs/>
                <w:sz w:val="24"/>
                <w:szCs w:val="24"/>
                <w:lang w:val="uz-Cyrl-UZ"/>
              </w:rPr>
              <w:t>Soat</w:t>
            </w:r>
          </w:p>
        </w:tc>
        <w:tc>
          <w:tcPr>
            <w:tcW w:w="807" w:type="dxa"/>
            <w:textDirection w:val="btLr"/>
          </w:tcPr>
          <w:p w:rsidR="00C25FA0" w:rsidRPr="007E3596" w:rsidRDefault="00C25FA0" w:rsidP="00F13AC8">
            <w:pPr>
              <w:jc w:val="center"/>
              <w:rPr>
                <w:b/>
                <w:bCs/>
                <w:sz w:val="24"/>
                <w:szCs w:val="24"/>
                <w:lang w:val="uz-Cyrl-UZ"/>
              </w:rPr>
            </w:pPr>
            <w:r w:rsidRPr="007E3596">
              <w:rPr>
                <w:b/>
                <w:bCs/>
                <w:sz w:val="24"/>
                <w:szCs w:val="24"/>
                <w:lang w:val="uz-Cyrl-UZ"/>
              </w:rPr>
              <w:t>Sanasi</w:t>
            </w:r>
          </w:p>
        </w:tc>
        <w:tc>
          <w:tcPr>
            <w:tcW w:w="884" w:type="dxa"/>
            <w:textDirection w:val="btLr"/>
          </w:tcPr>
          <w:p w:rsidR="00C25FA0" w:rsidRPr="007E3596" w:rsidRDefault="00C25FA0" w:rsidP="00F13AC8">
            <w:pPr>
              <w:jc w:val="center"/>
              <w:rPr>
                <w:b/>
                <w:bCs/>
                <w:sz w:val="24"/>
                <w:szCs w:val="24"/>
                <w:lang w:val="uz-Cyrl-UZ"/>
              </w:rPr>
            </w:pPr>
            <w:r w:rsidRPr="007E3596">
              <w:rPr>
                <w:b/>
                <w:bCs/>
                <w:sz w:val="24"/>
                <w:szCs w:val="24"/>
                <w:lang w:val="uz-Cyrl-UZ"/>
              </w:rPr>
              <w:t>Ijro</w:t>
            </w:r>
          </w:p>
          <w:p w:rsidR="00C25FA0" w:rsidRPr="007E3596" w:rsidRDefault="00C25FA0" w:rsidP="00F13AC8">
            <w:pPr>
              <w:jc w:val="center"/>
              <w:rPr>
                <w:b/>
                <w:bCs/>
                <w:sz w:val="24"/>
                <w:szCs w:val="24"/>
                <w:lang w:val="uz-Cyrl-UZ"/>
              </w:rPr>
            </w:pPr>
            <w:r w:rsidRPr="007E3596">
              <w:rPr>
                <w:b/>
                <w:bCs/>
                <w:sz w:val="24"/>
                <w:szCs w:val="24"/>
                <w:lang w:val="uz-Cyrl-UZ"/>
              </w:rPr>
              <w:t>belgisi</w:t>
            </w:r>
          </w:p>
        </w:tc>
        <w:tc>
          <w:tcPr>
            <w:tcW w:w="694" w:type="dxa"/>
            <w:textDirection w:val="btLr"/>
          </w:tcPr>
          <w:p w:rsidR="00C25FA0" w:rsidRPr="007E3596" w:rsidRDefault="00C25FA0" w:rsidP="00F13AC8">
            <w:pPr>
              <w:jc w:val="center"/>
              <w:rPr>
                <w:b/>
                <w:bCs/>
                <w:sz w:val="24"/>
                <w:szCs w:val="24"/>
                <w:lang w:val="uz-Cyrl-UZ"/>
              </w:rPr>
            </w:pPr>
            <w:r w:rsidRPr="007E3596">
              <w:rPr>
                <w:b/>
                <w:bCs/>
                <w:sz w:val="24"/>
                <w:szCs w:val="24"/>
                <w:lang w:val="uz-Cyrl-UZ"/>
              </w:rPr>
              <w:t>Izoh</w:t>
            </w:r>
          </w:p>
        </w:tc>
      </w:tr>
      <w:tr w:rsidR="00C25FA0" w:rsidRPr="0030256D" w:rsidTr="00F13AC8">
        <w:trPr>
          <w:cantSplit/>
          <w:trHeight w:val="255"/>
        </w:trPr>
        <w:tc>
          <w:tcPr>
            <w:tcW w:w="8897" w:type="dxa"/>
            <w:gridSpan w:val="6"/>
            <w:vAlign w:val="center"/>
          </w:tcPr>
          <w:p w:rsidR="00C25FA0" w:rsidRPr="007E3596" w:rsidRDefault="00C25FA0" w:rsidP="00F13AC8">
            <w:pPr>
              <w:jc w:val="center"/>
              <w:rPr>
                <w:b/>
                <w:bCs/>
                <w:sz w:val="24"/>
                <w:szCs w:val="24"/>
                <w:lang w:val="uz-Cyrl-UZ"/>
              </w:rPr>
            </w:pPr>
            <w:r w:rsidRPr="007E3596">
              <w:rPr>
                <w:b/>
                <w:bCs/>
                <w:sz w:val="24"/>
                <w:szCs w:val="24"/>
                <w:lang w:val="en-US"/>
              </w:rPr>
              <w:t>1-modul. Matematik mantiq</w:t>
            </w:r>
          </w:p>
        </w:tc>
      </w:tr>
      <w:tr w:rsidR="00C25FA0" w:rsidRPr="0030256D" w:rsidTr="00F13AC8">
        <w:trPr>
          <w:cantSplit/>
          <w:trHeight w:val="345"/>
        </w:trPr>
        <w:tc>
          <w:tcPr>
            <w:tcW w:w="633" w:type="dxa"/>
            <w:vAlign w:val="center"/>
          </w:tcPr>
          <w:p w:rsidR="00C25FA0" w:rsidRPr="007E3596" w:rsidRDefault="00C25FA0" w:rsidP="00F13AC8">
            <w:pPr>
              <w:pStyle w:val="a3"/>
              <w:spacing w:line="240" w:lineRule="auto"/>
              <w:rPr>
                <w:b/>
                <w:bCs/>
                <w:sz w:val="24"/>
                <w:szCs w:val="24"/>
                <w:lang w:val="uz-Cyrl-UZ"/>
              </w:rPr>
            </w:pPr>
            <w:r w:rsidRPr="007E3596">
              <w:rPr>
                <w:sz w:val="24"/>
                <w:szCs w:val="24"/>
              </w:rPr>
              <w:t>1.</w:t>
            </w:r>
          </w:p>
        </w:tc>
        <w:tc>
          <w:tcPr>
            <w:tcW w:w="5314" w:type="dxa"/>
            <w:vAlign w:val="center"/>
          </w:tcPr>
          <w:p w:rsidR="00C25FA0" w:rsidRPr="007E3596" w:rsidRDefault="00C25FA0" w:rsidP="00F13AC8">
            <w:pPr>
              <w:pStyle w:val="a3"/>
              <w:spacing w:line="240" w:lineRule="auto"/>
              <w:rPr>
                <w:b/>
                <w:bCs/>
                <w:sz w:val="24"/>
                <w:szCs w:val="24"/>
                <w:lang w:val="uz-Cyrl-UZ"/>
              </w:rPr>
            </w:pPr>
            <w:r w:rsidRPr="007E3596">
              <w:rPr>
                <w:sz w:val="24"/>
                <w:szCs w:val="24"/>
              </w:rPr>
              <w:t>Kombinatorika</w:t>
            </w:r>
          </w:p>
        </w:tc>
        <w:tc>
          <w:tcPr>
            <w:tcW w:w="565" w:type="dxa"/>
          </w:tcPr>
          <w:p w:rsidR="00C25FA0" w:rsidRPr="007E3596" w:rsidRDefault="00C25FA0" w:rsidP="00F13AC8">
            <w:pPr>
              <w:jc w:val="center"/>
              <w:rPr>
                <w:b/>
                <w:bCs/>
                <w:sz w:val="24"/>
                <w:szCs w:val="24"/>
                <w:lang w:val="en-US"/>
              </w:rPr>
            </w:pPr>
            <w:r w:rsidRPr="007E3596">
              <w:rPr>
                <w:b/>
                <w:bCs/>
                <w:sz w:val="24"/>
                <w:szCs w:val="24"/>
                <w:lang w:val="en-US"/>
              </w:rPr>
              <w:t>2</w:t>
            </w:r>
          </w:p>
        </w:tc>
        <w:tc>
          <w:tcPr>
            <w:tcW w:w="807" w:type="dxa"/>
            <w:textDirection w:val="btLr"/>
          </w:tcPr>
          <w:p w:rsidR="00C25FA0" w:rsidRPr="007E3596" w:rsidRDefault="00C25FA0" w:rsidP="00F13AC8">
            <w:pPr>
              <w:jc w:val="center"/>
              <w:rPr>
                <w:b/>
                <w:bCs/>
                <w:sz w:val="24"/>
                <w:szCs w:val="24"/>
                <w:lang w:val="uz-Cyrl-UZ"/>
              </w:rPr>
            </w:pPr>
          </w:p>
        </w:tc>
        <w:tc>
          <w:tcPr>
            <w:tcW w:w="884" w:type="dxa"/>
            <w:textDirection w:val="btLr"/>
          </w:tcPr>
          <w:p w:rsidR="00C25FA0" w:rsidRPr="007E3596" w:rsidRDefault="00C25FA0" w:rsidP="00F13AC8">
            <w:pPr>
              <w:jc w:val="center"/>
              <w:rPr>
                <w:b/>
                <w:bCs/>
                <w:sz w:val="24"/>
                <w:szCs w:val="24"/>
                <w:lang w:val="uz-Cyrl-UZ"/>
              </w:rPr>
            </w:pPr>
          </w:p>
        </w:tc>
        <w:tc>
          <w:tcPr>
            <w:tcW w:w="694" w:type="dxa"/>
            <w:textDirection w:val="btLr"/>
          </w:tcPr>
          <w:p w:rsidR="00C25FA0" w:rsidRPr="007E3596" w:rsidRDefault="00C25FA0" w:rsidP="00F13AC8">
            <w:pPr>
              <w:jc w:val="center"/>
              <w:rPr>
                <w:b/>
                <w:bCs/>
                <w:sz w:val="24"/>
                <w:szCs w:val="24"/>
                <w:lang w:val="uz-Cyrl-UZ"/>
              </w:rPr>
            </w:pPr>
          </w:p>
        </w:tc>
      </w:tr>
      <w:tr w:rsidR="00C25FA0" w:rsidRPr="0030256D" w:rsidTr="00F13AC8">
        <w:tc>
          <w:tcPr>
            <w:tcW w:w="8897" w:type="dxa"/>
            <w:gridSpan w:val="6"/>
          </w:tcPr>
          <w:p w:rsidR="00C25FA0" w:rsidRPr="007E3596" w:rsidRDefault="00C25FA0" w:rsidP="00F13AC8">
            <w:pPr>
              <w:adjustRightInd w:val="0"/>
              <w:ind w:firstLine="567"/>
              <w:jc w:val="center"/>
              <w:rPr>
                <w:b/>
                <w:bCs/>
                <w:sz w:val="24"/>
                <w:szCs w:val="24"/>
                <w:lang w:val="en-US"/>
              </w:rPr>
            </w:pPr>
            <w:r w:rsidRPr="007E3596">
              <w:rPr>
                <w:b/>
                <w:sz w:val="24"/>
                <w:szCs w:val="24"/>
                <w:lang w:val="en-US"/>
              </w:rPr>
              <w:t>2-modul. Kompyuter lingvistikasining rivojlanish tendensiyasi</w:t>
            </w:r>
          </w:p>
        </w:tc>
      </w:tr>
      <w:tr w:rsidR="00C25FA0" w:rsidRPr="0030256D" w:rsidTr="00F13AC8">
        <w:tc>
          <w:tcPr>
            <w:tcW w:w="633" w:type="dxa"/>
          </w:tcPr>
          <w:p w:rsidR="00C25FA0" w:rsidRPr="007E3596" w:rsidRDefault="00C25FA0" w:rsidP="00F13AC8">
            <w:pPr>
              <w:rPr>
                <w:sz w:val="24"/>
                <w:szCs w:val="24"/>
                <w:lang w:val="en-US"/>
              </w:rPr>
            </w:pPr>
            <w:r w:rsidRPr="007E3596">
              <w:rPr>
                <w:sz w:val="24"/>
                <w:szCs w:val="24"/>
                <w:lang w:val="en-US"/>
              </w:rPr>
              <w:t>2.</w:t>
            </w:r>
          </w:p>
        </w:tc>
        <w:tc>
          <w:tcPr>
            <w:tcW w:w="5314" w:type="dxa"/>
          </w:tcPr>
          <w:p w:rsidR="00C25FA0" w:rsidRPr="007E3596" w:rsidRDefault="00C25FA0" w:rsidP="00F13AC8">
            <w:pPr>
              <w:jc w:val="both"/>
              <w:rPr>
                <w:sz w:val="24"/>
                <w:szCs w:val="24"/>
                <w:lang w:val="uz-Cyrl-UZ"/>
              </w:rPr>
            </w:pPr>
            <w:r w:rsidRPr="007E3596">
              <w:rPr>
                <w:sz w:val="24"/>
                <w:szCs w:val="24"/>
                <w:lang w:val="en-US"/>
              </w:rPr>
              <w:t>Kompyuter lingvistikasining tahlil metodlar</w:t>
            </w:r>
          </w:p>
        </w:tc>
        <w:tc>
          <w:tcPr>
            <w:tcW w:w="565" w:type="dxa"/>
          </w:tcPr>
          <w:p w:rsidR="00C25FA0" w:rsidRPr="007E3596" w:rsidRDefault="00C25FA0" w:rsidP="00F13AC8">
            <w:pPr>
              <w:rPr>
                <w:sz w:val="24"/>
                <w:szCs w:val="24"/>
                <w:lang w:val="en-US"/>
              </w:rPr>
            </w:pPr>
            <w:r w:rsidRPr="007E3596">
              <w:rPr>
                <w:sz w:val="24"/>
                <w:szCs w:val="24"/>
                <w:lang w:val="en-US"/>
              </w:rPr>
              <w:t>4</w:t>
            </w:r>
          </w:p>
        </w:tc>
        <w:tc>
          <w:tcPr>
            <w:tcW w:w="807" w:type="dxa"/>
          </w:tcPr>
          <w:p w:rsidR="00C25FA0" w:rsidRPr="007E3596" w:rsidRDefault="00C25FA0" w:rsidP="00F13AC8">
            <w:pPr>
              <w:adjustRightInd w:val="0"/>
              <w:ind w:firstLine="567"/>
              <w:jc w:val="center"/>
              <w:rPr>
                <w:bCs/>
                <w:sz w:val="24"/>
                <w:szCs w:val="24"/>
                <w:lang w:val="en-US"/>
              </w:rPr>
            </w:pPr>
          </w:p>
        </w:tc>
        <w:tc>
          <w:tcPr>
            <w:tcW w:w="884" w:type="dxa"/>
          </w:tcPr>
          <w:p w:rsidR="00C25FA0" w:rsidRPr="007E3596" w:rsidRDefault="00C25FA0" w:rsidP="00F13AC8">
            <w:pPr>
              <w:adjustRightInd w:val="0"/>
              <w:ind w:firstLine="567"/>
              <w:jc w:val="center"/>
              <w:rPr>
                <w:bCs/>
                <w:sz w:val="24"/>
                <w:szCs w:val="24"/>
                <w:lang w:val="en-US"/>
              </w:rPr>
            </w:pPr>
          </w:p>
        </w:tc>
        <w:tc>
          <w:tcPr>
            <w:tcW w:w="694" w:type="dxa"/>
          </w:tcPr>
          <w:p w:rsidR="00C25FA0" w:rsidRPr="007E3596" w:rsidRDefault="00C25FA0" w:rsidP="00F13AC8">
            <w:pPr>
              <w:adjustRightInd w:val="0"/>
              <w:ind w:firstLine="567"/>
              <w:jc w:val="center"/>
              <w:rPr>
                <w:b/>
                <w:bCs/>
                <w:sz w:val="24"/>
                <w:szCs w:val="24"/>
                <w:lang w:val="en-US"/>
              </w:rPr>
            </w:pPr>
          </w:p>
        </w:tc>
      </w:tr>
      <w:tr w:rsidR="00C25FA0" w:rsidRPr="0030256D" w:rsidTr="00F13AC8">
        <w:tc>
          <w:tcPr>
            <w:tcW w:w="633" w:type="dxa"/>
          </w:tcPr>
          <w:p w:rsidR="00C25FA0" w:rsidRPr="007E3596" w:rsidRDefault="00C25FA0" w:rsidP="00F13AC8">
            <w:pPr>
              <w:rPr>
                <w:sz w:val="24"/>
                <w:szCs w:val="24"/>
                <w:lang w:val="en-US"/>
              </w:rPr>
            </w:pPr>
            <w:r w:rsidRPr="007E3596">
              <w:rPr>
                <w:sz w:val="24"/>
                <w:szCs w:val="24"/>
                <w:lang w:val="en-US"/>
              </w:rPr>
              <w:t>3.</w:t>
            </w:r>
          </w:p>
        </w:tc>
        <w:tc>
          <w:tcPr>
            <w:tcW w:w="5314" w:type="dxa"/>
          </w:tcPr>
          <w:p w:rsidR="00C25FA0" w:rsidRPr="007E3596" w:rsidRDefault="00C25FA0" w:rsidP="00F13AC8">
            <w:pPr>
              <w:jc w:val="both"/>
              <w:rPr>
                <w:sz w:val="24"/>
                <w:szCs w:val="24"/>
                <w:lang w:val="en-US"/>
              </w:rPr>
            </w:pPr>
            <w:r w:rsidRPr="007E3596">
              <w:rPr>
                <w:bCs/>
                <w:sz w:val="24"/>
                <w:szCs w:val="24"/>
                <w:lang w:val="en-US"/>
              </w:rPr>
              <w:t>Tabiiy tilni qayta ishlash. Modellashtirish</w:t>
            </w:r>
          </w:p>
        </w:tc>
        <w:tc>
          <w:tcPr>
            <w:tcW w:w="565" w:type="dxa"/>
          </w:tcPr>
          <w:p w:rsidR="00C25FA0" w:rsidRPr="007E3596" w:rsidRDefault="00C25FA0" w:rsidP="00F13AC8">
            <w:pPr>
              <w:rPr>
                <w:sz w:val="24"/>
                <w:szCs w:val="24"/>
                <w:lang w:val="en-US"/>
              </w:rPr>
            </w:pPr>
            <w:r w:rsidRPr="007E3596">
              <w:rPr>
                <w:sz w:val="24"/>
                <w:szCs w:val="24"/>
                <w:lang w:val="en-US"/>
              </w:rPr>
              <w:t>2</w:t>
            </w:r>
          </w:p>
        </w:tc>
        <w:tc>
          <w:tcPr>
            <w:tcW w:w="807" w:type="dxa"/>
          </w:tcPr>
          <w:p w:rsidR="00C25FA0" w:rsidRPr="007E3596" w:rsidRDefault="00C25FA0" w:rsidP="00F13AC8">
            <w:pPr>
              <w:adjustRightInd w:val="0"/>
              <w:ind w:firstLine="567"/>
              <w:jc w:val="center"/>
              <w:rPr>
                <w:bCs/>
                <w:sz w:val="24"/>
                <w:szCs w:val="24"/>
                <w:lang w:val="en-US"/>
              </w:rPr>
            </w:pPr>
          </w:p>
        </w:tc>
        <w:tc>
          <w:tcPr>
            <w:tcW w:w="884" w:type="dxa"/>
          </w:tcPr>
          <w:p w:rsidR="00C25FA0" w:rsidRPr="007E3596" w:rsidRDefault="00C25FA0" w:rsidP="00F13AC8">
            <w:pPr>
              <w:adjustRightInd w:val="0"/>
              <w:ind w:firstLine="567"/>
              <w:jc w:val="center"/>
              <w:rPr>
                <w:bCs/>
                <w:sz w:val="24"/>
                <w:szCs w:val="24"/>
                <w:lang w:val="en-US"/>
              </w:rPr>
            </w:pPr>
          </w:p>
        </w:tc>
        <w:tc>
          <w:tcPr>
            <w:tcW w:w="694" w:type="dxa"/>
          </w:tcPr>
          <w:p w:rsidR="00C25FA0" w:rsidRPr="007E3596" w:rsidRDefault="00C25FA0" w:rsidP="00F13AC8">
            <w:pPr>
              <w:adjustRightInd w:val="0"/>
              <w:ind w:firstLine="567"/>
              <w:jc w:val="center"/>
              <w:rPr>
                <w:b/>
                <w:bCs/>
                <w:sz w:val="24"/>
                <w:szCs w:val="24"/>
                <w:lang w:val="en-US"/>
              </w:rPr>
            </w:pPr>
          </w:p>
        </w:tc>
      </w:tr>
      <w:tr w:rsidR="00C25FA0" w:rsidRPr="0030256D" w:rsidTr="00F13AC8">
        <w:tc>
          <w:tcPr>
            <w:tcW w:w="633" w:type="dxa"/>
          </w:tcPr>
          <w:p w:rsidR="00C25FA0" w:rsidRPr="007E3596" w:rsidRDefault="00C25FA0" w:rsidP="00F13AC8">
            <w:pPr>
              <w:rPr>
                <w:sz w:val="24"/>
                <w:szCs w:val="24"/>
                <w:lang w:val="en-US"/>
              </w:rPr>
            </w:pPr>
            <w:r w:rsidRPr="007E3596">
              <w:rPr>
                <w:sz w:val="24"/>
                <w:szCs w:val="24"/>
                <w:lang w:val="en-US"/>
              </w:rPr>
              <w:t>4.</w:t>
            </w:r>
          </w:p>
        </w:tc>
        <w:tc>
          <w:tcPr>
            <w:tcW w:w="5314" w:type="dxa"/>
          </w:tcPr>
          <w:p w:rsidR="00C25FA0" w:rsidRPr="007E3596" w:rsidRDefault="00C25FA0" w:rsidP="00F13AC8">
            <w:pPr>
              <w:tabs>
                <w:tab w:val="left" w:pos="0"/>
              </w:tabs>
              <w:rPr>
                <w:sz w:val="24"/>
                <w:szCs w:val="24"/>
                <w:lang w:val="uz-Cyrl-UZ"/>
              </w:rPr>
            </w:pPr>
            <w:r w:rsidRPr="007E3596">
              <w:rPr>
                <w:sz w:val="24"/>
                <w:szCs w:val="24"/>
                <w:lang w:val="en-US"/>
              </w:rPr>
              <w:t>Formallshtirish tamoyillari va lingvistik bilimlar bazasidan foydalanish</w:t>
            </w:r>
          </w:p>
        </w:tc>
        <w:tc>
          <w:tcPr>
            <w:tcW w:w="565" w:type="dxa"/>
          </w:tcPr>
          <w:p w:rsidR="00C25FA0" w:rsidRPr="007E3596" w:rsidRDefault="00C25FA0" w:rsidP="00F13AC8">
            <w:pPr>
              <w:rPr>
                <w:sz w:val="24"/>
                <w:szCs w:val="24"/>
                <w:lang w:val="en-US"/>
              </w:rPr>
            </w:pPr>
            <w:r w:rsidRPr="007E3596">
              <w:rPr>
                <w:sz w:val="24"/>
                <w:szCs w:val="24"/>
                <w:lang w:val="en-US"/>
              </w:rPr>
              <w:t>2</w:t>
            </w:r>
          </w:p>
        </w:tc>
        <w:tc>
          <w:tcPr>
            <w:tcW w:w="807" w:type="dxa"/>
          </w:tcPr>
          <w:p w:rsidR="00C25FA0" w:rsidRPr="007E3596" w:rsidRDefault="00C25FA0" w:rsidP="00F13AC8">
            <w:pPr>
              <w:adjustRightInd w:val="0"/>
              <w:ind w:firstLine="567"/>
              <w:jc w:val="center"/>
              <w:rPr>
                <w:bCs/>
                <w:sz w:val="24"/>
                <w:szCs w:val="24"/>
                <w:lang w:val="en-US"/>
              </w:rPr>
            </w:pPr>
          </w:p>
        </w:tc>
        <w:tc>
          <w:tcPr>
            <w:tcW w:w="884" w:type="dxa"/>
          </w:tcPr>
          <w:p w:rsidR="00C25FA0" w:rsidRPr="007E3596" w:rsidRDefault="00C25FA0" w:rsidP="00F13AC8">
            <w:pPr>
              <w:adjustRightInd w:val="0"/>
              <w:ind w:firstLine="567"/>
              <w:jc w:val="center"/>
              <w:rPr>
                <w:bCs/>
                <w:sz w:val="24"/>
                <w:szCs w:val="24"/>
                <w:lang w:val="en-US"/>
              </w:rPr>
            </w:pPr>
          </w:p>
        </w:tc>
        <w:tc>
          <w:tcPr>
            <w:tcW w:w="694" w:type="dxa"/>
          </w:tcPr>
          <w:p w:rsidR="00C25FA0" w:rsidRPr="007E3596" w:rsidRDefault="00C25FA0" w:rsidP="00F13AC8">
            <w:pPr>
              <w:adjustRightInd w:val="0"/>
              <w:ind w:firstLine="567"/>
              <w:jc w:val="center"/>
              <w:rPr>
                <w:b/>
                <w:bCs/>
                <w:sz w:val="24"/>
                <w:szCs w:val="24"/>
                <w:lang w:val="en-US"/>
              </w:rPr>
            </w:pPr>
          </w:p>
        </w:tc>
      </w:tr>
      <w:tr w:rsidR="00C25FA0" w:rsidRPr="0030256D" w:rsidTr="00F13AC8">
        <w:tc>
          <w:tcPr>
            <w:tcW w:w="8897" w:type="dxa"/>
            <w:gridSpan w:val="6"/>
          </w:tcPr>
          <w:p w:rsidR="00C25FA0" w:rsidRPr="007E3596" w:rsidRDefault="00C25FA0" w:rsidP="00F13AC8">
            <w:pPr>
              <w:adjustRightInd w:val="0"/>
              <w:ind w:firstLine="567"/>
              <w:jc w:val="center"/>
              <w:rPr>
                <w:b/>
                <w:bCs/>
                <w:sz w:val="24"/>
                <w:szCs w:val="24"/>
                <w:lang w:val="en-US"/>
              </w:rPr>
            </w:pPr>
            <w:r w:rsidRPr="007E3596">
              <w:rPr>
                <w:b/>
                <w:sz w:val="24"/>
                <w:szCs w:val="24"/>
                <w:lang w:val="en-US"/>
              </w:rPr>
              <w:t>3-modul. Kompyuter lingvistikasida lingvistik masalalar</w:t>
            </w:r>
          </w:p>
        </w:tc>
      </w:tr>
      <w:tr w:rsidR="00C25FA0" w:rsidRPr="0030256D" w:rsidTr="00F13AC8">
        <w:tc>
          <w:tcPr>
            <w:tcW w:w="633" w:type="dxa"/>
          </w:tcPr>
          <w:p w:rsidR="00C25FA0" w:rsidRPr="007E3596" w:rsidRDefault="00C25FA0" w:rsidP="00F13AC8">
            <w:pPr>
              <w:rPr>
                <w:sz w:val="24"/>
                <w:szCs w:val="24"/>
                <w:lang w:val="uz-Cyrl-UZ"/>
              </w:rPr>
            </w:pPr>
            <w:r w:rsidRPr="007E3596">
              <w:rPr>
                <w:sz w:val="24"/>
                <w:szCs w:val="24"/>
                <w:lang w:val="en-US"/>
              </w:rPr>
              <w:t>5</w:t>
            </w:r>
            <w:r w:rsidRPr="007E3596">
              <w:rPr>
                <w:sz w:val="24"/>
                <w:szCs w:val="24"/>
                <w:lang w:val="uz-Cyrl-UZ"/>
              </w:rPr>
              <w:t>.</w:t>
            </w:r>
          </w:p>
        </w:tc>
        <w:tc>
          <w:tcPr>
            <w:tcW w:w="5314" w:type="dxa"/>
          </w:tcPr>
          <w:p w:rsidR="00C25FA0" w:rsidRPr="007E3596" w:rsidRDefault="00C25FA0" w:rsidP="00F13AC8">
            <w:pPr>
              <w:tabs>
                <w:tab w:val="left" w:pos="0"/>
              </w:tabs>
              <w:rPr>
                <w:sz w:val="24"/>
                <w:szCs w:val="24"/>
                <w:lang w:val="en-US"/>
              </w:rPr>
            </w:pPr>
            <w:r w:rsidRPr="007E3596">
              <w:rPr>
                <w:sz w:val="24"/>
                <w:szCs w:val="24"/>
                <w:lang w:val="en-US"/>
              </w:rPr>
              <w:t>Morfologik tahlilning avtomatik tizimi</w:t>
            </w:r>
          </w:p>
        </w:tc>
        <w:tc>
          <w:tcPr>
            <w:tcW w:w="565" w:type="dxa"/>
          </w:tcPr>
          <w:p w:rsidR="00C25FA0" w:rsidRPr="007E3596" w:rsidRDefault="00C25FA0" w:rsidP="00F13AC8">
            <w:pPr>
              <w:rPr>
                <w:sz w:val="24"/>
                <w:szCs w:val="24"/>
                <w:lang w:val="en-US"/>
              </w:rPr>
            </w:pPr>
            <w:r w:rsidRPr="007E3596">
              <w:rPr>
                <w:sz w:val="24"/>
                <w:szCs w:val="24"/>
                <w:lang w:val="en-US"/>
              </w:rPr>
              <w:t>2</w:t>
            </w:r>
          </w:p>
        </w:tc>
        <w:tc>
          <w:tcPr>
            <w:tcW w:w="807" w:type="dxa"/>
          </w:tcPr>
          <w:p w:rsidR="00C25FA0" w:rsidRPr="007E3596" w:rsidRDefault="00C25FA0" w:rsidP="00F13AC8">
            <w:pPr>
              <w:adjustRightInd w:val="0"/>
              <w:ind w:firstLine="567"/>
              <w:jc w:val="center"/>
              <w:rPr>
                <w:bCs/>
                <w:sz w:val="24"/>
                <w:szCs w:val="24"/>
                <w:lang w:val="en-US"/>
              </w:rPr>
            </w:pPr>
          </w:p>
        </w:tc>
        <w:tc>
          <w:tcPr>
            <w:tcW w:w="884" w:type="dxa"/>
          </w:tcPr>
          <w:p w:rsidR="00C25FA0" w:rsidRPr="007E3596" w:rsidRDefault="00C25FA0" w:rsidP="00F13AC8">
            <w:pPr>
              <w:adjustRightInd w:val="0"/>
              <w:ind w:firstLine="567"/>
              <w:jc w:val="center"/>
              <w:rPr>
                <w:bCs/>
                <w:sz w:val="24"/>
                <w:szCs w:val="24"/>
                <w:lang w:val="en-US"/>
              </w:rPr>
            </w:pPr>
          </w:p>
        </w:tc>
        <w:tc>
          <w:tcPr>
            <w:tcW w:w="694" w:type="dxa"/>
          </w:tcPr>
          <w:p w:rsidR="00C25FA0" w:rsidRPr="007E3596" w:rsidRDefault="00C25FA0" w:rsidP="00F13AC8">
            <w:pPr>
              <w:adjustRightInd w:val="0"/>
              <w:ind w:firstLine="567"/>
              <w:jc w:val="center"/>
              <w:rPr>
                <w:b/>
                <w:bCs/>
                <w:sz w:val="24"/>
                <w:szCs w:val="24"/>
                <w:lang w:val="en-US"/>
              </w:rPr>
            </w:pPr>
          </w:p>
        </w:tc>
      </w:tr>
      <w:tr w:rsidR="00C25FA0" w:rsidRPr="008F5DEB" w:rsidTr="00F13AC8">
        <w:tc>
          <w:tcPr>
            <w:tcW w:w="633" w:type="dxa"/>
          </w:tcPr>
          <w:p w:rsidR="00C25FA0" w:rsidRPr="007E3596" w:rsidRDefault="00C25FA0" w:rsidP="00F13AC8">
            <w:pPr>
              <w:rPr>
                <w:sz w:val="24"/>
                <w:szCs w:val="24"/>
                <w:lang w:val="en-US"/>
              </w:rPr>
            </w:pPr>
            <w:r>
              <w:rPr>
                <w:sz w:val="24"/>
                <w:szCs w:val="24"/>
                <w:lang w:val="en-US"/>
              </w:rPr>
              <w:t>6.</w:t>
            </w:r>
          </w:p>
        </w:tc>
        <w:tc>
          <w:tcPr>
            <w:tcW w:w="5314" w:type="dxa"/>
          </w:tcPr>
          <w:p w:rsidR="00C25FA0" w:rsidRPr="007E3596" w:rsidRDefault="00C25FA0" w:rsidP="00F13AC8">
            <w:pPr>
              <w:pStyle w:val="4"/>
              <w:spacing w:before="0" w:after="0"/>
              <w:rPr>
                <w:rFonts w:ascii="Times New Roman" w:hAnsi="Times New Roman"/>
                <w:b w:val="0"/>
                <w:sz w:val="24"/>
                <w:szCs w:val="24"/>
              </w:rPr>
            </w:pPr>
            <w:r w:rsidRPr="007E3596">
              <w:rPr>
                <w:rFonts w:ascii="Times New Roman" w:hAnsi="Times New Roman"/>
                <w:b w:val="0"/>
                <w:sz w:val="24"/>
                <w:szCs w:val="24"/>
              </w:rPr>
              <w:t>Sintaktik tahlilning avtomatik tizimi</w:t>
            </w:r>
          </w:p>
        </w:tc>
        <w:tc>
          <w:tcPr>
            <w:tcW w:w="565" w:type="dxa"/>
          </w:tcPr>
          <w:p w:rsidR="00C25FA0" w:rsidRPr="007E3596" w:rsidRDefault="00C25FA0" w:rsidP="00F13AC8">
            <w:pPr>
              <w:rPr>
                <w:sz w:val="24"/>
                <w:szCs w:val="24"/>
                <w:lang w:val="en-US"/>
              </w:rPr>
            </w:pPr>
            <w:r w:rsidRPr="007E3596">
              <w:rPr>
                <w:sz w:val="24"/>
                <w:szCs w:val="24"/>
                <w:lang w:val="en-US"/>
              </w:rPr>
              <w:t>2</w:t>
            </w:r>
          </w:p>
        </w:tc>
        <w:tc>
          <w:tcPr>
            <w:tcW w:w="807" w:type="dxa"/>
          </w:tcPr>
          <w:p w:rsidR="00C25FA0" w:rsidRPr="007E3596" w:rsidRDefault="00C25FA0" w:rsidP="00F13AC8">
            <w:pPr>
              <w:adjustRightInd w:val="0"/>
              <w:ind w:firstLine="567"/>
              <w:jc w:val="center"/>
              <w:rPr>
                <w:bCs/>
                <w:sz w:val="24"/>
                <w:szCs w:val="24"/>
                <w:lang w:val="en-US"/>
              </w:rPr>
            </w:pPr>
          </w:p>
        </w:tc>
        <w:tc>
          <w:tcPr>
            <w:tcW w:w="884" w:type="dxa"/>
          </w:tcPr>
          <w:p w:rsidR="00C25FA0" w:rsidRPr="007E3596" w:rsidRDefault="00C25FA0" w:rsidP="00F13AC8">
            <w:pPr>
              <w:adjustRightInd w:val="0"/>
              <w:ind w:firstLine="567"/>
              <w:jc w:val="center"/>
              <w:rPr>
                <w:bCs/>
                <w:sz w:val="24"/>
                <w:szCs w:val="24"/>
                <w:lang w:val="en-US"/>
              </w:rPr>
            </w:pPr>
          </w:p>
        </w:tc>
        <w:tc>
          <w:tcPr>
            <w:tcW w:w="694" w:type="dxa"/>
          </w:tcPr>
          <w:p w:rsidR="00C25FA0" w:rsidRPr="007E3596" w:rsidRDefault="00C25FA0" w:rsidP="00F13AC8">
            <w:pPr>
              <w:adjustRightInd w:val="0"/>
              <w:ind w:firstLine="567"/>
              <w:jc w:val="center"/>
              <w:rPr>
                <w:b/>
                <w:bCs/>
                <w:sz w:val="24"/>
                <w:szCs w:val="24"/>
                <w:lang w:val="en-US"/>
              </w:rPr>
            </w:pPr>
          </w:p>
        </w:tc>
      </w:tr>
      <w:tr w:rsidR="00C25FA0" w:rsidRPr="008F5DEB" w:rsidTr="00F13AC8">
        <w:tc>
          <w:tcPr>
            <w:tcW w:w="8897" w:type="dxa"/>
            <w:gridSpan w:val="6"/>
          </w:tcPr>
          <w:p w:rsidR="00C25FA0" w:rsidRPr="007E3596" w:rsidRDefault="00C25FA0" w:rsidP="00F13AC8">
            <w:pPr>
              <w:adjustRightInd w:val="0"/>
              <w:ind w:firstLine="567"/>
              <w:jc w:val="center"/>
              <w:rPr>
                <w:b/>
                <w:bCs/>
                <w:sz w:val="24"/>
                <w:szCs w:val="24"/>
                <w:lang w:val="en-US"/>
              </w:rPr>
            </w:pPr>
            <w:r w:rsidRPr="007E3596">
              <w:rPr>
                <w:b/>
                <w:bCs/>
                <w:sz w:val="24"/>
                <w:szCs w:val="24"/>
                <w:lang w:val="en-US"/>
              </w:rPr>
              <w:t>4-modul. Kompyuter lingvistikasi yo’nalishlari</w:t>
            </w:r>
          </w:p>
        </w:tc>
      </w:tr>
      <w:tr w:rsidR="00C25FA0" w:rsidRPr="0030256D" w:rsidTr="00F13AC8">
        <w:tc>
          <w:tcPr>
            <w:tcW w:w="633" w:type="dxa"/>
          </w:tcPr>
          <w:p w:rsidR="00C25FA0" w:rsidRPr="007E3596" w:rsidRDefault="00C25FA0" w:rsidP="00F13AC8">
            <w:pPr>
              <w:rPr>
                <w:sz w:val="24"/>
                <w:szCs w:val="24"/>
                <w:lang w:val="en-US"/>
              </w:rPr>
            </w:pPr>
            <w:r w:rsidRPr="007E3596">
              <w:rPr>
                <w:sz w:val="24"/>
                <w:szCs w:val="24"/>
                <w:lang w:val="en-US"/>
              </w:rPr>
              <w:t>7.</w:t>
            </w:r>
          </w:p>
        </w:tc>
        <w:tc>
          <w:tcPr>
            <w:tcW w:w="5314" w:type="dxa"/>
          </w:tcPr>
          <w:p w:rsidR="00C25FA0" w:rsidRPr="007E3596" w:rsidRDefault="00C25FA0" w:rsidP="00F13AC8">
            <w:pPr>
              <w:pStyle w:val="4"/>
              <w:spacing w:before="0" w:after="0"/>
              <w:rPr>
                <w:rFonts w:ascii="Times New Roman" w:hAnsi="Times New Roman"/>
                <w:b w:val="0"/>
                <w:sz w:val="24"/>
                <w:szCs w:val="24"/>
              </w:rPr>
            </w:pPr>
            <w:r w:rsidRPr="007E3596">
              <w:rPr>
                <w:rFonts w:ascii="Times New Roman" w:hAnsi="Times New Roman"/>
                <w:b w:val="0"/>
                <w:sz w:val="24"/>
                <w:szCs w:val="24"/>
              </w:rPr>
              <w:t>Kompyuter lingvistikasining yo’nalishlari</w:t>
            </w:r>
          </w:p>
        </w:tc>
        <w:tc>
          <w:tcPr>
            <w:tcW w:w="565" w:type="dxa"/>
          </w:tcPr>
          <w:p w:rsidR="00C25FA0" w:rsidRPr="007E3596" w:rsidRDefault="00C25FA0" w:rsidP="00F13AC8">
            <w:pPr>
              <w:rPr>
                <w:sz w:val="24"/>
                <w:szCs w:val="24"/>
                <w:lang w:val="en-US"/>
              </w:rPr>
            </w:pPr>
            <w:r w:rsidRPr="007E3596">
              <w:rPr>
                <w:sz w:val="24"/>
                <w:szCs w:val="24"/>
                <w:lang w:val="en-US"/>
              </w:rPr>
              <w:t>2</w:t>
            </w:r>
          </w:p>
        </w:tc>
        <w:tc>
          <w:tcPr>
            <w:tcW w:w="807" w:type="dxa"/>
          </w:tcPr>
          <w:p w:rsidR="00C25FA0" w:rsidRPr="007E3596" w:rsidRDefault="00C25FA0" w:rsidP="00F13AC8">
            <w:pPr>
              <w:adjustRightInd w:val="0"/>
              <w:ind w:firstLine="567"/>
              <w:jc w:val="center"/>
              <w:rPr>
                <w:bCs/>
                <w:sz w:val="24"/>
                <w:szCs w:val="24"/>
                <w:lang w:val="en-US"/>
              </w:rPr>
            </w:pPr>
          </w:p>
        </w:tc>
        <w:tc>
          <w:tcPr>
            <w:tcW w:w="884" w:type="dxa"/>
          </w:tcPr>
          <w:p w:rsidR="00C25FA0" w:rsidRPr="007E3596" w:rsidRDefault="00C25FA0" w:rsidP="00F13AC8">
            <w:pPr>
              <w:adjustRightInd w:val="0"/>
              <w:ind w:firstLine="567"/>
              <w:jc w:val="center"/>
              <w:rPr>
                <w:bCs/>
                <w:sz w:val="24"/>
                <w:szCs w:val="24"/>
                <w:lang w:val="en-US"/>
              </w:rPr>
            </w:pPr>
          </w:p>
        </w:tc>
        <w:tc>
          <w:tcPr>
            <w:tcW w:w="694" w:type="dxa"/>
          </w:tcPr>
          <w:p w:rsidR="00C25FA0" w:rsidRPr="007E3596" w:rsidRDefault="00C25FA0" w:rsidP="00F13AC8">
            <w:pPr>
              <w:adjustRightInd w:val="0"/>
              <w:ind w:firstLine="567"/>
              <w:jc w:val="center"/>
              <w:rPr>
                <w:b/>
                <w:bCs/>
                <w:sz w:val="24"/>
                <w:szCs w:val="24"/>
                <w:lang w:val="en-US"/>
              </w:rPr>
            </w:pPr>
          </w:p>
        </w:tc>
      </w:tr>
      <w:tr w:rsidR="00C25FA0" w:rsidRPr="0030256D" w:rsidTr="00F13AC8">
        <w:tc>
          <w:tcPr>
            <w:tcW w:w="633" w:type="dxa"/>
          </w:tcPr>
          <w:p w:rsidR="00C25FA0" w:rsidRPr="007E3596" w:rsidRDefault="00C25FA0" w:rsidP="00F13AC8">
            <w:pPr>
              <w:rPr>
                <w:sz w:val="24"/>
                <w:szCs w:val="24"/>
                <w:lang w:val="en-US"/>
              </w:rPr>
            </w:pPr>
            <w:r w:rsidRPr="007E3596">
              <w:rPr>
                <w:sz w:val="24"/>
                <w:szCs w:val="24"/>
                <w:lang w:val="en-US"/>
              </w:rPr>
              <w:t>8.</w:t>
            </w:r>
          </w:p>
        </w:tc>
        <w:tc>
          <w:tcPr>
            <w:tcW w:w="5314" w:type="dxa"/>
          </w:tcPr>
          <w:p w:rsidR="00C25FA0" w:rsidRPr="007E3596" w:rsidRDefault="00C25FA0" w:rsidP="00F13AC8">
            <w:pPr>
              <w:jc w:val="both"/>
              <w:rPr>
                <w:sz w:val="24"/>
                <w:szCs w:val="24"/>
                <w:lang w:val="es-MX"/>
              </w:rPr>
            </w:pPr>
            <w:r w:rsidRPr="007E3596">
              <w:rPr>
                <w:bCs/>
                <w:sz w:val="24"/>
                <w:szCs w:val="24"/>
                <w:lang w:val="es-MX"/>
              </w:rPr>
              <w:t>Informatsion qidiruv tizimi. Gipertekst texnologiyasi.</w:t>
            </w:r>
          </w:p>
        </w:tc>
        <w:tc>
          <w:tcPr>
            <w:tcW w:w="565" w:type="dxa"/>
          </w:tcPr>
          <w:p w:rsidR="00C25FA0" w:rsidRPr="007E3596" w:rsidRDefault="00C25FA0" w:rsidP="00F13AC8">
            <w:pPr>
              <w:rPr>
                <w:sz w:val="24"/>
                <w:szCs w:val="24"/>
                <w:lang w:val="en-US"/>
              </w:rPr>
            </w:pPr>
            <w:r w:rsidRPr="007E3596">
              <w:rPr>
                <w:sz w:val="24"/>
                <w:szCs w:val="24"/>
                <w:lang w:val="en-US"/>
              </w:rPr>
              <w:t>2</w:t>
            </w:r>
          </w:p>
        </w:tc>
        <w:tc>
          <w:tcPr>
            <w:tcW w:w="807" w:type="dxa"/>
          </w:tcPr>
          <w:p w:rsidR="00C25FA0" w:rsidRPr="007E3596" w:rsidRDefault="00C25FA0" w:rsidP="00F13AC8">
            <w:pPr>
              <w:adjustRightInd w:val="0"/>
              <w:ind w:firstLine="567"/>
              <w:jc w:val="center"/>
              <w:rPr>
                <w:bCs/>
                <w:sz w:val="24"/>
                <w:szCs w:val="24"/>
                <w:lang w:val="en-US"/>
              </w:rPr>
            </w:pPr>
          </w:p>
        </w:tc>
        <w:tc>
          <w:tcPr>
            <w:tcW w:w="884" w:type="dxa"/>
          </w:tcPr>
          <w:p w:rsidR="00C25FA0" w:rsidRPr="007E3596" w:rsidRDefault="00C25FA0" w:rsidP="00F13AC8">
            <w:pPr>
              <w:adjustRightInd w:val="0"/>
              <w:ind w:firstLine="567"/>
              <w:jc w:val="center"/>
              <w:rPr>
                <w:bCs/>
                <w:sz w:val="24"/>
                <w:szCs w:val="24"/>
                <w:lang w:val="en-US"/>
              </w:rPr>
            </w:pPr>
          </w:p>
        </w:tc>
        <w:tc>
          <w:tcPr>
            <w:tcW w:w="694" w:type="dxa"/>
          </w:tcPr>
          <w:p w:rsidR="00C25FA0" w:rsidRPr="007E3596" w:rsidRDefault="00C25FA0" w:rsidP="00F13AC8">
            <w:pPr>
              <w:adjustRightInd w:val="0"/>
              <w:ind w:firstLine="567"/>
              <w:jc w:val="center"/>
              <w:rPr>
                <w:b/>
                <w:bCs/>
                <w:sz w:val="24"/>
                <w:szCs w:val="24"/>
                <w:lang w:val="en-US"/>
              </w:rPr>
            </w:pPr>
          </w:p>
        </w:tc>
      </w:tr>
      <w:tr w:rsidR="00C25FA0" w:rsidRPr="0030256D" w:rsidTr="00F13AC8">
        <w:tc>
          <w:tcPr>
            <w:tcW w:w="633" w:type="dxa"/>
          </w:tcPr>
          <w:p w:rsidR="00C25FA0" w:rsidRPr="007E3596" w:rsidRDefault="00C25FA0" w:rsidP="00F13AC8">
            <w:pPr>
              <w:rPr>
                <w:sz w:val="24"/>
                <w:szCs w:val="24"/>
                <w:lang w:val="en-US"/>
              </w:rPr>
            </w:pPr>
            <w:r w:rsidRPr="007E3596">
              <w:rPr>
                <w:sz w:val="24"/>
                <w:szCs w:val="24"/>
                <w:lang w:val="en-US"/>
              </w:rPr>
              <w:t>9.</w:t>
            </w:r>
          </w:p>
        </w:tc>
        <w:tc>
          <w:tcPr>
            <w:tcW w:w="5314" w:type="dxa"/>
          </w:tcPr>
          <w:p w:rsidR="00C25FA0" w:rsidRPr="007E3596" w:rsidRDefault="00C25FA0" w:rsidP="00F13AC8">
            <w:pPr>
              <w:jc w:val="both"/>
              <w:rPr>
                <w:sz w:val="24"/>
                <w:szCs w:val="24"/>
              </w:rPr>
            </w:pPr>
            <w:r w:rsidRPr="007E3596">
              <w:rPr>
                <w:sz w:val="24"/>
                <w:szCs w:val="24"/>
                <w:lang w:val="uz-Cyrl-UZ"/>
              </w:rPr>
              <w:t>Statistik tadqiqotlar</w:t>
            </w:r>
          </w:p>
        </w:tc>
        <w:tc>
          <w:tcPr>
            <w:tcW w:w="565" w:type="dxa"/>
          </w:tcPr>
          <w:p w:rsidR="00C25FA0" w:rsidRPr="007E3596" w:rsidRDefault="00C25FA0" w:rsidP="00F13AC8">
            <w:pPr>
              <w:rPr>
                <w:sz w:val="24"/>
                <w:szCs w:val="24"/>
                <w:lang w:val="en-US"/>
              </w:rPr>
            </w:pPr>
            <w:r w:rsidRPr="007E3596">
              <w:rPr>
                <w:sz w:val="24"/>
                <w:szCs w:val="24"/>
                <w:lang w:val="en-US"/>
              </w:rPr>
              <w:t>2</w:t>
            </w:r>
          </w:p>
        </w:tc>
        <w:tc>
          <w:tcPr>
            <w:tcW w:w="807" w:type="dxa"/>
          </w:tcPr>
          <w:p w:rsidR="00C25FA0" w:rsidRPr="007E3596" w:rsidRDefault="00C25FA0" w:rsidP="00F13AC8">
            <w:pPr>
              <w:adjustRightInd w:val="0"/>
              <w:ind w:firstLine="567"/>
              <w:jc w:val="center"/>
              <w:rPr>
                <w:bCs/>
                <w:sz w:val="24"/>
                <w:szCs w:val="24"/>
                <w:lang w:val="en-US"/>
              </w:rPr>
            </w:pPr>
          </w:p>
        </w:tc>
        <w:tc>
          <w:tcPr>
            <w:tcW w:w="884" w:type="dxa"/>
          </w:tcPr>
          <w:p w:rsidR="00C25FA0" w:rsidRPr="007E3596" w:rsidRDefault="00C25FA0" w:rsidP="00F13AC8">
            <w:pPr>
              <w:adjustRightInd w:val="0"/>
              <w:ind w:firstLine="567"/>
              <w:jc w:val="center"/>
              <w:rPr>
                <w:bCs/>
                <w:sz w:val="24"/>
                <w:szCs w:val="24"/>
                <w:lang w:val="en-US"/>
              </w:rPr>
            </w:pPr>
          </w:p>
        </w:tc>
        <w:tc>
          <w:tcPr>
            <w:tcW w:w="694" w:type="dxa"/>
          </w:tcPr>
          <w:p w:rsidR="00C25FA0" w:rsidRPr="007E3596" w:rsidRDefault="00C25FA0" w:rsidP="00F13AC8">
            <w:pPr>
              <w:adjustRightInd w:val="0"/>
              <w:ind w:firstLine="567"/>
              <w:jc w:val="center"/>
              <w:rPr>
                <w:b/>
                <w:bCs/>
                <w:sz w:val="24"/>
                <w:szCs w:val="24"/>
                <w:lang w:val="en-US"/>
              </w:rPr>
            </w:pPr>
          </w:p>
        </w:tc>
      </w:tr>
      <w:tr w:rsidR="00C25FA0" w:rsidRPr="0030256D" w:rsidTr="00F13AC8">
        <w:tc>
          <w:tcPr>
            <w:tcW w:w="633" w:type="dxa"/>
          </w:tcPr>
          <w:p w:rsidR="00C25FA0" w:rsidRPr="007E3596" w:rsidRDefault="00C25FA0" w:rsidP="00F13AC8">
            <w:pPr>
              <w:rPr>
                <w:sz w:val="24"/>
                <w:szCs w:val="24"/>
                <w:lang w:val="en-US"/>
              </w:rPr>
            </w:pPr>
            <w:r w:rsidRPr="007E3596">
              <w:rPr>
                <w:sz w:val="24"/>
                <w:szCs w:val="24"/>
                <w:lang w:val="en-US"/>
              </w:rPr>
              <w:t>10.</w:t>
            </w:r>
          </w:p>
        </w:tc>
        <w:tc>
          <w:tcPr>
            <w:tcW w:w="5314" w:type="dxa"/>
          </w:tcPr>
          <w:p w:rsidR="00C25FA0" w:rsidRPr="007E3596" w:rsidRDefault="00C25FA0" w:rsidP="00F13AC8">
            <w:pPr>
              <w:pStyle w:val="4"/>
              <w:spacing w:before="0" w:after="0"/>
              <w:rPr>
                <w:rFonts w:ascii="Times New Roman" w:hAnsi="Times New Roman"/>
                <w:b w:val="0"/>
                <w:sz w:val="24"/>
                <w:szCs w:val="24"/>
                <w:lang w:val="uz-Cyrl-UZ"/>
              </w:rPr>
            </w:pPr>
            <w:r w:rsidRPr="007E3596">
              <w:rPr>
                <w:rFonts w:ascii="Times New Roman" w:hAnsi="Times New Roman"/>
                <w:b w:val="0"/>
                <w:sz w:val="24"/>
                <w:szCs w:val="24"/>
              </w:rPr>
              <w:t>Mashina tarjimasi</w:t>
            </w:r>
          </w:p>
        </w:tc>
        <w:tc>
          <w:tcPr>
            <w:tcW w:w="565" w:type="dxa"/>
          </w:tcPr>
          <w:p w:rsidR="00C25FA0" w:rsidRPr="007E3596" w:rsidRDefault="00C25FA0" w:rsidP="00F13AC8">
            <w:pPr>
              <w:rPr>
                <w:sz w:val="24"/>
                <w:szCs w:val="24"/>
                <w:lang w:val="en-US"/>
              </w:rPr>
            </w:pPr>
            <w:r w:rsidRPr="007E3596">
              <w:rPr>
                <w:sz w:val="24"/>
                <w:szCs w:val="24"/>
                <w:lang w:val="en-US"/>
              </w:rPr>
              <w:t>2</w:t>
            </w:r>
          </w:p>
        </w:tc>
        <w:tc>
          <w:tcPr>
            <w:tcW w:w="807" w:type="dxa"/>
          </w:tcPr>
          <w:p w:rsidR="00C25FA0" w:rsidRPr="007E3596" w:rsidRDefault="00C25FA0" w:rsidP="00F13AC8">
            <w:pPr>
              <w:adjustRightInd w:val="0"/>
              <w:ind w:firstLine="567"/>
              <w:jc w:val="center"/>
              <w:rPr>
                <w:bCs/>
                <w:sz w:val="24"/>
                <w:szCs w:val="24"/>
                <w:lang w:val="en-US"/>
              </w:rPr>
            </w:pPr>
          </w:p>
        </w:tc>
        <w:tc>
          <w:tcPr>
            <w:tcW w:w="884" w:type="dxa"/>
          </w:tcPr>
          <w:p w:rsidR="00C25FA0" w:rsidRPr="007E3596" w:rsidRDefault="00C25FA0" w:rsidP="00F13AC8">
            <w:pPr>
              <w:adjustRightInd w:val="0"/>
              <w:ind w:firstLine="567"/>
              <w:jc w:val="center"/>
              <w:rPr>
                <w:bCs/>
                <w:sz w:val="24"/>
                <w:szCs w:val="24"/>
                <w:lang w:val="en-US"/>
              </w:rPr>
            </w:pPr>
          </w:p>
        </w:tc>
        <w:tc>
          <w:tcPr>
            <w:tcW w:w="694" w:type="dxa"/>
          </w:tcPr>
          <w:p w:rsidR="00C25FA0" w:rsidRPr="007E3596" w:rsidRDefault="00C25FA0" w:rsidP="00F13AC8">
            <w:pPr>
              <w:adjustRightInd w:val="0"/>
              <w:ind w:firstLine="567"/>
              <w:jc w:val="center"/>
              <w:rPr>
                <w:b/>
                <w:bCs/>
                <w:sz w:val="24"/>
                <w:szCs w:val="24"/>
                <w:lang w:val="en-US"/>
              </w:rPr>
            </w:pPr>
          </w:p>
        </w:tc>
      </w:tr>
      <w:tr w:rsidR="00C25FA0" w:rsidRPr="0030256D" w:rsidTr="00F13AC8">
        <w:tc>
          <w:tcPr>
            <w:tcW w:w="633" w:type="dxa"/>
          </w:tcPr>
          <w:p w:rsidR="00C25FA0" w:rsidRPr="007E3596" w:rsidRDefault="00C25FA0" w:rsidP="00F13AC8">
            <w:pPr>
              <w:rPr>
                <w:sz w:val="24"/>
                <w:szCs w:val="24"/>
                <w:lang w:val="en-US"/>
              </w:rPr>
            </w:pPr>
            <w:r w:rsidRPr="007E3596">
              <w:rPr>
                <w:sz w:val="24"/>
                <w:szCs w:val="24"/>
                <w:lang w:val="en-US"/>
              </w:rPr>
              <w:t>11.</w:t>
            </w:r>
          </w:p>
        </w:tc>
        <w:tc>
          <w:tcPr>
            <w:tcW w:w="5314" w:type="dxa"/>
          </w:tcPr>
          <w:p w:rsidR="00C25FA0" w:rsidRPr="007E3596" w:rsidRDefault="00C25FA0" w:rsidP="00F13AC8">
            <w:pPr>
              <w:pStyle w:val="4"/>
              <w:spacing w:before="0" w:after="0"/>
              <w:rPr>
                <w:rFonts w:ascii="Times New Roman" w:hAnsi="Times New Roman"/>
                <w:b w:val="0"/>
                <w:sz w:val="24"/>
                <w:szCs w:val="24"/>
              </w:rPr>
            </w:pPr>
            <w:r w:rsidRPr="007E3596">
              <w:rPr>
                <w:rFonts w:ascii="Times New Roman" w:hAnsi="Times New Roman"/>
                <w:b w:val="0"/>
                <w:sz w:val="24"/>
                <w:szCs w:val="24"/>
                <w:lang w:val="uz-Cyrl-UZ"/>
              </w:rPr>
              <w:t>Sun’iy intellekt</w:t>
            </w:r>
          </w:p>
        </w:tc>
        <w:tc>
          <w:tcPr>
            <w:tcW w:w="565" w:type="dxa"/>
          </w:tcPr>
          <w:p w:rsidR="00C25FA0" w:rsidRPr="007E3596" w:rsidRDefault="00C25FA0" w:rsidP="00F13AC8">
            <w:pPr>
              <w:rPr>
                <w:sz w:val="24"/>
                <w:szCs w:val="24"/>
                <w:lang w:val="en-US"/>
              </w:rPr>
            </w:pPr>
            <w:r w:rsidRPr="007E3596">
              <w:rPr>
                <w:sz w:val="24"/>
                <w:szCs w:val="24"/>
                <w:lang w:val="en-US"/>
              </w:rPr>
              <w:t>2</w:t>
            </w:r>
          </w:p>
        </w:tc>
        <w:tc>
          <w:tcPr>
            <w:tcW w:w="807" w:type="dxa"/>
          </w:tcPr>
          <w:p w:rsidR="00C25FA0" w:rsidRPr="007E3596" w:rsidRDefault="00C25FA0" w:rsidP="00F13AC8">
            <w:pPr>
              <w:adjustRightInd w:val="0"/>
              <w:ind w:firstLine="567"/>
              <w:jc w:val="center"/>
              <w:rPr>
                <w:bCs/>
                <w:sz w:val="24"/>
                <w:szCs w:val="24"/>
                <w:lang w:val="en-US"/>
              </w:rPr>
            </w:pPr>
          </w:p>
        </w:tc>
        <w:tc>
          <w:tcPr>
            <w:tcW w:w="884" w:type="dxa"/>
          </w:tcPr>
          <w:p w:rsidR="00C25FA0" w:rsidRPr="007E3596" w:rsidRDefault="00C25FA0" w:rsidP="00F13AC8">
            <w:pPr>
              <w:adjustRightInd w:val="0"/>
              <w:ind w:firstLine="567"/>
              <w:jc w:val="center"/>
              <w:rPr>
                <w:bCs/>
                <w:sz w:val="24"/>
                <w:szCs w:val="24"/>
                <w:lang w:val="en-US"/>
              </w:rPr>
            </w:pPr>
          </w:p>
        </w:tc>
        <w:tc>
          <w:tcPr>
            <w:tcW w:w="694" w:type="dxa"/>
          </w:tcPr>
          <w:p w:rsidR="00C25FA0" w:rsidRPr="007E3596" w:rsidRDefault="00C25FA0" w:rsidP="00F13AC8">
            <w:pPr>
              <w:adjustRightInd w:val="0"/>
              <w:ind w:firstLine="567"/>
              <w:jc w:val="center"/>
              <w:rPr>
                <w:b/>
                <w:bCs/>
                <w:sz w:val="24"/>
                <w:szCs w:val="24"/>
                <w:lang w:val="en-US"/>
              </w:rPr>
            </w:pPr>
          </w:p>
        </w:tc>
      </w:tr>
      <w:tr w:rsidR="00C25FA0" w:rsidRPr="004C0CC1" w:rsidTr="00F13AC8">
        <w:trPr>
          <w:trHeight w:val="129"/>
        </w:trPr>
        <w:tc>
          <w:tcPr>
            <w:tcW w:w="8897" w:type="dxa"/>
            <w:gridSpan w:val="6"/>
          </w:tcPr>
          <w:p w:rsidR="00C25FA0" w:rsidRPr="007E3596" w:rsidRDefault="00C25FA0" w:rsidP="00F13AC8">
            <w:pPr>
              <w:adjustRightInd w:val="0"/>
              <w:ind w:firstLine="567"/>
              <w:jc w:val="center"/>
              <w:rPr>
                <w:b/>
                <w:bCs/>
                <w:sz w:val="24"/>
                <w:szCs w:val="24"/>
                <w:lang w:val="en-US"/>
              </w:rPr>
            </w:pPr>
            <w:r w:rsidRPr="007E3596">
              <w:rPr>
                <w:b/>
                <w:bCs/>
                <w:sz w:val="24"/>
                <w:szCs w:val="24"/>
              </w:rPr>
              <w:t>5-</w:t>
            </w:r>
            <w:r w:rsidRPr="007E3596">
              <w:rPr>
                <w:b/>
                <w:bCs/>
                <w:sz w:val="24"/>
                <w:szCs w:val="24"/>
                <w:lang w:val="en-US"/>
              </w:rPr>
              <w:t>modul</w:t>
            </w:r>
            <w:r w:rsidRPr="007E3596">
              <w:rPr>
                <w:b/>
                <w:bCs/>
                <w:sz w:val="24"/>
                <w:szCs w:val="24"/>
              </w:rPr>
              <w:t xml:space="preserve">. </w:t>
            </w:r>
            <w:r w:rsidRPr="007E3596">
              <w:rPr>
                <w:b/>
                <w:bCs/>
                <w:sz w:val="24"/>
                <w:szCs w:val="24"/>
                <w:lang w:val="en-US"/>
              </w:rPr>
              <w:t xml:space="preserve">Kompyuter lingvodidaktikasining </w:t>
            </w:r>
            <w:r w:rsidRPr="007E3596">
              <w:rPr>
                <w:b/>
                <w:sz w:val="24"/>
                <w:szCs w:val="24"/>
                <w:lang w:val="en-US"/>
              </w:rPr>
              <w:t>imkoniyatlari</w:t>
            </w:r>
          </w:p>
        </w:tc>
      </w:tr>
      <w:tr w:rsidR="00C25FA0" w:rsidRPr="0030256D" w:rsidTr="00F13AC8">
        <w:tc>
          <w:tcPr>
            <w:tcW w:w="633" w:type="dxa"/>
          </w:tcPr>
          <w:p w:rsidR="00C25FA0" w:rsidRPr="007E3596" w:rsidRDefault="00C25FA0" w:rsidP="00F13AC8">
            <w:pPr>
              <w:rPr>
                <w:sz w:val="24"/>
                <w:szCs w:val="24"/>
                <w:lang w:val="en-US"/>
              </w:rPr>
            </w:pPr>
            <w:r w:rsidRPr="007E3596">
              <w:rPr>
                <w:sz w:val="24"/>
                <w:szCs w:val="24"/>
                <w:lang w:val="en-US"/>
              </w:rPr>
              <w:t>12.</w:t>
            </w:r>
          </w:p>
        </w:tc>
        <w:tc>
          <w:tcPr>
            <w:tcW w:w="5314" w:type="dxa"/>
          </w:tcPr>
          <w:p w:rsidR="00C25FA0" w:rsidRPr="007E3596" w:rsidRDefault="00C25FA0" w:rsidP="00F13AC8">
            <w:pPr>
              <w:tabs>
                <w:tab w:val="left" w:pos="0"/>
              </w:tabs>
              <w:rPr>
                <w:sz w:val="24"/>
                <w:szCs w:val="24"/>
                <w:lang w:val="en-US"/>
              </w:rPr>
            </w:pPr>
            <w:r w:rsidRPr="007E3596">
              <w:rPr>
                <w:sz w:val="24"/>
                <w:szCs w:val="24"/>
                <w:lang w:val="en-US"/>
              </w:rPr>
              <w:t xml:space="preserve">Jahon miqyosida filologik ta’limida qo’llaniladigan </w:t>
            </w:r>
            <w:r w:rsidRPr="007E3596">
              <w:rPr>
                <w:sz w:val="24"/>
                <w:szCs w:val="24"/>
                <w:lang w:val="en-US"/>
              </w:rPr>
              <w:lastRenderedPageBreak/>
              <w:t>axborot-ta’limiy resurslar</w:t>
            </w:r>
          </w:p>
        </w:tc>
        <w:tc>
          <w:tcPr>
            <w:tcW w:w="565" w:type="dxa"/>
          </w:tcPr>
          <w:p w:rsidR="00C25FA0" w:rsidRPr="007E3596" w:rsidRDefault="00C25FA0" w:rsidP="00F13AC8">
            <w:pPr>
              <w:rPr>
                <w:sz w:val="24"/>
                <w:szCs w:val="24"/>
                <w:lang w:val="en-US"/>
              </w:rPr>
            </w:pPr>
            <w:r w:rsidRPr="007E3596">
              <w:rPr>
                <w:sz w:val="24"/>
                <w:szCs w:val="24"/>
                <w:lang w:val="en-US"/>
              </w:rPr>
              <w:lastRenderedPageBreak/>
              <w:t>2</w:t>
            </w:r>
          </w:p>
        </w:tc>
        <w:tc>
          <w:tcPr>
            <w:tcW w:w="807" w:type="dxa"/>
          </w:tcPr>
          <w:p w:rsidR="00C25FA0" w:rsidRPr="007E3596" w:rsidRDefault="00C25FA0" w:rsidP="00F13AC8">
            <w:pPr>
              <w:adjustRightInd w:val="0"/>
              <w:ind w:firstLine="567"/>
              <w:jc w:val="center"/>
              <w:rPr>
                <w:bCs/>
                <w:sz w:val="24"/>
                <w:szCs w:val="24"/>
                <w:lang w:val="en-US"/>
              </w:rPr>
            </w:pPr>
          </w:p>
        </w:tc>
        <w:tc>
          <w:tcPr>
            <w:tcW w:w="884" w:type="dxa"/>
          </w:tcPr>
          <w:p w:rsidR="00C25FA0" w:rsidRPr="007E3596" w:rsidRDefault="00C25FA0" w:rsidP="00F13AC8">
            <w:pPr>
              <w:adjustRightInd w:val="0"/>
              <w:ind w:firstLine="567"/>
              <w:jc w:val="center"/>
              <w:rPr>
                <w:bCs/>
                <w:sz w:val="24"/>
                <w:szCs w:val="24"/>
                <w:lang w:val="en-US"/>
              </w:rPr>
            </w:pPr>
          </w:p>
        </w:tc>
        <w:tc>
          <w:tcPr>
            <w:tcW w:w="694" w:type="dxa"/>
          </w:tcPr>
          <w:p w:rsidR="00C25FA0" w:rsidRPr="007E3596" w:rsidRDefault="00C25FA0" w:rsidP="00F13AC8">
            <w:pPr>
              <w:adjustRightInd w:val="0"/>
              <w:ind w:firstLine="567"/>
              <w:jc w:val="center"/>
              <w:rPr>
                <w:b/>
                <w:bCs/>
                <w:sz w:val="24"/>
                <w:szCs w:val="24"/>
                <w:lang w:val="en-US"/>
              </w:rPr>
            </w:pPr>
          </w:p>
        </w:tc>
      </w:tr>
      <w:tr w:rsidR="00C25FA0" w:rsidRPr="0030256D" w:rsidTr="00F13AC8">
        <w:tc>
          <w:tcPr>
            <w:tcW w:w="633" w:type="dxa"/>
          </w:tcPr>
          <w:p w:rsidR="00C25FA0" w:rsidRPr="007E3596" w:rsidRDefault="00C25FA0" w:rsidP="00F13AC8">
            <w:pPr>
              <w:rPr>
                <w:sz w:val="24"/>
                <w:szCs w:val="24"/>
                <w:lang w:val="en-US"/>
              </w:rPr>
            </w:pPr>
            <w:r w:rsidRPr="007E3596">
              <w:rPr>
                <w:sz w:val="24"/>
                <w:szCs w:val="24"/>
                <w:lang w:val="en-US"/>
              </w:rPr>
              <w:lastRenderedPageBreak/>
              <w:t>13.</w:t>
            </w:r>
          </w:p>
        </w:tc>
        <w:tc>
          <w:tcPr>
            <w:tcW w:w="5314" w:type="dxa"/>
          </w:tcPr>
          <w:p w:rsidR="00C25FA0" w:rsidRPr="007E3596" w:rsidRDefault="00C25FA0" w:rsidP="00F13AC8">
            <w:pPr>
              <w:tabs>
                <w:tab w:val="left" w:pos="0"/>
              </w:tabs>
              <w:rPr>
                <w:sz w:val="24"/>
                <w:szCs w:val="24"/>
                <w:lang w:val="en-US"/>
              </w:rPr>
            </w:pPr>
            <w:r w:rsidRPr="007E3596">
              <w:rPr>
                <w:sz w:val="24"/>
                <w:szCs w:val="24"/>
                <w:lang w:val="en-US"/>
              </w:rPr>
              <w:t>Multimedia darsliklarini yaratish</w:t>
            </w:r>
          </w:p>
        </w:tc>
        <w:tc>
          <w:tcPr>
            <w:tcW w:w="565" w:type="dxa"/>
          </w:tcPr>
          <w:p w:rsidR="00C25FA0" w:rsidRPr="007E3596" w:rsidRDefault="00C25FA0" w:rsidP="00F13AC8">
            <w:pPr>
              <w:rPr>
                <w:sz w:val="24"/>
                <w:szCs w:val="24"/>
                <w:lang w:val="en-US"/>
              </w:rPr>
            </w:pPr>
            <w:r w:rsidRPr="007E3596">
              <w:rPr>
                <w:sz w:val="24"/>
                <w:szCs w:val="24"/>
                <w:lang w:val="en-US"/>
              </w:rPr>
              <w:t>2</w:t>
            </w:r>
          </w:p>
        </w:tc>
        <w:tc>
          <w:tcPr>
            <w:tcW w:w="807" w:type="dxa"/>
          </w:tcPr>
          <w:p w:rsidR="00C25FA0" w:rsidRPr="007E3596" w:rsidRDefault="00C25FA0" w:rsidP="00F13AC8">
            <w:pPr>
              <w:adjustRightInd w:val="0"/>
              <w:ind w:firstLine="567"/>
              <w:jc w:val="center"/>
              <w:rPr>
                <w:bCs/>
                <w:sz w:val="24"/>
                <w:szCs w:val="24"/>
                <w:lang w:val="en-US"/>
              </w:rPr>
            </w:pPr>
          </w:p>
        </w:tc>
        <w:tc>
          <w:tcPr>
            <w:tcW w:w="884" w:type="dxa"/>
          </w:tcPr>
          <w:p w:rsidR="00C25FA0" w:rsidRPr="007E3596" w:rsidRDefault="00C25FA0" w:rsidP="00F13AC8">
            <w:pPr>
              <w:adjustRightInd w:val="0"/>
              <w:ind w:firstLine="567"/>
              <w:jc w:val="center"/>
              <w:rPr>
                <w:bCs/>
                <w:sz w:val="24"/>
                <w:szCs w:val="24"/>
                <w:lang w:val="en-US"/>
              </w:rPr>
            </w:pPr>
          </w:p>
        </w:tc>
        <w:tc>
          <w:tcPr>
            <w:tcW w:w="694" w:type="dxa"/>
          </w:tcPr>
          <w:p w:rsidR="00C25FA0" w:rsidRPr="007E3596" w:rsidRDefault="00C25FA0" w:rsidP="00F13AC8">
            <w:pPr>
              <w:adjustRightInd w:val="0"/>
              <w:ind w:firstLine="567"/>
              <w:jc w:val="center"/>
              <w:rPr>
                <w:b/>
                <w:bCs/>
                <w:sz w:val="24"/>
                <w:szCs w:val="24"/>
                <w:lang w:val="en-US"/>
              </w:rPr>
            </w:pPr>
          </w:p>
        </w:tc>
      </w:tr>
      <w:tr w:rsidR="00C25FA0" w:rsidRPr="0030256D" w:rsidTr="00F13AC8">
        <w:tc>
          <w:tcPr>
            <w:tcW w:w="633" w:type="dxa"/>
          </w:tcPr>
          <w:p w:rsidR="00C25FA0" w:rsidRPr="007E3596" w:rsidRDefault="00C25FA0" w:rsidP="00F13AC8">
            <w:pPr>
              <w:rPr>
                <w:sz w:val="24"/>
                <w:szCs w:val="24"/>
                <w:lang w:val="en-US"/>
              </w:rPr>
            </w:pPr>
            <w:r w:rsidRPr="007E3596">
              <w:rPr>
                <w:sz w:val="24"/>
                <w:szCs w:val="24"/>
                <w:lang w:val="en-US"/>
              </w:rPr>
              <w:t>14.</w:t>
            </w:r>
          </w:p>
        </w:tc>
        <w:tc>
          <w:tcPr>
            <w:tcW w:w="5314" w:type="dxa"/>
          </w:tcPr>
          <w:p w:rsidR="00C25FA0" w:rsidRPr="007E3596" w:rsidRDefault="00C25FA0" w:rsidP="00F13AC8">
            <w:pPr>
              <w:tabs>
                <w:tab w:val="left" w:pos="0"/>
              </w:tabs>
              <w:rPr>
                <w:sz w:val="24"/>
                <w:szCs w:val="24"/>
                <w:lang w:val="en-US"/>
              </w:rPr>
            </w:pPr>
            <w:r w:rsidRPr="007E3596">
              <w:rPr>
                <w:sz w:val="24"/>
                <w:szCs w:val="24"/>
                <w:lang w:val="en-US"/>
              </w:rPr>
              <w:t>Masofaviy o’qitish texnologiyalari</w:t>
            </w:r>
          </w:p>
        </w:tc>
        <w:tc>
          <w:tcPr>
            <w:tcW w:w="565" w:type="dxa"/>
          </w:tcPr>
          <w:p w:rsidR="00C25FA0" w:rsidRPr="007E3596" w:rsidRDefault="00C25FA0" w:rsidP="00F13AC8">
            <w:pPr>
              <w:rPr>
                <w:sz w:val="24"/>
                <w:szCs w:val="24"/>
                <w:lang w:val="en-US"/>
              </w:rPr>
            </w:pPr>
            <w:r w:rsidRPr="007E3596">
              <w:rPr>
                <w:sz w:val="24"/>
                <w:szCs w:val="24"/>
                <w:lang w:val="en-US"/>
              </w:rPr>
              <w:t>2</w:t>
            </w:r>
          </w:p>
        </w:tc>
        <w:tc>
          <w:tcPr>
            <w:tcW w:w="807" w:type="dxa"/>
          </w:tcPr>
          <w:p w:rsidR="00C25FA0" w:rsidRPr="007E3596" w:rsidRDefault="00C25FA0" w:rsidP="00F13AC8">
            <w:pPr>
              <w:adjustRightInd w:val="0"/>
              <w:ind w:firstLine="567"/>
              <w:jc w:val="center"/>
              <w:rPr>
                <w:bCs/>
                <w:sz w:val="24"/>
                <w:szCs w:val="24"/>
                <w:lang w:val="en-US"/>
              </w:rPr>
            </w:pPr>
          </w:p>
        </w:tc>
        <w:tc>
          <w:tcPr>
            <w:tcW w:w="884" w:type="dxa"/>
          </w:tcPr>
          <w:p w:rsidR="00C25FA0" w:rsidRPr="007E3596" w:rsidRDefault="00C25FA0" w:rsidP="00F13AC8">
            <w:pPr>
              <w:adjustRightInd w:val="0"/>
              <w:ind w:firstLine="567"/>
              <w:jc w:val="center"/>
              <w:rPr>
                <w:bCs/>
                <w:sz w:val="24"/>
                <w:szCs w:val="24"/>
                <w:lang w:val="en-US"/>
              </w:rPr>
            </w:pPr>
          </w:p>
        </w:tc>
        <w:tc>
          <w:tcPr>
            <w:tcW w:w="694" w:type="dxa"/>
          </w:tcPr>
          <w:p w:rsidR="00C25FA0" w:rsidRPr="007E3596" w:rsidRDefault="00C25FA0" w:rsidP="00F13AC8">
            <w:pPr>
              <w:adjustRightInd w:val="0"/>
              <w:ind w:firstLine="567"/>
              <w:jc w:val="center"/>
              <w:rPr>
                <w:b/>
                <w:bCs/>
                <w:sz w:val="24"/>
                <w:szCs w:val="24"/>
                <w:lang w:val="en-US"/>
              </w:rPr>
            </w:pPr>
          </w:p>
        </w:tc>
      </w:tr>
      <w:tr w:rsidR="00C25FA0" w:rsidRPr="0030256D" w:rsidTr="00F13AC8">
        <w:tc>
          <w:tcPr>
            <w:tcW w:w="633" w:type="dxa"/>
          </w:tcPr>
          <w:p w:rsidR="00C25FA0" w:rsidRPr="007E3596" w:rsidRDefault="00C25FA0" w:rsidP="00F13AC8">
            <w:pPr>
              <w:rPr>
                <w:sz w:val="24"/>
                <w:szCs w:val="24"/>
                <w:lang w:val="en-US"/>
              </w:rPr>
            </w:pPr>
            <w:r w:rsidRPr="007E3596">
              <w:rPr>
                <w:sz w:val="24"/>
                <w:szCs w:val="24"/>
                <w:lang w:val="en-US"/>
              </w:rPr>
              <w:t>15.</w:t>
            </w:r>
          </w:p>
        </w:tc>
        <w:tc>
          <w:tcPr>
            <w:tcW w:w="5314" w:type="dxa"/>
          </w:tcPr>
          <w:p w:rsidR="00C25FA0" w:rsidRPr="007E3596" w:rsidRDefault="00C25FA0" w:rsidP="00F13AC8">
            <w:pPr>
              <w:tabs>
                <w:tab w:val="left" w:pos="0"/>
              </w:tabs>
              <w:rPr>
                <w:sz w:val="24"/>
                <w:szCs w:val="24"/>
                <w:lang w:val="en-US"/>
              </w:rPr>
            </w:pPr>
            <w:r w:rsidRPr="007E3596">
              <w:rPr>
                <w:sz w:val="24"/>
                <w:szCs w:val="24"/>
                <w:lang w:val="en-US"/>
              </w:rPr>
              <w:t>Virtual muzey, e-kutubxona va e-ensiklopediya materiallari</w:t>
            </w:r>
          </w:p>
        </w:tc>
        <w:tc>
          <w:tcPr>
            <w:tcW w:w="565" w:type="dxa"/>
          </w:tcPr>
          <w:p w:rsidR="00C25FA0" w:rsidRPr="007E3596" w:rsidRDefault="00C25FA0" w:rsidP="00F13AC8">
            <w:pPr>
              <w:rPr>
                <w:sz w:val="24"/>
                <w:szCs w:val="24"/>
                <w:lang w:val="en-US"/>
              </w:rPr>
            </w:pPr>
            <w:r w:rsidRPr="007E3596">
              <w:rPr>
                <w:sz w:val="24"/>
                <w:szCs w:val="24"/>
                <w:lang w:val="en-US"/>
              </w:rPr>
              <w:t>2</w:t>
            </w:r>
          </w:p>
        </w:tc>
        <w:tc>
          <w:tcPr>
            <w:tcW w:w="807" w:type="dxa"/>
          </w:tcPr>
          <w:p w:rsidR="00C25FA0" w:rsidRPr="007E3596" w:rsidRDefault="00C25FA0" w:rsidP="00F13AC8">
            <w:pPr>
              <w:adjustRightInd w:val="0"/>
              <w:ind w:firstLine="567"/>
              <w:jc w:val="center"/>
              <w:rPr>
                <w:bCs/>
                <w:sz w:val="24"/>
                <w:szCs w:val="24"/>
                <w:lang w:val="en-US"/>
              </w:rPr>
            </w:pPr>
          </w:p>
        </w:tc>
        <w:tc>
          <w:tcPr>
            <w:tcW w:w="884" w:type="dxa"/>
          </w:tcPr>
          <w:p w:rsidR="00C25FA0" w:rsidRPr="007E3596" w:rsidRDefault="00C25FA0" w:rsidP="00F13AC8">
            <w:pPr>
              <w:adjustRightInd w:val="0"/>
              <w:ind w:firstLine="567"/>
              <w:jc w:val="center"/>
              <w:rPr>
                <w:bCs/>
                <w:sz w:val="24"/>
                <w:szCs w:val="24"/>
                <w:lang w:val="en-US"/>
              </w:rPr>
            </w:pPr>
          </w:p>
        </w:tc>
        <w:tc>
          <w:tcPr>
            <w:tcW w:w="694" w:type="dxa"/>
          </w:tcPr>
          <w:p w:rsidR="00C25FA0" w:rsidRPr="007E3596" w:rsidRDefault="00C25FA0" w:rsidP="00F13AC8">
            <w:pPr>
              <w:adjustRightInd w:val="0"/>
              <w:ind w:firstLine="567"/>
              <w:jc w:val="center"/>
              <w:rPr>
                <w:b/>
                <w:bCs/>
                <w:sz w:val="24"/>
                <w:szCs w:val="24"/>
                <w:lang w:val="en-US"/>
              </w:rPr>
            </w:pPr>
          </w:p>
        </w:tc>
      </w:tr>
      <w:tr w:rsidR="00C25FA0" w:rsidRPr="0030256D" w:rsidTr="00F13AC8">
        <w:tc>
          <w:tcPr>
            <w:tcW w:w="633" w:type="dxa"/>
          </w:tcPr>
          <w:p w:rsidR="00C25FA0" w:rsidRPr="007E3596" w:rsidRDefault="00C25FA0" w:rsidP="00F13AC8">
            <w:pPr>
              <w:rPr>
                <w:sz w:val="24"/>
                <w:szCs w:val="24"/>
                <w:lang w:val="en-US"/>
              </w:rPr>
            </w:pPr>
            <w:r w:rsidRPr="007E3596">
              <w:rPr>
                <w:sz w:val="24"/>
                <w:szCs w:val="24"/>
                <w:lang w:val="en-US"/>
              </w:rPr>
              <w:t>16.</w:t>
            </w:r>
          </w:p>
        </w:tc>
        <w:tc>
          <w:tcPr>
            <w:tcW w:w="5314" w:type="dxa"/>
          </w:tcPr>
          <w:p w:rsidR="00C25FA0" w:rsidRPr="007E3596" w:rsidRDefault="00C25FA0" w:rsidP="00F13AC8">
            <w:pPr>
              <w:tabs>
                <w:tab w:val="left" w:pos="0"/>
              </w:tabs>
              <w:rPr>
                <w:sz w:val="24"/>
                <w:szCs w:val="24"/>
                <w:lang w:val="en-US"/>
              </w:rPr>
            </w:pPr>
            <w:r w:rsidRPr="007E3596">
              <w:rPr>
                <w:sz w:val="24"/>
                <w:szCs w:val="24"/>
                <w:lang w:val="en-US"/>
              </w:rPr>
              <w:t>Audio-vizual vositalarni yaratish</w:t>
            </w:r>
          </w:p>
        </w:tc>
        <w:tc>
          <w:tcPr>
            <w:tcW w:w="565" w:type="dxa"/>
          </w:tcPr>
          <w:p w:rsidR="00C25FA0" w:rsidRPr="007E3596" w:rsidRDefault="00C25FA0" w:rsidP="00F13AC8">
            <w:pPr>
              <w:rPr>
                <w:sz w:val="24"/>
                <w:szCs w:val="24"/>
                <w:lang w:val="en-US"/>
              </w:rPr>
            </w:pPr>
            <w:r w:rsidRPr="007E3596">
              <w:rPr>
                <w:sz w:val="24"/>
                <w:szCs w:val="24"/>
                <w:lang w:val="en-US"/>
              </w:rPr>
              <w:t>2</w:t>
            </w:r>
          </w:p>
        </w:tc>
        <w:tc>
          <w:tcPr>
            <w:tcW w:w="807" w:type="dxa"/>
          </w:tcPr>
          <w:p w:rsidR="00C25FA0" w:rsidRPr="007E3596" w:rsidRDefault="00C25FA0" w:rsidP="00F13AC8">
            <w:pPr>
              <w:adjustRightInd w:val="0"/>
              <w:ind w:firstLine="567"/>
              <w:jc w:val="center"/>
              <w:rPr>
                <w:bCs/>
                <w:sz w:val="24"/>
                <w:szCs w:val="24"/>
                <w:lang w:val="en-US"/>
              </w:rPr>
            </w:pPr>
          </w:p>
        </w:tc>
        <w:tc>
          <w:tcPr>
            <w:tcW w:w="884" w:type="dxa"/>
          </w:tcPr>
          <w:p w:rsidR="00C25FA0" w:rsidRPr="007E3596" w:rsidRDefault="00C25FA0" w:rsidP="00F13AC8">
            <w:pPr>
              <w:adjustRightInd w:val="0"/>
              <w:ind w:firstLine="567"/>
              <w:jc w:val="center"/>
              <w:rPr>
                <w:bCs/>
                <w:sz w:val="24"/>
                <w:szCs w:val="24"/>
                <w:lang w:val="en-US"/>
              </w:rPr>
            </w:pPr>
          </w:p>
        </w:tc>
        <w:tc>
          <w:tcPr>
            <w:tcW w:w="694" w:type="dxa"/>
          </w:tcPr>
          <w:p w:rsidR="00C25FA0" w:rsidRPr="007E3596" w:rsidRDefault="00C25FA0" w:rsidP="00F13AC8">
            <w:pPr>
              <w:adjustRightInd w:val="0"/>
              <w:ind w:firstLine="567"/>
              <w:jc w:val="center"/>
              <w:rPr>
                <w:b/>
                <w:bCs/>
                <w:sz w:val="24"/>
                <w:szCs w:val="24"/>
                <w:lang w:val="en-US"/>
              </w:rPr>
            </w:pPr>
          </w:p>
        </w:tc>
      </w:tr>
      <w:tr w:rsidR="00C25FA0" w:rsidRPr="0030256D" w:rsidTr="00F13AC8">
        <w:tc>
          <w:tcPr>
            <w:tcW w:w="633" w:type="dxa"/>
          </w:tcPr>
          <w:p w:rsidR="00C25FA0" w:rsidRPr="007E3596" w:rsidRDefault="00C25FA0" w:rsidP="00F13AC8">
            <w:pPr>
              <w:rPr>
                <w:sz w:val="24"/>
                <w:szCs w:val="24"/>
                <w:lang w:val="en-US"/>
              </w:rPr>
            </w:pPr>
            <w:r w:rsidRPr="007E3596">
              <w:rPr>
                <w:sz w:val="24"/>
                <w:szCs w:val="24"/>
                <w:lang w:val="en-US"/>
              </w:rPr>
              <w:t>17.</w:t>
            </w:r>
          </w:p>
        </w:tc>
        <w:tc>
          <w:tcPr>
            <w:tcW w:w="5314" w:type="dxa"/>
          </w:tcPr>
          <w:p w:rsidR="00C25FA0" w:rsidRPr="007E3596" w:rsidRDefault="00C25FA0" w:rsidP="00F13AC8">
            <w:pPr>
              <w:tabs>
                <w:tab w:val="left" w:pos="0"/>
              </w:tabs>
              <w:rPr>
                <w:sz w:val="24"/>
                <w:szCs w:val="24"/>
                <w:lang w:val="en-US"/>
              </w:rPr>
            </w:pPr>
            <w:r w:rsidRPr="007E3596">
              <w:rPr>
                <w:sz w:val="24"/>
                <w:szCs w:val="24"/>
                <w:lang w:val="en-US"/>
              </w:rPr>
              <w:t>Onlayn-videokonferensiyalar tashkil etish</w:t>
            </w:r>
          </w:p>
        </w:tc>
        <w:tc>
          <w:tcPr>
            <w:tcW w:w="565" w:type="dxa"/>
          </w:tcPr>
          <w:p w:rsidR="00C25FA0" w:rsidRPr="007E3596" w:rsidRDefault="00C25FA0" w:rsidP="00F13AC8">
            <w:pPr>
              <w:rPr>
                <w:sz w:val="24"/>
                <w:szCs w:val="24"/>
                <w:lang w:val="en-US"/>
              </w:rPr>
            </w:pPr>
            <w:r w:rsidRPr="007E3596">
              <w:rPr>
                <w:sz w:val="24"/>
                <w:szCs w:val="24"/>
                <w:lang w:val="en-US"/>
              </w:rPr>
              <w:t>2</w:t>
            </w:r>
          </w:p>
        </w:tc>
        <w:tc>
          <w:tcPr>
            <w:tcW w:w="807" w:type="dxa"/>
          </w:tcPr>
          <w:p w:rsidR="00C25FA0" w:rsidRPr="007E3596" w:rsidRDefault="00C25FA0" w:rsidP="00F13AC8">
            <w:pPr>
              <w:adjustRightInd w:val="0"/>
              <w:ind w:firstLine="567"/>
              <w:jc w:val="center"/>
              <w:rPr>
                <w:bCs/>
                <w:sz w:val="24"/>
                <w:szCs w:val="24"/>
                <w:lang w:val="en-US"/>
              </w:rPr>
            </w:pPr>
          </w:p>
        </w:tc>
        <w:tc>
          <w:tcPr>
            <w:tcW w:w="884" w:type="dxa"/>
          </w:tcPr>
          <w:p w:rsidR="00C25FA0" w:rsidRPr="007E3596" w:rsidRDefault="00C25FA0" w:rsidP="00F13AC8">
            <w:pPr>
              <w:adjustRightInd w:val="0"/>
              <w:ind w:firstLine="567"/>
              <w:jc w:val="center"/>
              <w:rPr>
                <w:bCs/>
                <w:sz w:val="24"/>
                <w:szCs w:val="24"/>
                <w:lang w:val="en-US"/>
              </w:rPr>
            </w:pPr>
          </w:p>
        </w:tc>
        <w:tc>
          <w:tcPr>
            <w:tcW w:w="694" w:type="dxa"/>
          </w:tcPr>
          <w:p w:rsidR="00C25FA0" w:rsidRPr="007E3596" w:rsidRDefault="00C25FA0" w:rsidP="00F13AC8">
            <w:pPr>
              <w:adjustRightInd w:val="0"/>
              <w:ind w:firstLine="567"/>
              <w:jc w:val="center"/>
              <w:rPr>
                <w:b/>
                <w:bCs/>
                <w:sz w:val="24"/>
                <w:szCs w:val="24"/>
                <w:lang w:val="en-US"/>
              </w:rPr>
            </w:pPr>
          </w:p>
        </w:tc>
      </w:tr>
      <w:tr w:rsidR="00C25FA0" w:rsidRPr="0030256D" w:rsidTr="00F13AC8">
        <w:tc>
          <w:tcPr>
            <w:tcW w:w="633" w:type="dxa"/>
          </w:tcPr>
          <w:p w:rsidR="00C25FA0" w:rsidRPr="007E3596" w:rsidRDefault="00C25FA0" w:rsidP="00F13AC8">
            <w:pPr>
              <w:rPr>
                <w:sz w:val="24"/>
                <w:szCs w:val="24"/>
                <w:lang w:val="en-US"/>
              </w:rPr>
            </w:pPr>
            <w:r w:rsidRPr="007E3596">
              <w:rPr>
                <w:sz w:val="24"/>
                <w:szCs w:val="24"/>
                <w:lang w:val="en-US"/>
              </w:rPr>
              <w:t>18.</w:t>
            </w:r>
          </w:p>
        </w:tc>
        <w:tc>
          <w:tcPr>
            <w:tcW w:w="5314" w:type="dxa"/>
          </w:tcPr>
          <w:p w:rsidR="00C25FA0" w:rsidRPr="007E3596" w:rsidRDefault="00C25FA0" w:rsidP="00F13AC8">
            <w:pPr>
              <w:tabs>
                <w:tab w:val="left" w:pos="0"/>
              </w:tabs>
              <w:rPr>
                <w:sz w:val="24"/>
                <w:szCs w:val="24"/>
                <w:lang w:val="en-US"/>
              </w:rPr>
            </w:pPr>
            <w:r w:rsidRPr="007E3596">
              <w:rPr>
                <w:sz w:val="24"/>
                <w:szCs w:val="24"/>
                <w:lang w:val="en-US"/>
              </w:rPr>
              <w:t>Shaxsiy va kasbiy axborot maydoni yaratish va shakllantirish</w:t>
            </w:r>
          </w:p>
        </w:tc>
        <w:tc>
          <w:tcPr>
            <w:tcW w:w="565" w:type="dxa"/>
          </w:tcPr>
          <w:p w:rsidR="00C25FA0" w:rsidRPr="007E3596" w:rsidRDefault="00C25FA0" w:rsidP="00F13AC8">
            <w:pPr>
              <w:rPr>
                <w:sz w:val="24"/>
                <w:szCs w:val="24"/>
                <w:lang w:val="en-US"/>
              </w:rPr>
            </w:pPr>
            <w:r w:rsidRPr="007E3596">
              <w:rPr>
                <w:sz w:val="24"/>
                <w:szCs w:val="24"/>
                <w:lang w:val="en-US"/>
              </w:rPr>
              <w:t>2</w:t>
            </w:r>
          </w:p>
        </w:tc>
        <w:tc>
          <w:tcPr>
            <w:tcW w:w="807" w:type="dxa"/>
          </w:tcPr>
          <w:p w:rsidR="00C25FA0" w:rsidRPr="007E3596" w:rsidRDefault="00C25FA0" w:rsidP="00F13AC8">
            <w:pPr>
              <w:adjustRightInd w:val="0"/>
              <w:ind w:firstLine="567"/>
              <w:jc w:val="center"/>
              <w:rPr>
                <w:bCs/>
                <w:sz w:val="24"/>
                <w:szCs w:val="24"/>
                <w:lang w:val="en-US"/>
              </w:rPr>
            </w:pPr>
          </w:p>
        </w:tc>
        <w:tc>
          <w:tcPr>
            <w:tcW w:w="884" w:type="dxa"/>
          </w:tcPr>
          <w:p w:rsidR="00C25FA0" w:rsidRPr="007E3596" w:rsidRDefault="00C25FA0" w:rsidP="00F13AC8">
            <w:pPr>
              <w:adjustRightInd w:val="0"/>
              <w:ind w:firstLine="567"/>
              <w:jc w:val="center"/>
              <w:rPr>
                <w:bCs/>
                <w:sz w:val="24"/>
                <w:szCs w:val="24"/>
                <w:lang w:val="en-US"/>
              </w:rPr>
            </w:pPr>
          </w:p>
        </w:tc>
        <w:tc>
          <w:tcPr>
            <w:tcW w:w="694" w:type="dxa"/>
          </w:tcPr>
          <w:p w:rsidR="00C25FA0" w:rsidRPr="007E3596" w:rsidRDefault="00C25FA0" w:rsidP="00F13AC8">
            <w:pPr>
              <w:adjustRightInd w:val="0"/>
              <w:ind w:firstLine="567"/>
              <w:jc w:val="center"/>
              <w:rPr>
                <w:b/>
                <w:bCs/>
                <w:sz w:val="24"/>
                <w:szCs w:val="24"/>
                <w:lang w:val="en-US"/>
              </w:rPr>
            </w:pPr>
          </w:p>
        </w:tc>
      </w:tr>
      <w:tr w:rsidR="00C25FA0" w:rsidRPr="0030256D" w:rsidTr="00F13AC8">
        <w:tc>
          <w:tcPr>
            <w:tcW w:w="633" w:type="dxa"/>
          </w:tcPr>
          <w:p w:rsidR="00C25FA0" w:rsidRPr="007E3596" w:rsidRDefault="00C25FA0" w:rsidP="00F13AC8">
            <w:pPr>
              <w:ind w:firstLine="567"/>
              <w:rPr>
                <w:sz w:val="24"/>
                <w:szCs w:val="24"/>
                <w:lang w:val="uz-Cyrl-UZ"/>
              </w:rPr>
            </w:pPr>
          </w:p>
        </w:tc>
        <w:tc>
          <w:tcPr>
            <w:tcW w:w="5314" w:type="dxa"/>
          </w:tcPr>
          <w:p w:rsidR="00C25FA0" w:rsidRPr="007E3596" w:rsidRDefault="00C25FA0" w:rsidP="00F13AC8">
            <w:pPr>
              <w:jc w:val="both"/>
              <w:rPr>
                <w:sz w:val="24"/>
                <w:szCs w:val="24"/>
                <w:lang w:val="en-US"/>
              </w:rPr>
            </w:pPr>
            <w:r w:rsidRPr="007E3596">
              <w:rPr>
                <w:sz w:val="24"/>
                <w:szCs w:val="24"/>
                <w:lang w:val="en-US"/>
              </w:rPr>
              <w:t xml:space="preserve">Jami </w:t>
            </w:r>
          </w:p>
        </w:tc>
        <w:tc>
          <w:tcPr>
            <w:tcW w:w="565" w:type="dxa"/>
          </w:tcPr>
          <w:p w:rsidR="00C25FA0" w:rsidRPr="007E3596" w:rsidRDefault="00C25FA0" w:rsidP="00F13AC8">
            <w:pPr>
              <w:jc w:val="both"/>
              <w:rPr>
                <w:b/>
                <w:sz w:val="24"/>
                <w:szCs w:val="24"/>
                <w:lang w:val="en-US"/>
              </w:rPr>
            </w:pPr>
            <w:r w:rsidRPr="007E3596">
              <w:rPr>
                <w:b/>
                <w:sz w:val="24"/>
                <w:szCs w:val="24"/>
                <w:lang w:val="en-US"/>
              </w:rPr>
              <w:t>38</w:t>
            </w:r>
          </w:p>
        </w:tc>
        <w:tc>
          <w:tcPr>
            <w:tcW w:w="807" w:type="dxa"/>
          </w:tcPr>
          <w:p w:rsidR="00C25FA0" w:rsidRPr="007E3596" w:rsidRDefault="00C25FA0" w:rsidP="00F13AC8">
            <w:pPr>
              <w:adjustRightInd w:val="0"/>
              <w:ind w:firstLine="567"/>
              <w:jc w:val="center"/>
              <w:rPr>
                <w:b/>
                <w:bCs/>
                <w:sz w:val="24"/>
                <w:szCs w:val="24"/>
                <w:lang w:val="en-US"/>
              </w:rPr>
            </w:pPr>
          </w:p>
        </w:tc>
        <w:tc>
          <w:tcPr>
            <w:tcW w:w="884" w:type="dxa"/>
          </w:tcPr>
          <w:p w:rsidR="00C25FA0" w:rsidRPr="007E3596" w:rsidRDefault="00C25FA0" w:rsidP="00F13AC8">
            <w:pPr>
              <w:adjustRightInd w:val="0"/>
              <w:ind w:firstLine="567"/>
              <w:jc w:val="center"/>
              <w:rPr>
                <w:b/>
                <w:bCs/>
                <w:sz w:val="24"/>
                <w:szCs w:val="24"/>
                <w:lang w:val="en-US"/>
              </w:rPr>
            </w:pPr>
          </w:p>
        </w:tc>
        <w:tc>
          <w:tcPr>
            <w:tcW w:w="694" w:type="dxa"/>
          </w:tcPr>
          <w:p w:rsidR="00C25FA0" w:rsidRPr="007E3596" w:rsidRDefault="00C25FA0" w:rsidP="00F13AC8">
            <w:pPr>
              <w:adjustRightInd w:val="0"/>
              <w:ind w:firstLine="567"/>
              <w:jc w:val="center"/>
              <w:rPr>
                <w:b/>
                <w:bCs/>
                <w:sz w:val="24"/>
                <w:szCs w:val="24"/>
                <w:lang w:val="en-US"/>
              </w:rPr>
            </w:pPr>
          </w:p>
        </w:tc>
      </w:tr>
    </w:tbl>
    <w:p w:rsidR="00C25FA0" w:rsidRPr="00584142" w:rsidRDefault="00C25FA0" w:rsidP="00C25FA0">
      <w:pPr>
        <w:tabs>
          <w:tab w:val="left" w:pos="6480"/>
        </w:tabs>
        <w:ind w:firstLine="567"/>
        <w:jc w:val="center"/>
        <w:rPr>
          <w:b/>
          <w:bCs/>
          <w:sz w:val="14"/>
          <w:szCs w:val="14"/>
          <w:lang w:val="uz-Cyrl-UZ"/>
        </w:rPr>
      </w:pPr>
    </w:p>
    <w:p w:rsidR="00C25FA0" w:rsidRPr="007E3596" w:rsidRDefault="00C25FA0" w:rsidP="00C25FA0">
      <w:pPr>
        <w:pStyle w:val="16"/>
        <w:tabs>
          <w:tab w:val="left" w:pos="1134"/>
        </w:tabs>
        <w:adjustRightInd w:val="0"/>
        <w:spacing w:after="0" w:line="240" w:lineRule="auto"/>
        <w:ind w:left="0"/>
        <w:jc w:val="center"/>
        <w:rPr>
          <w:rFonts w:ascii="Times New Roman" w:hAnsi="Times New Roman" w:cs="Times New Roman"/>
          <w:b/>
          <w:bCs/>
          <w:sz w:val="26"/>
          <w:szCs w:val="26"/>
          <w:lang w:val="uz-Cyrl-UZ"/>
        </w:rPr>
      </w:pPr>
      <w:r w:rsidRPr="007E3596">
        <w:rPr>
          <w:rFonts w:ascii="Times New Roman" w:hAnsi="Times New Roman" w:cs="Times New Roman"/>
          <w:b/>
          <w:bCs/>
          <w:sz w:val="26"/>
          <w:szCs w:val="26"/>
          <w:lang w:val="uz-Cyrl-UZ"/>
        </w:rPr>
        <w:t>Mustaqil ta’limni tashkil etishning shakli va mazmuni</w:t>
      </w:r>
    </w:p>
    <w:p w:rsidR="00C25FA0" w:rsidRPr="007E3596" w:rsidRDefault="00C25FA0" w:rsidP="00C25FA0">
      <w:pPr>
        <w:ind w:firstLine="360"/>
        <w:jc w:val="both"/>
        <w:rPr>
          <w:sz w:val="26"/>
          <w:szCs w:val="26"/>
          <w:lang w:val="uz-Cyrl-UZ"/>
        </w:rPr>
      </w:pPr>
      <w:r w:rsidRPr="007E3596">
        <w:rPr>
          <w:sz w:val="26"/>
          <w:szCs w:val="26"/>
          <w:lang w:val="uz-Cyrl-UZ"/>
        </w:rPr>
        <w:t>Mustaqil ta’lim talabalarga avvaldan berib qo‘yiladigan mavzular asosida tashkil etiladi.</w:t>
      </w:r>
    </w:p>
    <w:p w:rsidR="00C25FA0" w:rsidRPr="007E3596" w:rsidRDefault="00C25FA0" w:rsidP="00C25FA0">
      <w:pPr>
        <w:pStyle w:val="msonormalbullet2gif"/>
        <w:widowControl w:val="0"/>
        <w:overflowPunct w:val="0"/>
        <w:adjustRightInd w:val="0"/>
        <w:spacing w:before="0" w:beforeAutospacing="0" w:after="0" w:afterAutospacing="0"/>
        <w:ind w:firstLine="560"/>
        <w:contextualSpacing/>
        <w:jc w:val="both"/>
        <w:rPr>
          <w:sz w:val="26"/>
          <w:szCs w:val="26"/>
          <w:lang w:val="uz-Cyrl-UZ"/>
        </w:rPr>
      </w:pPr>
      <w:r w:rsidRPr="007E3596">
        <w:rPr>
          <w:sz w:val="26"/>
          <w:szCs w:val="26"/>
          <w:lang w:val="uz-Cyrl-UZ"/>
        </w:rPr>
        <w:t>Mustaqil ishni tayyorlashda fanning xususiyatlarini hisobga olgan holda quyidagi shakllardan foydalanish tavsiya etiladi:</w:t>
      </w:r>
    </w:p>
    <w:p w:rsidR="00C25FA0" w:rsidRPr="007E3596" w:rsidRDefault="00C25FA0" w:rsidP="00C25FA0">
      <w:pPr>
        <w:pStyle w:val="msonormalbullet2gif"/>
        <w:widowControl w:val="0"/>
        <w:numPr>
          <w:ilvl w:val="0"/>
          <w:numId w:val="2"/>
        </w:numPr>
        <w:tabs>
          <w:tab w:val="num" w:pos="0"/>
          <w:tab w:val="left" w:pos="851"/>
        </w:tabs>
        <w:overflowPunct w:val="0"/>
        <w:autoSpaceDE w:val="0"/>
        <w:autoSpaceDN w:val="0"/>
        <w:adjustRightInd w:val="0"/>
        <w:spacing w:before="0" w:beforeAutospacing="0" w:after="0" w:afterAutospacing="0"/>
        <w:ind w:left="0" w:firstLine="567"/>
        <w:contextualSpacing/>
        <w:jc w:val="both"/>
        <w:rPr>
          <w:sz w:val="26"/>
          <w:szCs w:val="26"/>
          <w:lang w:val="uz-Cyrl-UZ"/>
        </w:rPr>
      </w:pPr>
      <w:r w:rsidRPr="007E3596">
        <w:rPr>
          <w:sz w:val="26"/>
          <w:szCs w:val="26"/>
          <w:lang w:val="uz-Cyrl-UZ"/>
        </w:rPr>
        <w:t>amaliy mashg‘ulotlarga tayyorgarlik;</w:t>
      </w:r>
    </w:p>
    <w:p w:rsidR="00C25FA0" w:rsidRPr="007E3596" w:rsidRDefault="00C25FA0" w:rsidP="00C25FA0">
      <w:pPr>
        <w:pStyle w:val="msonormalbullet2gif"/>
        <w:widowControl w:val="0"/>
        <w:numPr>
          <w:ilvl w:val="0"/>
          <w:numId w:val="2"/>
        </w:numPr>
        <w:tabs>
          <w:tab w:val="num" w:pos="0"/>
          <w:tab w:val="left" w:pos="851"/>
        </w:tabs>
        <w:overflowPunct w:val="0"/>
        <w:autoSpaceDE w:val="0"/>
        <w:autoSpaceDN w:val="0"/>
        <w:adjustRightInd w:val="0"/>
        <w:spacing w:before="0" w:beforeAutospacing="0" w:after="0" w:afterAutospacing="0"/>
        <w:ind w:left="0" w:firstLine="567"/>
        <w:contextualSpacing/>
        <w:jc w:val="both"/>
        <w:rPr>
          <w:sz w:val="26"/>
          <w:szCs w:val="26"/>
          <w:lang w:val="uz-Cyrl-UZ"/>
        </w:rPr>
      </w:pPr>
      <w:r w:rsidRPr="007E3596">
        <w:rPr>
          <w:sz w:val="26"/>
          <w:szCs w:val="26"/>
          <w:lang w:val="uz-Cyrl-UZ"/>
        </w:rPr>
        <w:t>darslik va o‘quv qo‘llanmalar bo‘yicha fan boblari va mavzularini o‘rganish;</w:t>
      </w:r>
    </w:p>
    <w:p w:rsidR="00C25FA0" w:rsidRPr="007E3596" w:rsidRDefault="00C25FA0" w:rsidP="00C25FA0">
      <w:pPr>
        <w:pStyle w:val="msonormalbullet2gif"/>
        <w:widowControl w:val="0"/>
        <w:numPr>
          <w:ilvl w:val="0"/>
          <w:numId w:val="2"/>
        </w:numPr>
        <w:tabs>
          <w:tab w:val="num" w:pos="0"/>
          <w:tab w:val="left" w:pos="851"/>
        </w:tabs>
        <w:overflowPunct w:val="0"/>
        <w:autoSpaceDE w:val="0"/>
        <w:autoSpaceDN w:val="0"/>
        <w:adjustRightInd w:val="0"/>
        <w:spacing w:before="0" w:beforeAutospacing="0" w:after="0" w:afterAutospacing="0"/>
        <w:ind w:left="0" w:firstLine="567"/>
        <w:contextualSpacing/>
        <w:jc w:val="both"/>
        <w:rPr>
          <w:sz w:val="26"/>
          <w:szCs w:val="26"/>
          <w:lang w:val="uz-Cyrl-UZ"/>
        </w:rPr>
      </w:pPr>
      <w:r w:rsidRPr="007E3596">
        <w:rPr>
          <w:sz w:val="26"/>
          <w:szCs w:val="26"/>
          <w:lang w:val="uz-Cyrl-UZ"/>
        </w:rPr>
        <w:t>tarqatma materiallar bo‘yicha ma’ruza qismini o‘zlashtirish;</w:t>
      </w:r>
    </w:p>
    <w:p w:rsidR="00C25FA0" w:rsidRPr="007E3596" w:rsidRDefault="00C25FA0" w:rsidP="00C25FA0">
      <w:pPr>
        <w:pStyle w:val="msonormalbullet2gif"/>
        <w:widowControl w:val="0"/>
        <w:numPr>
          <w:ilvl w:val="0"/>
          <w:numId w:val="2"/>
        </w:numPr>
        <w:tabs>
          <w:tab w:val="num" w:pos="0"/>
          <w:tab w:val="left" w:pos="851"/>
        </w:tabs>
        <w:overflowPunct w:val="0"/>
        <w:autoSpaceDE w:val="0"/>
        <w:autoSpaceDN w:val="0"/>
        <w:adjustRightInd w:val="0"/>
        <w:spacing w:before="0" w:beforeAutospacing="0" w:after="0" w:afterAutospacing="0"/>
        <w:ind w:left="0" w:firstLine="567"/>
        <w:contextualSpacing/>
        <w:jc w:val="both"/>
        <w:rPr>
          <w:sz w:val="26"/>
          <w:szCs w:val="26"/>
          <w:lang w:val="uz-Cyrl-UZ"/>
        </w:rPr>
      </w:pPr>
      <w:r w:rsidRPr="007E3596">
        <w:rPr>
          <w:sz w:val="26"/>
          <w:szCs w:val="26"/>
          <w:lang w:val="uz-Cyrl-UZ"/>
        </w:rPr>
        <w:t>maxsus adabiyotlar bo‘yicha fan bo‘limlari yoki mavzulari ustida ishlash;</w:t>
      </w:r>
    </w:p>
    <w:p w:rsidR="00C25FA0" w:rsidRPr="007E3596" w:rsidRDefault="00C25FA0" w:rsidP="00C25FA0">
      <w:pPr>
        <w:pStyle w:val="msonormalbullet2gif"/>
        <w:widowControl w:val="0"/>
        <w:numPr>
          <w:ilvl w:val="0"/>
          <w:numId w:val="2"/>
        </w:numPr>
        <w:tabs>
          <w:tab w:val="num" w:pos="0"/>
          <w:tab w:val="left" w:pos="851"/>
        </w:tabs>
        <w:overflowPunct w:val="0"/>
        <w:autoSpaceDE w:val="0"/>
        <w:autoSpaceDN w:val="0"/>
        <w:adjustRightInd w:val="0"/>
        <w:spacing w:before="0" w:beforeAutospacing="0" w:after="0" w:afterAutospacing="0"/>
        <w:ind w:left="0" w:firstLine="567"/>
        <w:contextualSpacing/>
        <w:jc w:val="both"/>
        <w:rPr>
          <w:sz w:val="26"/>
          <w:szCs w:val="26"/>
          <w:lang w:val="uz-Cyrl-UZ"/>
        </w:rPr>
      </w:pPr>
      <w:r w:rsidRPr="007E3596">
        <w:rPr>
          <w:sz w:val="26"/>
          <w:szCs w:val="26"/>
          <w:lang w:val="uz-Cyrl-UZ"/>
        </w:rPr>
        <w:t>o‘quv, ilmiy-tadqiqot ishlarini bajarish bilan bog‘liq bo‘lgan fan bo‘limlari va mavzularni chuqur o‘rganish;</w:t>
      </w:r>
    </w:p>
    <w:p w:rsidR="00C25FA0" w:rsidRPr="007E3596" w:rsidRDefault="00C25FA0" w:rsidP="00C25FA0">
      <w:pPr>
        <w:pStyle w:val="msonormalbullet2gif"/>
        <w:widowControl w:val="0"/>
        <w:numPr>
          <w:ilvl w:val="0"/>
          <w:numId w:val="2"/>
        </w:numPr>
        <w:tabs>
          <w:tab w:val="num" w:pos="0"/>
          <w:tab w:val="left" w:pos="851"/>
        </w:tabs>
        <w:overflowPunct w:val="0"/>
        <w:autoSpaceDE w:val="0"/>
        <w:autoSpaceDN w:val="0"/>
        <w:adjustRightInd w:val="0"/>
        <w:spacing w:before="0" w:beforeAutospacing="0" w:after="0" w:afterAutospacing="0"/>
        <w:ind w:left="0" w:firstLine="567"/>
        <w:contextualSpacing/>
        <w:jc w:val="both"/>
        <w:rPr>
          <w:sz w:val="26"/>
          <w:szCs w:val="26"/>
          <w:lang w:val="uz-Cyrl-UZ"/>
        </w:rPr>
      </w:pPr>
      <w:r w:rsidRPr="007E3596">
        <w:rPr>
          <w:sz w:val="26"/>
          <w:szCs w:val="26"/>
          <w:lang w:val="uz-Cyrl-UZ"/>
        </w:rPr>
        <w:t>faol va muammoli o‘qitish uslubidan foydalaniladigan o‘quv mashg‘ulotlari;</w:t>
      </w:r>
    </w:p>
    <w:p w:rsidR="00C25FA0" w:rsidRPr="007E3596" w:rsidRDefault="00C25FA0" w:rsidP="00C25FA0">
      <w:pPr>
        <w:pStyle w:val="msonormalbullet2gif"/>
        <w:widowControl w:val="0"/>
        <w:numPr>
          <w:ilvl w:val="0"/>
          <w:numId w:val="2"/>
        </w:numPr>
        <w:tabs>
          <w:tab w:val="num" w:pos="0"/>
          <w:tab w:val="left" w:pos="851"/>
        </w:tabs>
        <w:overflowPunct w:val="0"/>
        <w:autoSpaceDE w:val="0"/>
        <w:autoSpaceDN w:val="0"/>
        <w:adjustRightInd w:val="0"/>
        <w:spacing w:before="0" w:beforeAutospacing="0" w:after="0" w:afterAutospacing="0"/>
        <w:ind w:left="0" w:firstLine="567"/>
        <w:contextualSpacing/>
        <w:jc w:val="both"/>
        <w:rPr>
          <w:sz w:val="26"/>
          <w:szCs w:val="26"/>
          <w:lang w:val="uz-Cyrl-UZ"/>
        </w:rPr>
      </w:pPr>
      <w:r w:rsidRPr="007E3596">
        <w:rPr>
          <w:sz w:val="26"/>
          <w:szCs w:val="26"/>
        </w:rPr>
        <w:t>masofaviy ta’lim.</w:t>
      </w:r>
    </w:p>
    <w:p w:rsidR="00C25FA0" w:rsidRPr="00882DD8" w:rsidRDefault="00C25FA0" w:rsidP="00C25FA0">
      <w:pPr>
        <w:adjustRightInd w:val="0"/>
        <w:ind w:firstLine="540"/>
        <w:jc w:val="center"/>
        <w:rPr>
          <w:b/>
          <w:bCs/>
          <w:sz w:val="24"/>
          <w:szCs w:val="24"/>
          <w:lang w:val="en-US"/>
        </w:rPr>
      </w:pPr>
      <w:r w:rsidRPr="00882DD8">
        <w:rPr>
          <w:b/>
          <w:bCs/>
          <w:sz w:val="24"/>
          <w:szCs w:val="24"/>
          <w:lang w:val="en-US"/>
        </w:rPr>
        <w:t>Mustaqil ta’lim</w:t>
      </w:r>
      <w:r w:rsidRPr="00882DD8">
        <w:rPr>
          <w:b/>
          <w:bCs/>
          <w:sz w:val="24"/>
          <w:szCs w:val="24"/>
          <w:lang w:val="uz-Cyrl-UZ"/>
        </w:rPr>
        <w:t>ning mazmuni va hajmi</w:t>
      </w:r>
      <w:r w:rsidRPr="00882DD8">
        <w:rPr>
          <w:b/>
          <w:bCs/>
          <w:sz w:val="24"/>
          <w:szCs w:val="24"/>
          <w:lang w:val="en-US"/>
        </w:rPr>
        <w:t xml:space="preserve"> </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3402"/>
        <w:gridCol w:w="4395"/>
        <w:gridCol w:w="708"/>
      </w:tblGrid>
      <w:tr w:rsidR="00C25FA0" w:rsidRPr="008323CE" w:rsidTr="00F13AC8">
        <w:trPr>
          <w:cantSplit/>
          <w:trHeight w:val="1134"/>
        </w:trPr>
        <w:tc>
          <w:tcPr>
            <w:tcW w:w="567" w:type="dxa"/>
            <w:vAlign w:val="center"/>
          </w:tcPr>
          <w:p w:rsidR="00C25FA0" w:rsidRPr="007E3596" w:rsidRDefault="00C25FA0" w:rsidP="00F13AC8">
            <w:pPr>
              <w:rPr>
                <w:b/>
                <w:sz w:val="24"/>
                <w:szCs w:val="24"/>
                <w:lang w:val="en-US"/>
              </w:rPr>
            </w:pPr>
          </w:p>
        </w:tc>
        <w:tc>
          <w:tcPr>
            <w:tcW w:w="3402" w:type="dxa"/>
            <w:vAlign w:val="center"/>
          </w:tcPr>
          <w:p w:rsidR="00C25FA0" w:rsidRPr="007E3596" w:rsidRDefault="00C25FA0" w:rsidP="00F13AC8">
            <w:pPr>
              <w:jc w:val="center"/>
              <w:rPr>
                <w:b/>
                <w:sz w:val="24"/>
                <w:szCs w:val="24"/>
                <w:lang w:val="uz-Cyrl-UZ"/>
              </w:rPr>
            </w:pPr>
            <w:r w:rsidRPr="007E3596">
              <w:rPr>
                <w:b/>
                <w:sz w:val="24"/>
                <w:szCs w:val="24"/>
                <w:lang w:val="uz-Cyrl-UZ"/>
              </w:rPr>
              <w:t>Ishchi o‘quv dasturining mustaqil ta’limga oid bo‘lim va mavzulari</w:t>
            </w:r>
          </w:p>
        </w:tc>
        <w:tc>
          <w:tcPr>
            <w:tcW w:w="4395" w:type="dxa"/>
            <w:vAlign w:val="center"/>
          </w:tcPr>
          <w:p w:rsidR="00C25FA0" w:rsidRPr="007E3596" w:rsidRDefault="00C25FA0" w:rsidP="00F13AC8">
            <w:pPr>
              <w:jc w:val="center"/>
              <w:rPr>
                <w:b/>
                <w:sz w:val="24"/>
                <w:szCs w:val="24"/>
                <w:lang w:val="uz-Cyrl-UZ"/>
              </w:rPr>
            </w:pPr>
            <w:r w:rsidRPr="007E3596">
              <w:rPr>
                <w:b/>
                <w:sz w:val="24"/>
                <w:szCs w:val="24"/>
                <w:lang w:val="uz-Cyrl-UZ"/>
              </w:rPr>
              <w:t>Mustaqil ta’limga oid Topshiriq va tavsiyalar</w:t>
            </w:r>
          </w:p>
        </w:tc>
        <w:tc>
          <w:tcPr>
            <w:tcW w:w="708" w:type="dxa"/>
            <w:textDirection w:val="btLr"/>
            <w:vAlign w:val="center"/>
          </w:tcPr>
          <w:p w:rsidR="00C25FA0" w:rsidRPr="007E3596" w:rsidRDefault="00C25FA0" w:rsidP="00F13AC8">
            <w:pPr>
              <w:ind w:left="113" w:right="113"/>
              <w:jc w:val="center"/>
              <w:rPr>
                <w:b/>
                <w:sz w:val="24"/>
                <w:szCs w:val="24"/>
              </w:rPr>
            </w:pPr>
            <w:r w:rsidRPr="007E3596">
              <w:rPr>
                <w:b/>
                <w:sz w:val="24"/>
                <w:szCs w:val="24"/>
                <w:lang w:val="uz-Cyrl-UZ"/>
              </w:rPr>
              <w:t>H</w:t>
            </w:r>
            <w:r w:rsidRPr="007E3596">
              <w:rPr>
                <w:b/>
                <w:sz w:val="24"/>
                <w:szCs w:val="24"/>
              </w:rPr>
              <w:t>ajmi (soat)</w:t>
            </w:r>
          </w:p>
        </w:tc>
      </w:tr>
      <w:tr w:rsidR="00C25FA0" w:rsidRPr="008323CE" w:rsidTr="00F13AC8">
        <w:tc>
          <w:tcPr>
            <w:tcW w:w="567" w:type="dxa"/>
            <w:vAlign w:val="center"/>
          </w:tcPr>
          <w:p w:rsidR="00C25FA0" w:rsidRPr="007E3596" w:rsidRDefault="00C25FA0" w:rsidP="00F13AC8">
            <w:pPr>
              <w:jc w:val="center"/>
              <w:rPr>
                <w:b/>
                <w:sz w:val="24"/>
                <w:szCs w:val="24"/>
                <w:lang w:val="uz-Cyrl-UZ"/>
              </w:rPr>
            </w:pPr>
            <w:r w:rsidRPr="007E3596">
              <w:rPr>
                <w:b/>
                <w:sz w:val="24"/>
                <w:szCs w:val="24"/>
                <w:lang w:val="uz-Cyrl-UZ"/>
              </w:rPr>
              <w:t>№</w:t>
            </w:r>
          </w:p>
        </w:tc>
        <w:tc>
          <w:tcPr>
            <w:tcW w:w="3402" w:type="dxa"/>
            <w:vAlign w:val="center"/>
          </w:tcPr>
          <w:p w:rsidR="00C25FA0" w:rsidRPr="007E3596" w:rsidRDefault="00C25FA0" w:rsidP="00F13AC8">
            <w:pPr>
              <w:jc w:val="center"/>
              <w:rPr>
                <w:b/>
                <w:sz w:val="24"/>
                <w:szCs w:val="24"/>
                <w:lang w:val="uz-Cyrl-UZ"/>
              </w:rPr>
            </w:pPr>
            <w:r w:rsidRPr="007E3596">
              <w:rPr>
                <w:b/>
                <w:sz w:val="24"/>
                <w:szCs w:val="24"/>
                <w:lang w:val="uz-Cyrl-UZ"/>
              </w:rPr>
              <w:t>1</w:t>
            </w:r>
          </w:p>
        </w:tc>
        <w:tc>
          <w:tcPr>
            <w:tcW w:w="4395" w:type="dxa"/>
            <w:vAlign w:val="center"/>
          </w:tcPr>
          <w:p w:rsidR="00C25FA0" w:rsidRPr="007E3596" w:rsidRDefault="00C25FA0" w:rsidP="00F13AC8">
            <w:pPr>
              <w:jc w:val="center"/>
              <w:rPr>
                <w:b/>
                <w:sz w:val="24"/>
                <w:szCs w:val="24"/>
              </w:rPr>
            </w:pPr>
            <w:r w:rsidRPr="007E3596">
              <w:rPr>
                <w:b/>
                <w:sz w:val="24"/>
                <w:szCs w:val="24"/>
              </w:rPr>
              <w:t>2</w:t>
            </w:r>
          </w:p>
        </w:tc>
        <w:tc>
          <w:tcPr>
            <w:tcW w:w="708" w:type="dxa"/>
            <w:vAlign w:val="center"/>
          </w:tcPr>
          <w:p w:rsidR="00C25FA0" w:rsidRPr="007E3596" w:rsidRDefault="00C25FA0" w:rsidP="00F13AC8">
            <w:pPr>
              <w:jc w:val="center"/>
              <w:rPr>
                <w:b/>
                <w:sz w:val="24"/>
                <w:szCs w:val="24"/>
                <w:lang w:val="uz-Cyrl-UZ"/>
              </w:rPr>
            </w:pPr>
            <w:r w:rsidRPr="007E3596">
              <w:rPr>
                <w:b/>
                <w:sz w:val="24"/>
                <w:szCs w:val="24"/>
                <w:lang w:val="uz-Cyrl-UZ"/>
              </w:rPr>
              <w:t>3</w:t>
            </w:r>
          </w:p>
        </w:tc>
      </w:tr>
      <w:tr w:rsidR="00C25FA0" w:rsidRPr="008323CE" w:rsidTr="00F13AC8">
        <w:tc>
          <w:tcPr>
            <w:tcW w:w="567" w:type="dxa"/>
            <w:vAlign w:val="center"/>
          </w:tcPr>
          <w:p w:rsidR="00C25FA0" w:rsidRPr="007E3596" w:rsidRDefault="00C25FA0" w:rsidP="00C25FA0">
            <w:pPr>
              <w:pStyle w:val="af0"/>
              <w:numPr>
                <w:ilvl w:val="0"/>
                <w:numId w:val="3"/>
              </w:numPr>
              <w:spacing w:after="0" w:line="240" w:lineRule="auto"/>
              <w:ind w:left="0" w:firstLine="0"/>
              <w:contextualSpacing/>
              <w:jc w:val="center"/>
              <w:rPr>
                <w:b/>
                <w:sz w:val="24"/>
                <w:szCs w:val="24"/>
                <w:lang w:val="uz-Cyrl-UZ"/>
              </w:rPr>
            </w:pPr>
          </w:p>
        </w:tc>
        <w:tc>
          <w:tcPr>
            <w:tcW w:w="3402" w:type="dxa"/>
            <w:vAlign w:val="center"/>
          </w:tcPr>
          <w:p w:rsidR="00C25FA0" w:rsidRPr="007E3596" w:rsidRDefault="00C25FA0" w:rsidP="00F13AC8">
            <w:pPr>
              <w:jc w:val="both"/>
              <w:rPr>
                <w:sz w:val="24"/>
                <w:szCs w:val="24"/>
                <w:lang w:val="uz-Cyrl-UZ"/>
              </w:rPr>
            </w:pPr>
            <w:r w:rsidRPr="007E3596">
              <w:rPr>
                <w:sz w:val="24"/>
                <w:szCs w:val="24"/>
                <w:lang w:val="en-US"/>
              </w:rPr>
              <w:t>Amaliy mash</w:t>
            </w:r>
            <w:r w:rsidRPr="007E3596">
              <w:rPr>
                <w:sz w:val="24"/>
                <w:szCs w:val="24"/>
                <w:lang w:val="uz-Cyrl-UZ"/>
              </w:rPr>
              <w:t>g‘</w:t>
            </w:r>
            <w:r w:rsidRPr="007E3596">
              <w:rPr>
                <w:sz w:val="24"/>
                <w:szCs w:val="24"/>
                <w:lang w:val="en-US"/>
              </w:rPr>
              <w:t>ulot mavzulariga tayyorlanish</w:t>
            </w:r>
          </w:p>
        </w:tc>
        <w:tc>
          <w:tcPr>
            <w:tcW w:w="4395" w:type="dxa"/>
            <w:vAlign w:val="center"/>
          </w:tcPr>
          <w:p w:rsidR="00C25FA0" w:rsidRPr="007E3596" w:rsidRDefault="00C25FA0" w:rsidP="00F13AC8">
            <w:pPr>
              <w:jc w:val="both"/>
              <w:rPr>
                <w:sz w:val="24"/>
                <w:szCs w:val="24"/>
                <w:lang w:val="uz-Cyrl-UZ"/>
              </w:rPr>
            </w:pPr>
            <w:r w:rsidRPr="007E3596">
              <w:rPr>
                <w:sz w:val="24"/>
                <w:szCs w:val="24"/>
                <w:lang w:val="uz-Cyrl-UZ"/>
              </w:rPr>
              <w:t>Amaliyot mavzulariga doir adabiyotlarni o‘rganish</w:t>
            </w:r>
          </w:p>
        </w:tc>
        <w:tc>
          <w:tcPr>
            <w:tcW w:w="708" w:type="dxa"/>
            <w:vAlign w:val="center"/>
          </w:tcPr>
          <w:p w:rsidR="00C25FA0" w:rsidRPr="007E3596" w:rsidRDefault="00C25FA0" w:rsidP="00F13AC8">
            <w:pPr>
              <w:jc w:val="center"/>
              <w:rPr>
                <w:sz w:val="24"/>
                <w:szCs w:val="24"/>
                <w:lang w:val="uz-Cyrl-UZ"/>
              </w:rPr>
            </w:pPr>
            <w:r w:rsidRPr="007E3596">
              <w:rPr>
                <w:sz w:val="24"/>
                <w:szCs w:val="24"/>
                <w:lang w:val="uz-Cyrl-UZ"/>
              </w:rPr>
              <w:t>2</w:t>
            </w:r>
          </w:p>
        </w:tc>
      </w:tr>
      <w:tr w:rsidR="00C25FA0" w:rsidRPr="008323CE" w:rsidTr="00F13AC8">
        <w:tc>
          <w:tcPr>
            <w:tcW w:w="567" w:type="dxa"/>
            <w:vAlign w:val="center"/>
          </w:tcPr>
          <w:p w:rsidR="00C25FA0" w:rsidRPr="007E3596" w:rsidRDefault="00C25FA0" w:rsidP="00C25FA0">
            <w:pPr>
              <w:pStyle w:val="af0"/>
              <w:numPr>
                <w:ilvl w:val="0"/>
                <w:numId w:val="3"/>
              </w:numPr>
              <w:spacing w:after="0" w:line="240" w:lineRule="auto"/>
              <w:ind w:left="0" w:firstLine="0"/>
              <w:contextualSpacing/>
              <w:jc w:val="both"/>
              <w:rPr>
                <w:sz w:val="24"/>
                <w:szCs w:val="24"/>
                <w:lang w:val="uz-Cyrl-UZ"/>
              </w:rPr>
            </w:pPr>
          </w:p>
        </w:tc>
        <w:tc>
          <w:tcPr>
            <w:tcW w:w="3402" w:type="dxa"/>
          </w:tcPr>
          <w:p w:rsidR="00C25FA0" w:rsidRPr="007E3596" w:rsidRDefault="00C25FA0" w:rsidP="00F13AC8">
            <w:pPr>
              <w:tabs>
                <w:tab w:val="left" w:pos="0"/>
              </w:tabs>
              <w:rPr>
                <w:sz w:val="24"/>
                <w:szCs w:val="24"/>
                <w:lang w:val="en-US"/>
              </w:rPr>
            </w:pPr>
            <w:r w:rsidRPr="007E3596">
              <w:rPr>
                <w:sz w:val="24"/>
                <w:szCs w:val="24"/>
                <w:lang w:val="en-US"/>
              </w:rPr>
              <w:t>“Kompyuter lingvistikasiga kirish” faniga kirish</w:t>
            </w:r>
          </w:p>
        </w:tc>
        <w:tc>
          <w:tcPr>
            <w:tcW w:w="4395" w:type="dxa"/>
            <w:vAlign w:val="center"/>
          </w:tcPr>
          <w:p w:rsidR="00C25FA0" w:rsidRPr="007E3596" w:rsidRDefault="00C25FA0" w:rsidP="00F13AC8">
            <w:pPr>
              <w:jc w:val="both"/>
              <w:rPr>
                <w:sz w:val="24"/>
                <w:szCs w:val="24"/>
                <w:lang w:val="uz-Cyrl-UZ"/>
              </w:rPr>
            </w:pPr>
            <w:r w:rsidRPr="007E3596">
              <w:rPr>
                <w:sz w:val="24"/>
                <w:szCs w:val="24"/>
                <w:lang w:val="uz-Cyrl-UZ"/>
              </w:rPr>
              <w:t xml:space="preserve">Mavzuga doir adabiyotlarni o‘rganish, konpektlashtirish </w:t>
            </w:r>
          </w:p>
        </w:tc>
        <w:tc>
          <w:tcPr>
            <w:tcW w:w="708" w:type="dxa"/>
            <w:vAlign w:val="center"/>
          </w:tcPr>
          <w:p w:rsidR="00C25FA0" w:rsidRPr="007E3596" w:rsidRDefault="00C25FA0" w:rsidP="00F13AC8">
            <w:pPr>
              <w:jc w:val="center"/>
              <w:rPr>
                <w:sz w:val="24"/>
                <w:szCs w:val="24"/>
                <w:lang w:val="en-US"/>
              </w:rPr>
            </w:pPr>
            <w:r w:rsidRPr="007E3596">
              <w:rPr>
                <w:sz w:val="24"/>
                <w:szCs w:val="24"/>
                <w:lang w:val="en-US"/>
              </w:rPr>
              <w:t>2</w:t>
            </w:r>
          </w:p>
        </w:tc>
      </w:tr>
      <w:tr w:rsidR="00C25FA0" w:rsidRPr="008323CE" w:rsidTr="00F13AC8">
        <w:tc>
          <w:tcPr>
            <w:tcW w:w="567" w:type="dxa"/>
            <w:vAlign w:val="center"/>
          </w:tcPr>
          <w:p w:rsidR="00C25FA0" w:rsidRPr="007E3596" w:rsidRDefault="00C25FA0" w:rsidP="00C25FA0">
            <w:pPr>
              <w:pStyle w:val="af0"/>
              <w:numPr>
                <w:ilvl w:val="0"/>
                <w:numId w:val="3"/>
              </w:numPr>
              <w:spacing w:after="0" w:line="240" w:lineRule="auto"/>
              <w:ind w:left="0" w:firstLine="0"/>
              <w:contextualSpacing/>
              <w:rPr>
                <w:sz w:val="24"/>
                <w:szCs w:val="24"/>
                <w:lang w:val="uz-Cyrl-UZ"/>
              </w:rPr>
            </w:pPr>
          </w:p>
        </w:tc>
        <w:tc>
          <w:tcPr>
            <w:tcW w:w="3402" w:type="dxa"/>
          </w:tcPr>
          <w:p w:rsidR="00C25FA0" w:rsidRPr="007E3596" w:rsidRDefault="00C25FA0" w:rsidP="00F13AC8">
            <w:pPr>
              <w:jc w:val="both"/>
              <w:rPr>
                <w:sz w:val="24"/>
                <w:szCs w:val="24"/>
                <w:lang w:val="uz-Cyrl-UZ"/>
              </w:rPr>
            </w:pPr>
            <w:r w:rsidRPr="007E3596">
              <w:rPr>
                <w:sz w:val="24"/>
                <w:szCs w:val="24"/>
                <w:lang w:val="en-US"/>
              </w:rPr>
              <w:t>Kompyuter lingvistikasining yo’nalishlari</w:t>
            </w:r>
          </w:p>
        </w:tc>
        <w:tc>
          <w:tcPr>
            <w:tcW w:w="4395" w:type="dxa"/>
            <w:vAlign w:val="center"/>
          </w:tcPr>
          <w:p w:rsidR="00C25FA0" w:rsidRPr="007E3596" w:rsidRDefault="00C25FA0" w:rsidP="00F13AC8">
            <w:pPr>
              <w:jc w:val="both"/>
              <w:rPr>
                <w:sz w:val="24"/>
                <w:szCs w:val="24"/>
                <w:lang w:val="uz-Cyrl-UZ"/>
              </w:rPr>
            </w:pPr>
            <w:r w:rsidRPr="007E3596">
              <w:rPr>
                <w:sz w:val="24"/>
                <w:szCs w:val="24"/>
                <w:lang w:val="uz-Cyrl-UZ"/>
              </w:rPr>
              <w:t>Mavzuga doir adabiyotlarni o‘rganish, konpektlashtirish</w:t>
            </w:r>
          </w:p>
        </w:tc>
        <w:tc>
          <w:tcPr>
            <w:tcW w:w="708" w:type="dxa"/>
            <w:vAlign w:val="center"/>
          </w:tcPr>
          <w:p w:rsidR="00C25FA0" w:rsidRPr="007E3596" w:rsidRDefault="00C25FA0" w:rsidP="00F13AC8">
            <w:pPr>
              <w:jc w:val="center"/>
              <w:rPr>
                <w:sz w:val="24"/>
                <w:szCs w:val="24"/>
                <w:lang w:val="en-US"/>
              </w:rPr>
            </w:pPr>
            <w:r w:rsidRPr="007E3596">
              <w:rPr>
                <w:sz w:val="24"/>
                <w:szCs w:val="24"/>
                <w:lang w:val="en-US"/>
              </w:rPr>
              <w:t>2</w:t>
            </w:r>
          </w:p>
        </w:tc>
      </w:tr>
      <w:tr w:rsidR="00C25FA0" w:rsidRPr="008323CE" w:rsidTr="00F13AC8">
        <w:tc>
          <w:tcPr>
            <w:tcW w:w="567" w:type="dxa"/>
            <w:vAlign w:val="center"/>
          </w:tcPr>
          <w:p w:rsidR="00C25FA0" w:rsidRPr="007E3596" w:rsidRDefault="00C25FA0" w:rsidP="00C25FA0">
            <w:pPr>
              <w:pStyle w:val="af0"/>
              <w:numPr>
                <w:ilvl w:val="0"/>
                <w:numId w:val="3"/>
              </w:numPr>
              <w:spacing w:after="0" w:line="240" w:lineRule="auto"/>
              <w:ind w:left="0" w:firstLine="0"/>
              <w:contextualSpacing/>
              <w:rPr>
                <w:sz w:val="24"/>
                <w:szCs w:val="24"/>
                <w:lang w:val="uz-Cyrl-UZ"/>
              </w:rPr>
            </w:pPr>
          </w:p>
        </w:tc>
        <w:tc>
          <w:tcPr>
            <w:tcW w:w="3402" w:type="dxa"/>
          </w:tcPr>
          <w:p w:rsidR="00C25FA0" w:rsidRPr="007E3596" w:rsidRDefault="00C25FA0" w:rsidP="00F13AC8">
            <w:pPr>
              <w:tabs>
                <w:tab w:val="left" w:pos="0"/>
              </w:tabs>
              <w:rPr>
                <w:sz w:val="24"/>
                <w:szCs w:val="24"/>
                <w:lang w:val="uz-Cyrl-UZ"/>
              </w:rPr>
            </w:pPr>
            <w:r w:rsidRPr="007E3596">
              <w:rPr>
                <w:sz w:val="24"/>
                <w:szCs w:val="24"/>
                <w:lang w:val="en-US"/>
              </w:rPr>
              <w:t>Lingvistik bilimlar bazasi</w:t>
            </w:r>
          </w:p>
        </w:tc>
        <w:tc>
          <w:tcPr>
            <w:tcW w:w="4395" w:type="dxa"/>
            <w:vAlign w:val="center"/>
          </w:tcPr>
          <w:p w:rsidR="00C25FA0" w:rsidRPr="007E3596" w:rsidRDefault="00C25FA0" w:rsidP="00F13AC8">
            <w:pPr>
              <w:jc w:val="both"/>
              <w:rPr>
                <w:sz w:val="24"/>
                <w:szCs w:val="24"/>
                <w:lang w:val="uz-Cyrl-UZ"/>
              </w:rPr>
            </w:pPr>
            <w:r w:rsidRPr="007E3596">
              <w:rPr>
                <w:sz w:val="24"/>
                <w:szCs w:val="24"/>
                <w:lang w:val="uz-Cyrl-UZ"/>
              </w:rPr>
              <w:t>Mavzu bo‘yicha ma’lumotlar to‘plash, ularning formulasini ishlab chiqish</w:t>
            </w:r>
          </w:p>
        </w:tc>
        <w:tc>
          <w:tcPr>
            <w:tcW w:w="708" w:type="dxa"/>
            <w:vAlign w:val="center"/>
          </w:tcPr>
          <w:p w:rsidR="00C25FA0" w:rsidRPr="007E3596" w:rsidRDefault="00C25FA0" w:rsidP="00F13AC8">
            <w:pPr>
              <w:jc w:val="center"/>
              <w:rPr>
                <w:sz w:val="24"/>
                <w:szCs w:val="24"/>
                <w:lang w:val="en-US"/>
              </w:rPr>
            </w:pPr>
            <w:r w:rsidRPr="007E3596">
              <w:rPr>
                <w:sz w:val="24"/>
                <w:szCs w:val="24"/>
                <w:lang w:val="en-US"/>
              </w:rPr>
              <w:t>2</w:t>
            </w:r>
          </w:p>
        </w:tc>
      </w:tr>
      <w:tr w:rsidR="00C25FA0" w:rsidRPr="008323CE" w:rsidTr="00F13AC8">
        <w:tc>
          <w:tcPr>
            <w:tcW w:w="567" w:type="dxa"/>
            <w:vAlign w:val="center"/>
          </w:tcPr>
          <w:p w:rsidR="00C25FA0" w:rsidRPr="007E3596" w:rsidRDefault="00C25FA0" w:rsidP="00C25FA0">
            <w:pPr>
              <w:pStyle w:val="af0"/>
              <w:numPr>
                <w:ilvl w:val="0"/>
                <w:numId w:val="3"/>
              </w:numPr>
              <w:spacing w:after="0" w:line="240" w:lineRule="auto"/>
              <w:ind w:left="0" w:firstLine="0"/>
              <w:contextualSpacing/>
              <w:rPr>
                <w:sz w:val="24"/>
                <w:szCs w:val="24"/>
                <w:lang w:val="uz-Cyrl-UZ"/>
              </w:rPr>
            </w:pPr>
          </w:p>
        </w:tc>
        <w:tc>
          <w:tcPr>
            <w:tcW w:w="3402" w:type="dxa"/>
          </w:tcPr>
          <w:p w:rsidR="00C25FA0" w:rsidRPr="007E3596" w:rsidRDefault="00C25FA0" w:rsidP="00F13AC8">
            <w:pPr>
              <w:tabs>
                <w:tab w:val="left" w:pos="0"/>
              </w:tabs>
              <w:rPr>
                <w:sz w:val="24"/>
                <w:szCs w:val="24"/>
                <w:lang w:val="en-US"/>
              </w:rPr>
            </w:pPr>
            <w:r w:rsidRPr="007E3596">
              <w:rPr>
                <w:sz w:val="24"/>
                <w:szCs w:val="24"/>
                <w:lang w:val="en-US"/>
              </w:rPr>
              <w:t>Formallshtirish tamoyillari va lingvistik bilimlar bazasidan foydalanish</w:t>
            </w:r>
          </w:p>
        </w:tc>
        <w:tc>
          <w:tcPr>
            <w:tcW w:w="4395" w:type="dxa"/>
            <w:vAlign w:val="center"/>
          </w:tcPr>
          <w:p w:rsidR="00C25FA0" w:rsidRPr="007E3596" w:rsidRDefault="00C25FA0" w:rsidP="00F13AC8">
            <w:pPr>
              <w:jc w:val="both"/>
              <w:rPr>
                <w:sz w:val="24"/>
                <w:szCs w:val="24"/>
                <w:lang w:val="uz-Cyrl-UZ"/>
              </w:rPr>
            </w:pPr>
            <w:r w:rsidRPr="007E3596">
              <w:rPr>
                <w:sz w:val="24"/>
                <w:szCs w:val="24"/>
                <w:lang w:val="uz-Cyrl-UZ"/>
              </w:rPr>
              <w:t xml:space="preserve">Mavzu bo‘yicha ma’lumotlar to‘plash, ularning formulasini ishlab chiqish </w:t>
            </w:r>
          </w:p>
        </w:tc>
        <w:tc>
          <w:tcPr>
            <w:tcW w:w="708" w:type="dxa"/>
            <w:vAlign w:val="center"/>
          </w:tcPr>
          <w:p w:rsidR="00C25FA0" w:rsidRPr="007E3596" w:rsidRDefault="00C25FA0" w:rsidP="00F13AC8">
            <w:pPr>
              <w:jc w:val="center"/>
              <w:rPr>
                <w:sz w:val="24"/>
                <w:szCs w:val="24"/>
                <w:lang w:val="en-US"/>
              </w:rPr>
            </w:pPr>
            <w:r w:rsidRPr="007E3596">
              <w:rPr>
                <w:sz w:val="24"/>
                <w:szCs w:val="24"/>
                <w:lang w:val="en-US"/>
              </w:rPr>
              <w:t>2</w:t>
            </w:r>
          </w:p>
        </w:tc>
      </w:tr>
      <w:tr w:rsidR="00C25FA0" w:rsidRPr="00DA1F3C" w:rsidTr="00F13AC8">
        <w:tc>
          <w:tcPr>
            <w:tcW w:w="567" w:type="dxa"/>
            <w:vAlign w:val="center"/>
          </w:tcPr>
          <w:p w:rsidR="00C25FA0" w:rsidRPr="007E3596" w:rsidRDefault="00C25FA0" w:rsidP="00C25FA0">
            <w:pPr>
              <w:pStyle w:val="af0"/>
              <w:numPr>
                <w:ilvl w:val="0"/>
                <w:numId w:val="3"/>
              </w:numPr>
              <w:spacing w:after="0" w:line="240" w:lineRule="auto"/>
              <w:ind w:left="0" w:firstLine="0"/>
              <w:contextualSpacing/>
              <w:rPr>
                <w:sz w:val="24"/>
                <w:szCs w:val="24"/>
                <w:lang w:val="uz-Cyrl-UZ"/>
              </w:rPr>
            </w:pPr>
          </w:p>
        </w:tc>
        <w:tc>
          <w:tcPr>
            <w:tcW w:w="3402" w:type="dxa"/>
          </w:tcPr>
          <w:p w:rsidR="00C25FA0" w:rsidRPr="007E3596" w:rsidRDefault="00C25FA0" w:rsidP="00F13AC8">
            <w:pPr>
              <w:tabs>
                <w:tab w:val="left" w:pos="0"/>
              </w:tabs>
              <w:rPr>
                <w:sz w:val="24"/>
                <w:szCs w:val="24"/>
                <w:lang w:val="en-US"/>
              </w:rPr>
            </w:pPr>
            <w:r w:rsidRPr="007E3596">
              <w:rPr>
                <w:sz w:val="24"/>
                <w:szCs w:val="24"/>
                <w:lang w:val="en-US"/>
              </w:rPr>
              <w:t>Fonetik formallashtirish</w:t>
            </w:r>
          </w:p>
        </w:tc>
        <w:tc>
          <w:tcPr>
            <w:tcW w:w="4395" w:type="dxa"/>
            <w:vAlign w:val="center"/>
          </w:tcPr>
          <w:p w:rsidR="00C25FA0" w:rsidRPr="007E3596" w:rsidRDefault="00C25FA0" w:rsidP="00F13AC8">
            <w:pPr>
              <w:jc w:val="both"/>
              <w:rPr>
                <w:sz w:val="24"/>
                <w:szCs w:val="24"/>
                <w:lang w:val="uz-Cyrl-UZ"/>
              </w:rPr>
            </w:pPr>
            <w:r w:rsidRPr="007E3596">
              <w:rPr>
                <w:sz w:val="24"/>
                <w:szCs w:val="24"/>
                <w:lang w:val="uz-Cyrl-UZ"/>
              </w:rPr>
              <w:t>Mavzu bo‘yicha ma’lumotlar to‘plash, ularning formulasini ishlab chiqish</w:t>
            </w:r>
          </w:p>
        </w:tc>
        <w:tc>
          <w:tcPr>
            <w:tcW w:w="708" w:type="dxa"/>
            <w:vAlign w:val="center"/>
          </w:tcPr>
          <w:p w:rsidR="00C25FA0" w:rsidRPr="007E3596" w:rsidRDefault="00C25FA0" w:rsidP="00F13AC8">
            <w:pPr>
              <w:jc w:val="center"/>
              <w:rPr>
                <w:sz w:val="24"/>
                <w:szCs w:val="24"/>
                <w:lang w:val="en-US"/>
              </w:rPr>
            </w:pPr>
            <w:r w:rsidRPr="007E3596">
              <w:rPr>
                <w:sz w:val="24"/>
                <w:szCs w:val="24"/>
                <w:lang w:val="en-US"/>
              </w:rPr>
              <w:t>2</w:t>
            </w:r>
          </w:p>
        </w:tc>
      </w:tr>
      <w:tr w:rsidR="00C25FA0" w:rsidRPr="00DA1F3C" w:rsidTr="00F13AC8">
        <w:tc>
          <w:tcPr>
            <w:tcW w:w="567" w:type="dxa"/>
            <w:vAlign w:val="center"/>
          </w:tcPr>
          <w:p w:rsidR="00C25FA0" w:rsidRPr="007E3596" w:rsidRDefault="00C25FA0" w:rsidP="00C25FA0">
            <w:pPr>
              <w:pStyle w:val="af0"/>
              <w:numPr>
                <w:ilvl w:val="0"/>
                <w:numId w:val="3"/>
              </w:numPr>
              <w:spacing w:after="0" w:line="240" w:lineRule="auto"/>
              <w:ind w:left="0" w:firstLine="0"/>
              <w:contextualSpacing/>
              <w:rPr>
                <w:sz w:val="24"/>
                <w:szCs w:val="24"/>
                <w:lang w:val="uz-Cyrl-UZ"/>
              </w:rPr>
            </w:pPr>
          </w:p>
        </w:tc>
        <w:tc>
          <w:tcPr>
            <w:tcW w:w="3402" w:type="dxa"/>
          </w:tcPr>
          <w:p w:rsidR="00C25FA0" w:rsidRPr="007E3596" w:rsidRDefault="00C25FA0" w:rsidP="00F13AC8">
            <w:pPr>
              <w:tabs>
                <w:tab w:val="left" w:pos="0"/>
              </w:tabs>
              <w:rPr>
                <w:sz w:val="24"/>
                <w:szCs w:val="24"/>
                <w:lang w:val="en-US"/>
              </w:rPr>
            </w:pPr>
            <w:r w:rsidRPr="007E3596">
              <w:rPr>
                <w:sz w:val="24"/>
                <w:szCs w:val="24"/>
                <w:lang w:val="en-US"/>
              </w:rPr>
              <w:t>Morfologik formallashtirish</w:t>
            </w:r>
          </w:p>
        </w:tc>
        <w:tc>
          <w:tcPr>
            <w:tcW w:w="4395" w:type="dxa"/>
            <w:vAlign w:val="center"/>
          </w:tcPr>
          <w:p w:rsidR="00C25FA0" w:rsidRPr="007E3596" w:rsidRDefault="00C25FA0" w:rsidP="00F13AC8">
            <w:pPr>
              <w:jc w:val="both"/>
              <w:rPr>
                <w:sz w:val="24"/>
                <w:szCs w:val="24"/>
                <w:lang w:val="uz-Cyrl-UZ"/>
              </w:rPr>
            </w:pPr>
            <w:r w:rsidRPr="007E3596">
              <w:rPr>
                <w:sz w:val="24"/>
                <w:szCs w:val="24"/>
                <w:lang w:val="uz-Cyrl-UZ"/>
              </w:rPr>
              <w:t>Mavzu bo‘yicha ma’lumotlar to‘plash, ularning formulasini ishlab chiqish</w:t>
            </w:r>
          </w:p>
        </w:tc>
        <w:tc>
          <w:tcPr>
            <w:tcW w:w="708" w:type="dxa"/>
            <w:vAlign w:val="center"/>
          </w:tcPr>
          <w:p w:rsidR="00C25FA0" w:rsidRPr="007E3596" w:rsidRDefault="00C25FA0" w:rsidP="00F13AC8">
            <w:pPr>
              <w:jc w:val="center"/>
              <w:rPr>
                <w:sz w:val="24"/>
                <w:szCs w:val="24"/>
                <w:lang w:val="en-US"/>
              </w:rPr>
            </w:pPr>
            <w:r w:rsidRPr="007E3596">
              <w:rPr>
                <w:sz w:val="24"/>
                <w:szCs w:val="24"/>
                <w:lang w:val="en-US"/>
              </w:rPr>
              <w:t>2</w:t>
            </w:r>
          </w:p>
        </w:tc>
      </w:tr>
      <w:tr w:rsidR="00C25FA0" w:rsidRPr="00DA1F3C" w:rsidTr="00F13AC8">
        <w:tc>
          <w:tcPr>
            <w:tcW w:w="567" w:type="dxa"/>
            <w:vAlign w:val="center"/>
          </w:tcPr>
          <w:p w:rsidR="00C25FA0" w:rsidRPr="007E3596" w:rsidRDefault="00C25FA0" w:rsidP="00C25FA0">
            <w:pPr>
              <w:pStyle w:val="af0"/>
              <w:numPr>
                <w:ilvl w:val="0"/>
                <w:numId w:val="3"/>
              </w:numPr>
              <w:spacing w:after="0" w:line="240" w:lineRule="auto"/>
              <w:ind w:left="0" w:firstLine="0"/>
              <w:contextualSpacing/>
              <w:rPr>
                <w:sz w:val="24"/>
                <w:szCs w:val="24"/>
                <w:lang w:val="uz-Cyrl-UZ"/>
              </w:rPr>
            </w:pPr>
          </w:p>
        </w:tc>
        <w:tc>
          <w:tcPr>
            <w:tcW w:w="3402" w:type="dxa"/>
          </w:tcPr>
          <w:p w:rsidR="00C25FA0" w:rsidRPr="007E3596" w:rsidRDefault="00C25FA0" w:rsidP="00F13AC8">
            <w:pPr>
              <w:tabs>
                <w:tab w:val="left" w:pos="0"/>
              </w:tabs>
              <w:rPr>
                <w:sz w:val="24"/>
                <w:szCs w:val="24"/>
                <w:lang w:val="en-US"/>
              </w:rPr>
            </w:pPr>
            <w:r w:rsidRPr="007E3596">
              <w:rPr>
                <w:sz w:val="24"/>
                <w:szCs w:val="24"/>
                <w:lang w:val="en-US"/>
              </w:rPr>
              <w:t>Sintaktik formallashtirish</w:t>
            </w:r>
          </w:p>
        </w:tc>
        <w:tc>
          <w:tcPr>
            <w:tcW w:w="4395" w:type="dxa"/>
            <w:vAlign w:val="center"/>
          </w:tcPr>
          <w:p w:rsidR="00C25FA0" w:rsidRPr="007E3596" w:rsidRDefault="00C25FA0" w:rsidP="00F13AC8">
            <w:pPr>
              <w:jc w:val="both"/>
              <w:rPr>
                <w:sz w:val="24"/>
                <w:szCs w:val="24"/>
                <w:lang w:val="uz-Cyrl-UZ"/>
              </w:rPr>
            </w:pPr>
            <w:r w:rsidRPr="007E3596">
              <w:rPr>
                <w:sz w:val="24"/>
                <w:szCs w:val="24"/>
                <w:lang w:val="uz-Cyrl-UZ"/>
              </w:rPr>
              <w:t>Mavzu bo‘yicha ma’lumotlar to‘plash, ularning formulasini ishlab chiqish</w:t>
            </w:r>
          </w:p>
        </w:tc>
        <w:tc>
          <w:tcPr>
            <w:tcW w:w="708" w:type="dxa"/>
            <w:vAlign w:val="center"/>
          </w:tcPr>
          <w:p w:rsidR="00C25FA0" w:rsidRPr="007E3596" w:rsidRDefault="00C25FA0" w:rsidP="00F13AC8">
            <w:pPr>
              <w:jc w:val="center"/>
              <w:rPr>
                <w:sz w:val="24"/>
                <w:szCs w:val="24"/>
                <w:lang w:val="en-US"/>
              </w:rPr>
            </w:pPr>
            <w:r w:rsidRPr="007E3596">
              <w:rPr>
                <w:sz w:val="24"/>
                <w:szCs w:val="24"/>
                <w:lang w:val="en-US"/>
              </w:rPr>
              <w:t>2</w:t>
            </w:r>
          </w:p>
        </w:tc>
      </w:tr>
      <w:tr w:rsidR="00C25FA0" w:rsidRPr="008323CE" w:rsidTr="00F13AC8">
        <w:tc>
          <w:tcPr>
            <w:tcW w:w="567" w:type="dxa"/>
            <w:vAlign w:val="center"/>
          </w:tcPr>
          <w:p w:rsidR="00C25FA0" w:rsidRPr="007E3596" w:rsidRDefault="00C25FA0" w:rsidP="00C25FA0">
            <w:pPr>
              <w:pStyle w:val="af0"/>
              <w:numPr>
                <w:ilvl w:val="0"/>
                <w:numId w:val="3"/>
              </w:numPr>
              <w:spacing w:after="0" w:line="240" w:lineRule="auto"/>
              <w:ind w:left="0" w:firstLine="0"/>
              <w:contextualSpacing/>
              <w:rPr>
                <w:sz w:val="24"/>
                <w:szCs w:val="24"/>
                <w:lang w:val="uz-Cyrl-UZ"/>
              </w:rPr>
            </w:pPr>
          </w:p>
        </w:tc>
        <w:tc>
          <w:tcPr>
            <w:tcW w:w="3402" w:type="dxa"/>
          </w:tcPr>
          <w:p w:rsidR="00C25FA0" w:rsidRPr="007E3596" w:rsidRDefault="00C25FA0" w:rsidP="00F13AC8">
            <w:pPr>
              <w:tabs>
                <w:tab w:val="left" w:pos="0"/>
              </w:tabs>
              <w:rPr>
                <w:sz w:val="24"/>
                <w:szCs w:val="24"/>
                <w:lang w:val="en-US"/>
              </w:rPr>
            </w:pPr>
            <w:r w:rsidRPr="007E3596">
              <w:rPr>
                <w:sz w:val="24"/>
                <w:szCs w:val="24"/>
                <w:lang w:val="en-US"/>
              </w:rPr>
              <w:t>Lingvistik prossesorning grammatik komponenti</w:t>
            </w:r>
          </w:p>
        </w:tc>
        <w:tc>
          <w:tcPr>
            <w:tcW w:w="4395" w:type="dxa"/>
            <w:vAlign w:val="center"/>
          </w:tcPr>
          <w:p w:rsidR="00C25FA0" w:rsidRPr="007E3596" w:rsidRDefault="00C25FA0" w:rsidP="00F13AC8">
            <w:pPr>
              <w:jc w:val="both"/>
              <w:rPr>
                <w:sz w:val="24"/>
                <w:szCs w:val="24"/>
                <w:lang w:val="uz-Cyrl-UZ"/>
              </w:rPr>
            </w:pPr>
            <w:r w:rsidRPr="007E3596">
              <w:rPr>
                <w:sz w:val="24"/>
                <w:szCs w:val="24"/>
                <w:lang w:val="uz-Cyrl-UZ"/>
              </w:rPr>
              <w:t xml:space="preserve">Mavzu bo‘yicha ma’lumotlar to‘plash, ularning formulasini ishlab chiqish </w:t>
            </w:r>
          </w:p>
        </w:tc>
        <w:tc>
          <w:tcPr>
            <w:tcW w:w="708" w:type="dxa"/>
            <w:vAlign w:val="center"/>
          </w:tcPr>
          <w:p w:rsidR="00C25FA0" w:rsidRPr="007E3596" w:rsidRDefault="00C25FA0" w:rsidP="00F13AC8">
            <w:pPr>
              <w:jc w:val="center"/>
              <w:rPr>
                <w:sz w:val="24"/>
                <w:szCs w:val="24"/>
                <w:lang w:val="en-US"/>
              </w:rPr>
            </w:pPr>
            <w:r w:rsidRPr="007E3596">
              <w:rPr>
                <w:sz w:val="24"/>
                <w:szCs w:val="24"/>
                <w:lang w:val="en-US"/>
              </w:rPr>
              <w:t>2</w:t>
            </w:r>
          </w:p>
        </w:tc>
      </w:tr>
      <w:tr w:rsidR="00C25FA0" w:rsidRPr="008323CE" w:rsidTr="00F13AC8">
        <w:tc>
          <w:tcPr>
            <w:tcW w:w="567" w:type="dxa"/>
            <w:vAlign w:val="center"/>
          </w:tcPr>
          <w:p w:rsidR="00C25FA0" w:rsidRPr="007E3596" w:rsidRDefault="00C25FA0" w:rsidP="00C25FA0">
            <w:pPr>
              <w:pStyle w:val="af0"/>
              <w:numPr>
                <w:ilvl w:val="0"/>
                <w:numId w:val="3"/>
              </w:numPr>
              <w:spacing w:after="0" w:line="240" w:lineRule="auto"/>
              <w:ind w:left="0" w:firstLine="0"/>
              <w:contextualSpacing/>
              <w:rPr>
                <w:sz w:val="24"/>
                <w:szCs w:val="24"/>
                <w:lang w:val="uz-Cyrl-UZ"/>
              </w:rPr>
            </w:pPr>
          </w:p>
        </w:tc>
        <w:tc>
          <w:tcPr>
            <w:tcW w:w="3402" w:type="dxa"/>
          </w:tcPr>
          <w:p w:rsidR="00C25FA0" w:rsidRPr="007E3596" w:rsidRDefault="00C25FA0" w:rsidP="00F13AC8">
            <w:pPr>
              <w:tabs>
                <w:tab w:val="left" w:pos="0"/>
              </w:tabs>
              <w:rPr>
                <w:sz w:val="24"/>
                <w:szCs w:val="24"/>
                <w:lang w:val="en-US"/>
              </w:rPr>
            </w:pPr>
            <w:r w:rsidRPr="007E3596">
              <w:rPr>
                <w:sz w:val="24"/>
                <w:szCs w:val="24"/>
                <w:lang w:val="en-US"/>
              </w:rPr>
              <w:t>Morfologik tahlilning avtomatik tizimi</w:t>
            </w:r>
          </w:p>
        </w:tc>
        <w:tc>
          <w:tcPr>
            <w:tcW w:w="4395" w:type="dxa"/>
            <w:vAlign w:val="center"/>
          </w:tcPr>
          <w:p w:rsidR="00C25FA0" w:rsidRPr="007E3596" w:rsidRDefault="00C25FA0" w:rsidP="00F13AC8">
            <w:pPr>
              <w:jc w:val="both"/>
              <w:rPr>
                <w:sz w:val="24"/>
                <w:szCs w:val="24"/>
                <w:lang w:val="uz-Cyrl-UZ"/>
              </w:rPr>
            </w:pPr>
            <w:r w:rsidRPr="007E3596">
              <w:rPr>
                <w:sz w:val="24"/>
                <w:szCs w:val="24"/>
                <w:lang w:val="uz-Cyrl-UZ"/>
              </w:rPr>
              <w:t xml:space="preserve">Mavzu bo‘yicha ma’lumotlar to‘plash, ularning formulasini ishlab chiqish </w:t>
            </w:r>
          </w:p>
        </w:tc>
        <w:tc>
          <w:tcPr>
            <w:tcW w:w="708" w:type="dxa"/>
            <w:vAlign w:val="center"/>
          </w:tcPr>
          <w:p w:rsidR="00C25FA0" w:rsidRPr="007E3596" w:rsidRDefault="00C25FA0" w:rsidP="00F13AC8">
            <w:pPr>
              <w:jc w:val="center"/>
              <w:rPr>
                <w:sz w:val="24"/>
                <w:szCs w:val="24"/>
                <w:lang w:val="en-US"/>
              </w:rPr>
            </w:pPr>
            <w:r w:rsidRPr="007E3596">
              <w:rPr>
                <w:sz w:val="24"/>
                <w:szCs w:val="24"/>
                <w:lang w:val="en-US"/>
              </w:rPr>
              <w:t>2</w:t>
            </w:r>
          </w:p>
        </w:tc>
      </w:tr>
      <w:tr w:rsidR="00C25FA0" w:rsidRPr="008323CE" w:rsidTr="00F13AC8">
        <w:tc>
          <w:tcPr>
            <w:tcW w:w="567" w:type="dxa"/>
            <w:vAlign w:val="center"/>
          </w:tcPr>
          <w:p w:rsidR="00C25FA0" w:rsidRPr="007E3596" w:rsidRDefault="00C25FA0" w:rsidP="00C25FA0">
            <w:pPr>
              <w:pStyle w:val="af0"/>
              <w:numPr>
                <w:ilvl w:val="0"/>
                <w:numId w:val="3"/>
              </w:numPr>
              <w:spacing w:after="0" w:line="240" w:lineRule="auto"/>
              <w:ind w:left="0" w:firstLine="0"/>
              <w:contextualSpacing/>
              <w:jc w:val="both"/>
              <w:rPr>
                <w:sz w:val="24"/>
                <w:szCs w:val="24"/>
                <w:lang w:val="uz-Cyrl-UZ"/>
              </w:rPr>
            </w:pPr>
          </w:p>
        </w:tc>
        <w:tc>
          <w:tcPr>
            <w:tcW w:w="3402" w:type="dxa"/>
          </w:tcPr>
          <w:p w:rsidR="00C25FA0" w:rsidRPr="007E3596" w:rsidRDefault="00C25FA0" w:rsidP="00F13AC8">
            <w:pPr>
              <w:pStyle w:val="4"/>
              <w:rPr>
                <w:rFonts w:ascii="Times New Roman" w:hAnsi="Times New Roman"/>
                <w:b w:val="0"/>
                <w:sz w:val="24"/>
                <w:szCs w:val="24"/>
              </w:rPr>
            </w:pPr>
            <w:r w:rsidRPr="007E3596">
              <w:rPr>
                <w:rFonts w:ascii="Times New Roman" w:hAnsi="Times New Roman"/>
                <w:b w:val="0"/>
                <w:sz w:val="24"/>
                <w:szCs w:val="24"/>
              </w:rPr>
              <w:t xml:space="preserve">Sintaktik tahlilning avtomatik </w:t>
            </w:r>
            <w:r w:rsidRPr="007E3596">
              <w:rPr>
                <w:rFonts w:ascii="Times New Roman" w:hAnsi="Times New Roman"/>
                <w:b w:val="0"/>
                <w:sz w:val="24"/>
                <w:szCs w:val="24"/>
              </w:rPr>
              <w:lastRenderedPageBreak/>
              <w:t>tizimi</w:t>
            </w:r>
          </w:p>
        </w:tc>
        <w:tc>
          <w:tcPr>
            <w:tcW w:w="4395" w:type="dxa"/>
            <w:vAlign w:val="center"/>
          </w:tcPr>
          <w:p w:rsidR="00C25FA0" w:rsidRPr="007E3596" w:rsidRDefault="00C25FA0" w:rsidP="00F13AC8">
            <w:pPr>
              <w:jc w:val="both"/>
              <w:rPr>
                <w:sz w:val="24"/>
                <w:szCs w:val="24"/>
                <w:lang w:val="uz-Cyrl-UZ"/>
              </w:rPr>
            </w:pPr>
            <w:r w:rsidRPr="007E3596">
              <w:rPr>
                <w:sz w:val="24"/>
                <w:szCs w:val="24"/>
                <w:lang w:val="en-US"/>
              </w:rPr>
              <w:lastRenderedPageBreak/>
              <w:t>Fanning davr talabi sifatida yuzaga kelganini asoslash</w:t>
            </w:r>
          </w:p>
        </w:tc>
        <w:tc>
          <w:tcPr>
            <w:tcW w:w="708" w:type="dxa"/>
            <w:vAlign w:val="center"/>
          </w:tcPr>
          <w:p w:rsidR="00C25FA0" w:rsidRPr="007E3596" w:rsidRDefault="00C25FA0" w:rsidP="00F13AC8">
            <w:pPr>
              <w:jc w:val="center"/>
              <w:rPr>
                <w:sz w:val="24"/>
                <w:szCs w:val="24"/>
                <w:lang w:val="en-US"/>
              </w:rPr>
            </w:pPr>
            <w:r w:rsidRPr="007E3596">
              <w:rPr>
                <w:sz w:val="24"/>
                <w:szCs w:val="24"/>
                <w:lang w:val="en-US"/>
              </w:rPr>
              <w:t>2</w:t>
            </w:r>
          </w:p>
        </w:tc>
      </w:tr>
      <w:tr w:rsidR="00C25FA0" w:rsidRPr="008323CE" w:rsidTr="00F13AC8">
        <w:tc>
          <w:tcPr>
            <w:tcW w:w="567" w:type="dxa"/>
            <w:vAlign w:val="center"/>
          </w:tcPr>
          <w:p w:rsidR="00C25FA0" w:rsidRPr="007E3596" w:rsidRDefault="00C25FA0" w:rsidP="00C25FA0">
            <w:pPr>
              <w:pStyle w:val="af0"/>
              <w:numPr>
                <w:ilvl w:val="0"/>
                <w:numId w:val="3"/>
              </w:numPr>
              <w:spacing w:after="0" w:line="240" w:lineRule="auto"/>
              <w:ind w:left="0" w:firstLine="0"/>
              <w:contextualSpacing/>
              <w:jc w:val="both"/>
              <w:rPr>
                <w:sz w:val="24"/>
                <w:szCs w:val="24"/>
                <w:lang w:val="uz-Cyrl-UZ"/>
              </w:rPr>
            </w:pPr>
          </w:p>
        </w:tc>
        <w:tc>
          <w:tcPr>
            <w:tcW w:w="3402" w:type="dxa"/>
          </w:tcPr>
          <w:p w:rsidR="00C25FA0" w:rsidRPr="007E3596" w:rsidRDefault="00C25FA0" w:rsidP="00F13AC8">
            <w:pPr>
              <w:jc w:val="both"/>
              <w:rPr>
                <w:sz w:val="24"/>
                <w:szCs w:val="24"/>
              </w:rPr>
            </w:pPr>
            <w:r w:rsidRPr="007E3596">
              <w:rPr>
                <w:sz w:val="24"/>
                <w:szCs w:val="24"/>
                <w:lang w:val="en-US"/>
              </w:rPr>
              <w:t>Kompyuter leksikografiyasi</w:t>
            </w:r>
          </w:p>
        </w:tc>
        <w:tc>
          <w:tcPr>
            <w:tcW w:w="4395" w:type="dxa"/>
            <w:vAlign w:val="center"/>
          </w:tcPr>
          <w:p w:rsidR="00C25FA0" w:rsidRPr="007E3596" w:rsidRDefault="00C25FA0" w:rsidP="00F13AC8">
            <w:pPr>
              <w:jc w:val="both"/>
              <w:rPr>
                <w:sz w:val="24"/>
                <w:szCs w:val="24"/>
                <w:lang w:val="uz-Cyrl-UZ"/>
              </w:rPr>
            </w:pPr>
            <w:r w:rsidRPr="007E3596">
              <w:rPr>
                <w:sz w:val="24"/>
                <w:szCs w:val="24"/>
                <w:lang w:val="uz-Cyrl-UZ"/>
              </w:rPr>
              <w:t>Tillar o‘rtasidagi o‘xshash va farqlarni ajratish. C</w:t>
            </w:r>
            <w:r w:rsidRPr="007E3596">
              <w:rPr>
                <w:sz w:val="24"/>
                <w:szCs w:val="24"/>
                <w:lang w:val="en-US"/>
              </w:rPr>
              <w:t>h</w:t>
            </w:r>
            <w:r w:rsidRPr="007E3596">
              <w:rPr>
                <w:sz w:val="24"/>
                <w:szCs w:val="24"/>
                <w:lang w:val="uz-Cyrl-UZ"/>
              </w:rPr>
              <w:t>egara, vosita kelishiklarining grammatik xususiyatlarini yoritish</w:t>
            </w:r>
          </w:p>
        </w:tc>
        <w:tc>
          <w:tcPr>
            <w:tcW w:w="708" w:type="dxa"/>
            <w:vAlign w:val="center"/>
          </w:tcPr>
          <w:p w:rsidR="00C25FA0" w:rsidRPr="007E3596" w:rsidRDefault="00C25FA0" w:rsidP="00F13AC8">
            <w:pPr>
              <w:jc w:val="center"/>
              <w:rPr>
                <w:sz w:val="24"/>
                <w:szCs w:val="24"/>
                <w:lang w:val="en-US"/>
              </w:rPr>
            </w:pPr>
            <w:r w:rsidRPr="007E3596">
              <w:rPr>
                <w:sz w:val="24"/>
                <w:szCs w:val="24"/>
                <w:lang w:val="en-US"/>
              </w:rPr>
              <w:t>2</w:t>
            </w:r>
          </w:p>
        </w:tc>
      </w:tr>
      <w:tr w:rsidR="00C25FA0" w:rsidRPr="008323CE" w:rsidTr="00F13AC8">
        <w:tc>
          <w:tcPr>
            <w:tcW w:w="567" w:type="dxa"/>
            <w:vAlign w:val="center"/>
          </w:tcPr>
          <w:p w:rsidR="00C25FA0" w:rsidRPr="007E3596" w:rsidRDefault="00C25FA0" w:rsidP="00C25FA0">
            <w:pPr>
              <w:pStyle w:val="af0"/>
              <w:numPr>
                <w:ilvl w:val="0"/>
                <w:numId w:val="3"/>
              </w:numPr>
              <w:spacing w:after="0" w:line="240" w:lineRule="auto"/>
              <w:ind w:left="0" w:firstLine="0"/>
              <w:contextualSpacing/>
              <w:jc w:val="both"/>
              <w:rPr>
                <w:sz w:val="24"/>
                <w:szCs w:val="24"/>
                <w:lang w:val="uz-Cyrl-UZ"/>
              </w:rPr>
            </w:pPr>
          </w:p>
        </w:tc>
        <w:tc>
          <w:tcPr>
            <w:tcW w:w="3402" w:type="dxa"/>
          </w:tcPr>
          <w:p w:rsidR="00C25FA0" w:rsidRPr="007E3596" w:rsidRDefault="00C25FA0" w:rsidP="00F13AC8">
            <w:pPr>
              <w:jc w:val="both"/>
              <w:rPr>
                <w:sz w:val="24"/>
                <w:szCs w:val="24"/>
                <w:lang w:val="en-US"/>
              </w:rPr>
            </w:pPr>
            <w:r w:rsidRPr="007E3596">
              <w:rPr>
                <w:sz w:val="24"/>
                <w:szCs w:val="24"/>
                <w:lang w:val="en-US"/>
              </w:rPr>
              <w:t>Kompyuter lingvodidaktikasi</w:t>
            </w:r>
          </w:p>
        </w:tc>
        <w:tc>
          <w:tcPr>
            <w:tcW w:w="4395" w:type="dxa"/>
            <w:vAlign w:val="center"/>
          </w:tcPr>
          <w:p w:rsidR="00C25FA0" w:rsidRPr="007E3596" w:rsidRDefault="00C25FA0" w:rsidP="00F13AC8">
            <w:pPr>
              <w:jc w:val="both"/>
              <w:rPr>
                <w:sz w:val="24"/>
                <w:szCs w:val="24"/>
                <w:lang w:val="uz-Cyrl-UZ"/>
              </w:rPr>
            </w:pPr>
            <w:r w:rsidRPr="007E3596">
              <w:rPr>
                <w:sz w:val="24"/>
                <w:szCs w:val="24"/>
                <w:lang w:val="uz-Cyrl-UZ"/>
              </w:rPr>
              <w:t>Tezaurus lug‘atlarining tuzilishini, mazmunini  o‘zlashtirish.</w:t>
            </w:r>
          </w:p>
        </w:tc>
        <w:tc>
          <w:tcPr>
            <w:tcW w:w="708" w:type="dxa"/>
            <w:vAlign w:val="center"/>
          </w:tcPr>
          <w:p w:rsidR="00C25FA0" w:rsidRPr="007E3596" w:rsidRDefault="00C25FA0" w:rsidP="00F13AC8">
            <w:pPr>
              <w:jc w:val="center"/>
              <w:rPr>
                <w:sz w:val="24"/>
                <w:szCs w:val="24"/>
                <w:lang w:val="en-US"/>
              </w:rPr>
            </w:pPr>
            <w:r w:rsidRPr="007E3596">
              <w:rPr>
                <w:sz w:val="24"/>
                <w:szCs w:val="24"/>
                <w:lang w:val="en-US"/>
              </w:rPr>
              <w:t>2</w:t>
            </w:r>
          </w:p>
        </w:tc>
      </w:tr>
      <w:tr w:rsidR="00C25FA0" w:rsidRPr="00852085" w:rsidTr="00F13AC8">
        <w:tc>
          <w:tcPr>
            <w:tcW w:w="567" w:type="dxa"/>
            <w:vAlign w:val="center"/>
          </w:tcPr>
          <w:p w:rsidR="00C25FA0" w:rsidRPr="007E3596" w:rsidRDefault="00C25FA0" w:rsidP="00C25FA0">
            <w:pPr>
              <w:pStyle w:val="af0"/>
              <w:numPr>
                <w:ilvl w:val="0"/>
                <w:numId w:val="3"/>
              </w:numPr>
              <w:spacing w:after="0" w:line="240" w:lineRule="auto"/>
              <w:ind w:left="0" w:firstLine="0"/>
              <w:contextualSpacing/>
              <w:jc w:val="both"/>
              <w:rPr>
                <w:sz w:val="24"/>
                <w:szCs w:val="24"/>
                <w:lang w:val="uz-Cyrl-UZ"/>
              </w:rPr>
            </w:pPr>
          </w:p>
        </w:tc>
        <w:tc>
          <w:tcPr>
            <w:tcW w:w="3402" w:type="dxa"/>
          </w:tcPr>
          <w:p w:rsidR="00C25FA0" w:rsidRPr="007E3596" w:rsidRDefault="00C25FA0" w:rsidP="00F13AC8">
            <w:pPr>
              <w:tabs>
                <w:tab w:val="left" w:pos="0"/>
              </w:tabs>
              <w:rPr>
                <w:sz w:val="24"/>
                <w:szCs w:val="24"/>
                <w:lang w:val="en-US"/>
              </w:rPr>
            </w:pPr>
            <w:r w:rsidRPr="007E3596">
              <w:rPr>
                <w:sz w:val="24"/>
                <w:szCs w:val="24"/>
                <w:lang w:val="en-US"/>
              </w:rPr>
              <w:t>Jahon miqyosida filologik ta’limida qo’llaniladigan axborot-ta’limiy resurslar</w:t>
            </w:r>
          </w:p>
        </w:tc>
        <w:tc>
          <w:tcPr>
            <w:tcW w:w="4395" w:type="dxa"/>
            <w:vAlign w:val="center"/>
          </w:tcPr>
          <w:p w:rsidR="00C25FA0" w:rsidRPr="007E3596" w:rsidRDefault="00C25FA0" w:rsidP="00F13AC8">
            <w:pPr>
              <w:rPr>
                <w:sz w:val="24"/>
                <w:szCs w:val="24"/>
                <w:lang w:val="uz-Cyrl-UZ"/>
              </w:rPr>
            </w:pPr>
            <w:r w:rsidRPr="007E3596">
              <w:rPr>
                <w:sz w:val="24"/>
                <w:szCs w:val="24"/>
                <w:lang w:val="uz-Cyrl-UZ"/>
              </w:rPr>
              <w:t xml:space="preserve">Bu bo‘yicha yaratilgan dasturlarni o‘rganish </w:t>
            </w:r>
          </w:p>
        </w:tc>
        <w:tc>
          <w:tcPr>
            <w:tcW w:w="708" w:type="dxa"/>
            <w:vAlign w:val="center"/>
          </w:tcPr>
          <w:p w:rsidR="00C25FA0" w:rsidRPr="007E3596" w:rsidRDefault="00C25FA0" w:rsidP="00F13AC8">
            <w:pPr>
              <w:jc w:val="center"/>
              <w:rPr>
                <w:sz w:val="24"/>
                <w:szCs w:val="24"/>
                <w:lang w:val="en-US"/>
              </w:rPr>
            </w:pPr>
            <w:r w:rsidRPr="007E3596">
              <w:rPr>
                <w:sz w:val="24"/>
                <w:szCs w:val="24"/>
                <w:lang w:val="en-US"/>
              </w:rPr>
              <w:t>2</w:t>
            </w:r>
          </w:p>
        </w:tc>
      </w:tr>
      <w:tr w:rsidR="00C25FA0" w:rsidRPr="008323CE" w:rsidTr="00F13AC8">
        <w:tc>
          <w:tcPr>
            <w:tcW w:w="567" w:type="dxa"/>
            <w:vAlign w:val="center"/>
          </w:tcPr>
          <w:p w:rsidR="00C25FA0" w:rsidRPr="007E3596" w:rsidRDefault="00C25FA0" w:rsidP="00C25FA0">
            <w:pPr>
              <w:pStyle w:val="af0"/>
              <w:numPr>
                <w:ilvl w:val="0"/>
                <w:numId w:val="3"/>
              </w:numPr>
              <w:spacing w:after="0" w:line="240" w:lineRule="auto"/>
              <w:ind w:left="0" w:firstLine="0"/>
              <w:contextualSpacing/>
              <w:jc w:val="both"/>
              <w:rPr>
                <w:sz w:val="24"/>
                <w:szCs w:val="24"/>
                <w:lang w:val="uz-Cyrl-UZ"/>
              </w:rPr>
            </w:pPr>
          </w:p>
        </w:tc>
        <w:tc>
          <w:tcPr>
            <w:tcW w:w="3402" w:type="dxa"/>
          </w:tcPr>
          <w:p w:rsidR="00C25FA0" w:rsidRPr="007E3596" w:rsidRDefault="00C25FA0" w:rsidP="00F13AC8">
            <w:pPr>
              <w:tabs>
                <w:tab w:val="left" w:pos="0"/>
              </w:tabs>
              <w:rPr>
                <w:sz w:val="24"/>
                <w:szCs w:val="24"/>
                <w:lang w:val="en-US"/>
              </w:rPr>
            </w:pPr>
            <w:r w:rsidRPr="007E3596">
              <w:rPr>
                <w:sz w:val="24"/>
                <w:szCs w:val="24"/>
                <w:lang w:val="en-US"/>
              </w:rPr>
              <w:t>Taqdimot texnologiyasi</w:t>
            </w:r>
          </w:p>
        </w:tc>
        <w:tc>
          <w:tcPr>
            <w:tcW w:w="4395" w:type="dxa"/>
            <w:vAlign w:val="center"/>
          </w:tcPr>
          <w:p w:rsidR="00C25FA0" w:rsidRPr="007E3596" w:rsidRDefault="00C25FA0" w:rsidP="00F13AC8">
            <w:pPr>
              <w:rPr>
                <w:sz w:val="24"/>
                <w:szCs w:val="24"/>
                <w:lang w:val="uz-Cyrl-UZ"/>
              </w:rPr>
            </w:pPr>
            <w:r w:rsidRPr="007E3596">
              <w:rPr>
                <w:sz w:val="24"/>
                <w:szCs w:val="24"/>
                <w:lang w:val="uz-Cyrl-UZ"/>
              </w:rPr>
              <w:t>Bu bo‘yicha yaratilgan dasturlarni o‘rganish</w:t>
            </w:r>
            <w:r w:rsidRPr="007E3596">
              <w:rPr>
                <w:sz w:val="24"/>
                <w:szCs w:val="24"/>
                <w:lang w:val="en-US"/>
              </w:rPr>
              <w:t>, mavzu yuzasidan taqdimot yaratish</w:t>
            </w:r>
            <w:r w:rsidRPr="007E3596">
              <w:rPr>
                <w:sz w:val="24"/>
                <w:szCs w:val="24"/>
                <w:lang w:val="uz-Cyrl-UZ"/>
              </w:rPr>
              <w:t xml:space="preserve"> </w:t>
            </w:r>
          </w:p>
        </w:tc>
        <w:tc>
          <w:tcPr>
            <w:tcW w:w="708" w:type="dxa"/>
            <w:vAlign w:val="center"/>
          </w:tcPr>
          <w:p w:rsidR="00C25FA0" w:rsidRPr="007E3596" w:rsidRDefault="00C25FA0" w:rsidP="00F13AC8">
            <w:pPr>
              <w:jc w:val="center"/>
              <w:rPr>
                <w:sz w:val="24"/>
                <w:szCs w:val="24"/>
                <w:lang w:val="en-US"/>
              </w:rPr>
            </w:pPr>
            <w:r w:rsidRPr="007E3596">
              <w:rPr>
                <w:sz w:val="24"/>
                <w:szCs w:val="24"/>
                <w:lang w:val="en-US"/>
              </w:rPr>
              <w:t>2</w:t>
            </w:r>
          </w:p>
        </w:tc>
      </w:tr>
      <w:tr w:rsidR="00C25FA0" w:rsidRPr="008323CE" w:rsidTr="00F13AC8">
        <w:tc>
          <w:tcPr>
            <w:tcW w:w="567" w:type="dxa"/>
            <w:vAlign w:val="center"/>
          </w:tcPr>
          <w:p w:rsidR="00C25FA0" w:rsidRPr="007E3596" w:rsidRDefault="00C25FA0" w:rsidP="00C25FA0">
            <w:pPr>
              <w:pStyle w:val="af0"/>
              <w:numPr>
                <w:ilvl w:val="0"/>
                <w:numId w:val="3"/>
              </w:numPr>
              <w:spacing w:after="0" w:line="240" w:lineRule="auto"/>
              <w:ind w:left="0" w:firstLine="0"/>
              <w:contextualSpacing/>
              <w:jc w:val="both"/>
              <w:rPr>
                <w:sz w:val="24"/>
                <w:szCs w:val="24"/>
                <w:lang w:val="uz-Cyrl-UZ"/>
              </w:rPr>
            </w:pPr>
          </w:p>
        </w:tc>
        <w:tc>
          <w:tcPr>
            <w:tcW w:w="3402" w:type="dxa"/>
          </w:tcPr>
          <w:p w:rsidR="00C25FA0" w:rsidRPr="007E3596" w:rsidRDefault="00C25FA0" w:rsidP="00F13AC8">
            <w:pPr>
              <w:tabs>
                <w:tab w:val="left" w:pos="0"/>
              </w:tabs>
              <w:rPr>
                <w:sz w:val="24"/>
                <w:szCs w:val="24"/>
                <w:lang w:val="en-US"/>
              </w:rPr>
            </w:pPr>
            <w:r w:rsidRPr="007E3596">
              <w:rPr>
                <w:sz w:val="24"/>
                <w:szCs w:val="24"/>
                <w:lang w:val="en-US"/>
              </w:rPr>
              <w:t>Multimedia darsliklarini yaratish</w:t>
            </w:r>
          </w:p>
        </w:tc>
        <w:tc>
          <w:tcPr>
            <w:tcW w:w="4395" w:type="dxa"/>
            <w:vAlign w:val="center"/>
          </w:tcPr>
          <w:p w:rsidR="00C25FA0" w:rsidRPr="007E3596" w:rsidRDefault="00C25FA0" w:rsidP="00F13AC8">
            <w:pPr>
              <w:rPr>
                <w:sz w:val="24"/>
                <w:szCs w:val="24"/>
                <w:lang w:val="uz-Cyrl-UZ"/>
              </w:rPr>
            </w:pPr>
            <w:r w:rsidRPr="007E3596">
              <w:rPr>
                <w:sz w:val="24"/>
                <w:szCs w:val="24"/>
                <w:lang w:val="uz-Cyrl-UZ"/>
              </w:rPr>
              <w:t xml:space="preserve">Bu bo‘yicha yaratilgan dasturlarni o‘rganish </w:t>
            </w:r>
          </w:p>
        </w:tc>
        <w:tc>
          <w:tcPr>
            <w:tcW w:w="708" w:type="dxa"/>
            <w:vAlign w:val="center"/>
          </w:tcPr>
          <w:p w:rsidR="00C25FA0" w:rsidRPr="007E3596" w:rsidRDefault="00C25FA0" w:rsidP="00F13AC8">
            <w:pPr>
              <w:jc w:val="center"/>
              <w:rPr>
                <w:sz w:val="24"/>
                <w:szCs w:val="24"/>
                <w:lang w:val="en-US"/>
              </w:rPr>
            </w:pPr>
            <w:r w:rsidRPr="007E3596">
              <w:rPr>
                <w:sz w:val="24"/>
                <w:szCs w:val="24"/>
                <w:lang w:val="en-US"/>
              </w:rPr>
              <w:t>4</w:t>
            </w:r>
          </w:p>
        </w:tc>
      </w:tr>
      <w:tr w:rsidR="00C25FA0" w:rsidRPr="008323CE" w:rsidTr="00F13AC8">
        <w:tc>
          <w:tcPr>
            <w:tcW w:w="567" w:type="dxa"/>
            <w:vAlign w:val="center"/>
          </w:tcPr>
          <w:p w:rsidR="00C25FA0" w:rsidRPr="007E3596" w:rsidRDefault="00C25FA0" w:rsidP="00C25FA0">
            <w:pPr>
              <w:pStyle w:val="af0"/>
              <w:numPr>
                <w:ilvl w:val="0"/>
                <w:numId w:val="3"/>
              </w:numPr>
              <w:spacing w:after="0" w:line="240" w:lineRule="auto"/>
              <w:ind w:left="0" w:firstLine="0"/>
              <w:contextualSpacing/>
              <w:jc w:val="both"/>
              <w:rPr>
                <w:sz w:val="24"/>
                <w:szCs w:val="24"/>
                <w:lang w:val="uz-Cyrl-UZ"/>
              </w:rPr>
            </w:pPr>
          </w:p>
        </w:tc>
        <w:tc>
          <w:tcPr>
            <w:tcW w:w="3402" w:type="dxa"/>
          </w:tcPr>
          <w:p w:rsidR="00C25FA0" w:rsidRPr="007E3596" w:rsidRDefault="00C25FA0" w:rsidP="00F13AC8">
            <w:pPr>
              <w:tabs>
                <w:tab w:val="left" w:pos="0"/>
              </w:tabs>
              <w:rPr>
                <w:sz w:val="24"/>
                <w:szCs w:val="24"/>
                <w:lang w:val="en-US"/>
              </w:rPr>
            </w:pPr>
            <w:r w:rsidRPr="007E3596">
              <w:rPr>
                <w:sz w:val="24"/>
                <w:szCs w:val="24"/>
                <w:lang w:val="en-US"/>
              </w:rPr>
              <w:t>Masofaviy o’qitish texnologiyalari</w:t>
            </w:r>
          </w:p>
        </w:tc>
        <w:tc>
          <w:tcPr>
            <w:tcW w:w="4395" w:type="dxa"/>
            <w:vAlign w:val="center"/>
          </w:tcPr>
          <w:p w:rsidR="00C25FA0" w:rsidRPr="007E3596" w:rsidRDefault="00C25FA0" w:rsidP="00F13AC8">
            <w:pPr>
              <w:rPr>
                <w:sz w:val="24"/>
                <w:szCs w:val="24"/>
                <w:lang w:val="uz-Cyrl-UZ"/>
              </w:rPr>
            </w:pPr>
            <w:r w:rsidRPr="007E3596">
              <w:rPr>
                <w:sz w:val="24"/>
                <w:szCs w:val="24"/>
                <w:lang w:val="uz-Cyrl-UZ"/>
              </w:rPr>
              <w:t xml:space="preserve">Bu bo‘yicha yaratilgan dasturlarni o‘rganish </w:t>
            </w:r>
          </w:p>
        </w:tc>
        <w:tc>
          <w:tcPr>
            <w:tcW w:w="708" w:type="dxa"/>
            <w:vAlign w:val="center"/>
          </w:tcPr>
          <w:p w:rsidR="00C25FA0" w:rsidRPr="007E3596" w:rsidRDefault="00C25FA0" w:rsidP="00F13AC8">
            <w:pPr>
              <w:jc w:val="center"/>
              <w:rPr>
                <w:sz w:val="24"/>
                <w:szCs w:val="24"/>
                <w:lang w:val="en-US"/>
              </w:rPr>
            </w:pPr>
            <w:r w:rsidRPr="007E3596">
              <w:rPr>
                <w:sz w:val="24"/>
                <w:szCs w:val="24"/>
                <w:lang w:val="en-US"/>
              </w:rPr>
              <w:t>4</w:t>
            </w:r>
          </w:p>
        </w:tc>
      </w:tr>
      <w:tr w:rsidR="00C25FA0" w:rsidRPr="008323CE" w:rsidTr="00F13AC8">
        <w:tc>
          <w:tcPr>
            <w:tcW w:w="567" w:type="dxa"/>
            <w:vAlign w:val="center"/>
          </w:tcPr>
          <w:p w:rsidR="00C25FA0" w:rsidRPr="007E3596" w:rsidRDefault="00C25FA0" w:rsidP="00C25FA0">
            <w:pPr>
              <w:pStyle w:val="af0"/>
              <w:numPr>
                <w:ilvl w:val="0"/>
                <w:numId w:val="3"/>
              </w:numPr>
              <w:spacing w:after="0" w:line="240" w:lineRule="auto"/>
              <w:ind w:left="0" w:firstLine="0"/>
              <w:contextualSpacing/>
              <w:jc w:val="both"/>
              <w:rPr>
                <w:sz w:val="24"/>
                <w:szCs w:val="24"/>
                <w:lang w:val="uz-Cyrl-UZ"/>
              </w:rPr>
            </w:pPr>
          </w:p>
        </w:tc>
        <w:tc>
          <w:tcPr>
            <w:tcW w:w="3402" w:type="dxa"/>
          </w:tcPr>
          <w:p w:rsidR="00C25FA0" w:rsidRPr="007E3596" w:rsidRDefault="00C25FA0" w:rsidP="00F13AC8">
            <w:pPr>
              <w:tabs>
                <w:tab w:val="left" w:pos="0"/>
              </w:tabs>
              <w:rPr>
                <w:sz w:val="24"/>
                <w:szCs w:val="24"/>
                <w:lang w:val="en-US"/>
              </w:rPr>
            </w:pPr>
            <w:r w:rsidRPr="007E3596">
              <w:rPr>
                <w:sz w:val="24"/>
                <w:szCs w:val="24"/>
                <w:lang w:val="en-US"/>
              </w:rPr>
              <w:t>Audio-vizual vositalarni yaratish</w:t>
            </w:r>
          </w:p>
        </w:tc>
        <w:tc>
          <w:tcPr>
            <w:tcW w:w="4395" w:type="dxa"/>
            <w:vAlign w:val="center"/>
          </w:tcPr>
          <w:p w:rsidR="00C25FA0" w:rsidRPr="007E3596" w:rsidRDefault="00C25FA0" w:rsidP="00F13AC8">
            <w:pPr>
              <w:rPr>
                <w:sz w:val="24"/>
                <w:szCs w:val="24"/>
                <w:lang w:val="uz-Cyrl-UZ"/>
              </w:rPr>
            </w:pPr>
            <w:r w:rsidRPr="007E3596">
              <w:rPr>
                <w:sz w:val="24"/>
                <w:szCs w:val="24"/>
                <w:lang w:val="uz-Cyrl-UZ"/>
              </w:rPr>
              <w:t>Bu bo‘yicha yaratilgan dasturlarni o‘rganish</w:t>
            </w:r>
            <w:r w:rsidRPr="007E3596">
              <w:rPr>
                <w:sz w:val="24"/>
                <w:szCs w:val="24"/>
                <w:lang w:val="en-US"/>
              </w:rPr>
              <w:t>, mavzu yuzasidan audio-vizual vositalar yaratish</w:t>
            </w:r>
            <w:r w:rsidRPr="007E3596">
              <w:rPr>
                <w:sz w:val="24"/>
                <w:szCs w:val="24"/>
                <w:lang w:val="uz-Cyrl-UZ"/>
              </w:rPr>
              <w:t xml:space="preserve"> </w:t>
            </w:r>
          </w:p>
        </w:tc>
        <w:tc>
          <w:tcPr>
            <w:tcW w:w="708" w:type="dxa"/>
            <w:vAlign w:val="center"/>
          </w:tcPr>
          <w:p w:rsidR="00C25FA0" w:rsidRPr="007E3596" w:rsidRDefault="00C25FA0" w:rsidP="00F13AC8">
            <w:pPr>
              <w:jc w:val="center"/>
              <w:rPr>
                <w:sz w:val="24"/>
                <w:szCs w:val="24"/>
                <w:lang w:val="en-US"/>
              </w:rPr>
            </w:pPr>
            <w:r w:rsidRPr="007E3596">
              <w:rPr>
                <w:sz w:val="24"/>
                <w:szCs w:val="24"/>
                <w:lang w:val="en-US"/>
              </w:rPr>
              <w:t>4</w:t>
            </w:r>
          </w:p>
        </w:tc>
      </w:tr>
      <w:tr w:rsidR="00C25FA0" w:rsidRPr="008323CE" w:rsidTr="00F13AC8">
        <w:tc>
          <w:tcPr>
            <w:tcW w:w="567" w:type="dxa"/>
            <w:vAlign w:val="center"/>
          </w:tcPr>
          <w:p w:rsidR="00C25FA0" w:rsidRPr="007E3596" w:rsidRDefault="00C25FA0" w:rsidP="00C25FA0">
            <w:pPr>
              <w:pStyle w:val="af0"/>
              <w:numPr>
                <w:ilvl w:val="0"/>
                <w:numId w:val="3"/>
              </w:numPr>
              <w:spacing w:after="0" w:line="240" w:lineRule="auto"/>
              <w:ind w:left="0" w:firstLine="0"/>
              <w:contextualSpacing/>
              <w:jc w:val="both"/>
              <w:rPr>
                <w:sz w:val="24"/>
                <w:szCs w:val="24"/>
                <w:lang w:val="uz-Cyrl-UZ"/>
              </w:rPr>
            </w:pPr>
          </w:p>
        </w:tc>
        <w:tc>
          <w:tcPr>
            <w:tcW w:w="3402" w:type="dxa"/>
          </w:tcPr>
          <w:p w:rsidR="00C25FA0" w:rsidRPr="007E3596" w:rsidRDefault="00C25FA0" w:rsidP="00F13AC8">
            <w:pPr>
              <w:tabs>
                <w:tab w:val="left" w:pos="0"/>
              </w:tabs>
              <w:rPr>
                <w:sz w:val="24"/>
                <w:szCs w:val="24"/>
                <w:lang w:val="en-US"/>
              </w:rPr>
            </w:pPr>
            <w:r w:rsidRPr="007E3596">
              <w:rPr>
                <w:sz w:val="24"/>
                <w:szCs w:val="24"/>
                <w:lang w:val="en-US"/>
              </w:rPr>
              <w:t>Interaktiv doskalarning imkoniyatlari</w:t>
            </w:r>
          </w:p>
        </w:tc>
        <w:tc>
          <w:tcPr>
            <w:tcW w:w="4395" w:type="dxa"/>
            <w:vAlign w:val="center"/>
          </w:tcPr>
          <w:p w:rsidR="00C25FA0" w:rsidRPr="007E3596" w:rsidRDefault="00C25FA0" w:rsidP="00F13AC8">
            <w:pPr>
              <w:rPr>
                <w:sz w:val="24"/>
                <w:szCs w:val="24"/>
                <w:lang w:val="uz-Cyrl-UZ"/>
              </w:rPr>
            </w:pPr>
            <w:r w:rsidRPr="007E3596">
              <w:rPr>
                <w:sz w:val="24"/>
                <w:szCs w:val="24"/>
                <w:lang w:val="uz-Cyrl-UZ"/>
              </w:rPr>
              <w:t xml:space="preserve">Bu bo‘yicha yaratilgan dasturlarni o‘rganish </w:t>
            </w:r>
          </w:p>
        </w:tc>
        <w:tc>
          <w:tcPr>
            <w:tcW w:w="708" w:type="dxa"/>
            <w:vAlign w:val="center"/>
          </w:tcPr>
          <w:p w:rsidR="00C25FA0" w:rsidRPr="007E3596" w:rsidRDefault="00C25FA0" w:rsidP="00F13AC8">
            <w:pPr>
              <w:jc w:val="center"/>
              <w:rPr>
                <w:sz w:val="24"/>
                <w:szCs w:val="24"/>
                <w:lang w:val="en-US"/>
              </w:rPr>
            </w:pPr>
            <w:r w:rsidRPr="007E3596">
              <w:rPr>
                <w:sz w:val="24"/>
                <w:szCs w:val="24"/>
                <w:lang w:val="en-US"/>
              </w:rPr>
              <w:t>4</w:t>
            </w:r>
          </w:p>
        </w:tc>
      </w:tr>
      <w:tr w:rsidR="00C25FA0" w:rsidRPr="008323CE" w:rsidTr="00F13AC8">
        <w:tc>
          <w:tcPr>
            <w:tcW w:w="567" w:type="dxa"/>
            <w:vAlign w:val="center"/>
          </w:tcPr>
          <w:p w:rsidR="00C25FA0" w:rsidRPr="007E3596" w:rsidRDefault="00C25FA0" w:rsidP="00C25FA0">
            <w:pPr>
              <w:pStyle w:val="af0"/>
              <w:numPr>
                <w:ilvl w:val="0"/>
                <w:numId w:val="3"/>
              </w:numPr>
              <w:spacing w:after="0" w:line="240" w:lineRule="auto"/>
              <w:ind w:left="0" w:firstLine="0"/>
              <w:contextualSpacing/>
              <w:jc w:val="both"/>
              <w:rPr>
                <w:sz w:val="24"/>
                <w:szCs w:val="24"/>
                <w:lang w:val="uz-Cyrl-UZ"/>
              </w:rPr>
            </w:pPr>
          </w:p>
        </w:tc>
        <w:tc>
          <w:tcPr>
            <w:tcW w:w="3402" w:type="dxa"/>
          </w:tcPr>
          <w:p w:rsidR="00C25FA0" w:rsidRPr="007E3596" w:rsidRDefault="00C25FA0" w:rsidP="00F13AC8">
            <w:pPr>
              <w:tabs>
                <w:tab w:val="left" w:pos="0"/>
              </w:tabs>
              <w:rPr>
                <w:sz w:val="24"/>
                <w:szCs w:val="24"/>
                <w:lang w:val="en-US"/>
              </w:rPr>
            </w:pPr>
            <w:r w:rsidRPr="007E3596">
              <w:rPr>
                <w:sz w:val="24"/>
                <w:szCs w:val="24"/>
                <w:lang w:val="en-US"/>
              </w:rPr>
              <w:t>Onlayn-videokonferensiyalar tashkil etish</w:t>
            </w:r>
          </w:p>
        </w:tc>
        <w:tc>
          <w:tcPr>
            <w:tcW w:w="4395" w:type="dxa"/>
            <w:vAlign w:val="center"/>
          </w:tcPr>
          <w:p w:rsidR="00C25FA0" w:rsidRPr="007E3596" w:rsidRDefault="00C25FA0" w:rsidP="00F13AC8">
            <w:pPr>
              <w:rPr>
                <w:sz w:val="24"/>
                <w:szCs w:val="24"/>
                <w:lang w:val="uz-Cyrl-UZ"/>
              </w:rPr>
            </w:pPr>
            <w:r w:rsidRPr="007E3596">
              <w:rPr>
                <w:sz w:val="24"/>
                <w:szCs w:val="24"/>
                <w:lang w:val="uz-Cyrl-UZ"/>
              </w:rPr>
              <w:t xml:space="preserve">Bu bo‘yicha yaratilgan dasturlarni o‘rganish </w:t>
            </w:r>
          </w:p>
        </w:tc>
        <w:tc>
          <w:tcPr>
            <w:tcW w:w="708" w:type="dxa"/>
            <w:vAlign w:val="center"/>
          </w:tcPr>
          <w:p w:rsidR="00C25FA0" w:rsidRPr="007E3596" w:rsidRDefault="00C25FA0" w:rsidP="00F13AC8">
            <w:pPr>
              <w:jc w:val="center"/>
              <w:rPr>
                <w:sz w:val="24"/>
                <w:szCs w:val="24"/>
                <w:lang w:val="en-US"/>
              </w:rPr>
            </w:pPr>
            <w:r w:rsidRPr="007E3596">
              <w:rPr>
                <w:sz w:val="24"/>
                <w:szCs w:val="24"/>
                <w:lang w:val="en-US"/>
              </w:rPr>
              <w:t>4</w:t>
            </w:r>
          </w:p>
        </w:tc>
      </w:tr>
      <w:tr w:rsidR="00C25FA0" w:rsidRPr="00852085" w:rsidTr="00F13AC8">
        <w:tc>
          <w:tcPr>
            <w:tcW w:w="567" w:type="dxa"/>
            <w:vAlign w:val="center"/>
          </w:tcPr>
          <w:p w:rsidR="00C25FA0" w:rsidRPr="007E3596" w:rsidRDefault="00C25FA0" w:rsidP="00C25FA0">
            <w:pPr>
              <w:pStyle w:val="af0"/>
              <w:numPr>
                <w:ilvl w:val="0"/>
                <w:numId w:val="3"/>
              </w:numPr>
              <w:spacing w:after="0" w:line="240" w:lineRule="auto"/>
              <w:ind w:left="0" w:firstLine="0"/>
              <w:contextualSpacing/>
              <w:jc w:val="both"/>
              <w:rPr>
                <w:sz w:val="24"/>
                <w:szCs w:val="24"/>
                <w:lang w:val="uz-Cyrl-UZ"/>
              </w:rPr>
            </w:pPr>
          </w:p>
        </w:tc>
        <w:tc>
          <w:tcPr>
            <w:tcW w:w="3402" w:type="dxa"/>
          </w:tcPr>
          <w:p w:rsidR="00C25FA0" w:rsidRPr="007E3596" w:rsidRDefault="00C25FA0" w:rsidP="00F13AC8">
            <w:pPr>
              <w:tabs>
                <w:tab w:val="left" w:pos="0"/>
              </w:tabs>
              <w:rPr>
                <w:sz w:val="24"/>
                <w:szCs w:val="24"/>
                <w:lang w:val="en-US"/>
              </w:rPr>
            </w:pPr>
            <w:r w:rsidRPr="007E3596">
              <w:rPr>
                <w:sz w:val="24"/>
                <w:szCs w:val="24"/>
                <w:lang w:val="en-US"/>
              </w:rPr>
              <w:t>Shaxsiy va kasbiy axborot maydoni yaratish va shakllantirish</w:t>
            </w:r>
          </w:p>
        </w:tc>
        <w:tc>
          <w:tcPr>
            <w:tcW w:w="4395" w:type="dxa"/>
            <w:vAlign w:val="center"/>
          </w:tcPr>
          <w:p w:rsidR="00C25FA0" w:rsidRPr="007E3596" w:rsidRDefault="00C25FA0" w:rsidP="00F13AC8">
            <w:pPr>
              <w:rPr>
                <w:sz w:val="24"/>
                <w:szCs w:val="24"/>
                <w:lang w:val="uz-Cyrl-UZ"/>
              </w:rPr>
            </w:pPr>
            <w:r w:rsidRPr="007E3596">
              <w:rPr>
                <w:sz w:val="24"/>
                <w:szCs w:val="24"/>
                <w:lang w:val="uz-Cyrl-UZ"/>
              </w:rPr>
              <w:t xml:space="preserve">Bu bo‘yicha yaratilgan dasturlarni o‘rganish </w:t>
            </w:r>
          </w:p>
        </w:tc>
        <w:tc>
          <w:tcPr>
            <w:tcW w:w="708" w:type="dxa"/>
            <w:vAlign w:val="center"/>
          </w:tcPr>
          <w:p w:rsidR="00C25FA0" w:rsidRPr="007E3596" w:rsidRDefault="00C25FA0" w:rsidP="00F13AC8">
            <w:pPr>
              <w:jc w:val="center"/>
              <w:rPr>
                <w:sz w:val="24"/>
                <w:szCs w:val="24"/>
                <w:lang w:val="en-US"/>
              </w:rPr>
            </w:pPr>
            <w:r w:rsidRPr="007E3596">
              <w:rPr>
                <w:sz w:val="24"/>
                <w:szCs w:val="24"/>
                <w:lang w:val="en-US"/>
              </w:rPr>
              <w:t>4</w:t>
            </w:r>
          </w:p>
        </w:tc>
      </w:tr>
      <w:tr w:rsidR="00C25FA0" w:rsidRPr="00852085" w:rsidTr="00F13AC8">
        <w:tc>
          <w:tcPr>
            <w:tcW w:w="567" w:type="dxa"/>
            <w:vAlign w:val="center"/>
          </w:tcPr>
          <w:p w:rsidR="00C25FA0" w:rsidRPr="007E3596" w:rsidRDefault="00C25FA0" w:rsidP="00C25FA0">
            <w:pPr>
              <w:pStyle w:val="af0"/>
              <w:numPr>
                <w:ilvl w:val="0"/>
                <w:numId w:val="3"/>
              </w:numPr>
              <w:spacing w:after="0" w:line="240" w:lineRule="auto"/>
              <w:ind w:left="0" w:firstLine="0"/>
              <w:contextualSpacing/>
              <w:jc w:val="both"/>
              <w:rPr>
                <w:sz w:val="24"/>
                <w:szCs w:val="24"/>
                <w:lang w:val="uz-Cyrl-UZ"/>
              </w:rPr>
            </w:pPr>
          </w:p>
        </w:tc>
        <w:tc>
          <w:tcPr>
            <w:tcW w:w="3402" w:type="dxa"/>
          </w:tcPr>
          <w:p w:rsidR="00C25FA0" w:rsidRPr="007E3596" w:rsidRDefault="00C25FA0" w:rsidP="00F13AC8">
            <w:pPr>
              <w:tabs>
                <w:tab w:val="left" w:pos="0"/>
              </w:tabs>
              <w:rPr>
                <w:sz w:val="24"/>
                <w:szCs w:val="24"/>
                <w:lang w:val="en-US"/>
              </w:rPr>
            </w:pPr>
            <w:r w:rsidRPr="007E3596">
              <w:rPr>
                <w:sz w:val="24"/>
                <w:szCs w:val="24"/>
                <w:lang w:val="en-US"/>
              </w:rPr>
              <w:t>Bilimlarni nazorat qilish va nazorat ishlarini tashkil qilish va o’tkazish</w:t>
            </w:r>
          </w:p>
        </w:tc>
        <w:tc>
          <w:tcPr>
            <w:tcW w:w="4395" w:type="dxa"/>
            <w:vAlign w:val="center"/>
          </w:tcPr>
          <w:p w:rsidR="00C25FA0" w:rsidRPr="007E3596" w:rsidRDefault="00C25FA0" w:rsidP="00F13AC8">
            <w:pPr>
              <w:rPr>
                <w:sz w:val="24"/>
                <w:szCs w:val="24"/>
                <w:lang w:val="uz-Cyrl-UZ"/>
              </w:rPr>
            </w:pPr>
            <w:r w:rsidRPr="007E3596">
              <w:rPr>
                <w:sz w:val="24"/>
                <w:szCs w:val="24"/>
                <w:lang w:val="uz-Cyrl-UZ"/>
              </w:rPr>
              <w:t>Bu bo‘yicha yaratilgan dasturlarni o‘rganish</w:t>
            </w:r>
            <w:r w:rsidRPr="007E3596">
              <w:rPr>
                <w:sz w:val="24"/>
                <w:szCs w:val="24"/>
                <w:lang w:val="en-US"/>
              </w:rPr>
              <w:t>, kompyuter topshiriqlari yaratish</w:t>
            </w:r>
            <w:r w:rsidRPr="007E3596">
              <w:rPr>
                <w:sz w:val="24"/>
                <w:szCs w:val="24"/>
                <w:lang w:val="uz-Cyrl-UZ"/>
              </w:rPr>
              <w:t xml:space="preserve"> </w:t>
            </w:r>
          </w:p>
        </w:tc>
        <w:tc>
          <w:tcPr>
            <w:tcW w:w="708" w:type="dxa"/>
            <w:vAlign w:val="center"/>
          </w:tcPr>
          <w:p w:rsidR="00C25FA0" w:rsidRPr="007E3596" w:rsidRDefault="00C25FA0" w:rsidP="00F13AC8">
            <w:pPr>
              <w:jc w:val="center"/>
              <w:rPr>
                <w:sz w:val="24"/>
                <w:szCs w:val="24"/>
                <w:lang w:val="en-US"/>
              </w:rPr>
            </w:pPr>
            <w:r w:rsidRPr="007E3596">
              <w:rPr>
                <w:sz w:val="24"/>
                <w:szCs w:val="24"/>
                <w:lang w:val="en-US"/>
              </w:rPr>
              <w:t>4</w:t>
            </w:r>
          </w:p>
        </w:tc>
      </w:tr>
      <w:tr w:rsidR="00C25FA0" w:rsidRPr="008323CE" w:rsidTr="00F13AC8">
        <w:trPr>
          <w:trHeight w:val="637"/>
        </w:trPr>
        <w:tc>
          <w:tcPr>
            <w:tcW w:w="567" w:type="dxa"/>
            <w:vAlign w:val="center"/>
          </w:tcPr>
          <w:p w:rsidR="00C25FA0" w:rsidRPr="007E3596" w:rsidRDefault="00C25FA0" w:rsidP="00C25FA0">
            <w:pPr>
              <w:pStyle w:val="af0"/>
              <w:numPr>
                <w:ilvl w:val="0"/>
                <w:numId w:val="3"/>
              </w:numPr>
              <w:tabs>
                <w:tab w:val="left" w:pos="0"/>
              </w:tabs>
              <w:spacing w:after="0" w:line="240" w:lineRule="auto"/>
              <w:ind w:left="0" w:firstLine="0"/>
              <w:contextualSpacing/>
              <w:jc w:val="both"/>
              <w:rPr>
                <w:sz w:val="24"/>
                <w:szCs w:val="24"/>
                <w:lang w:val="uz-Cyrl-UZ"/>
              </w:rPr>
            </w:pPr>
          </w:p>
        </w:tc>
        <w:tc>
          <w:tcPr>
            <w:tcW w:w="3402" w:type="dxa"/>
          </w:tcPr>
          <w:p w:rsidR="00C25FA0" w:rsidRPr="007E3596" w:rsidRDefault="00C25FA0" w:rsidP="00F13AC8">
            <w:pPr>
              <w:jc w:val="both"/>
              <w:rPr>
                <w:sz w:val="24"/>
                <w:szCs w:val="24"/>
              </w:rPr>
            </w:pPr>
            <w:r w:rsidRPr="007E3596">
              <w:rPr>
                <w:sz w:val="24"/>
                <w:szCs w:val="24"/>
                <w:lang w:val="en-US"/>
              </w:rPr>
              <w:t>Mashina tarjimasi</w:t>
            </w:r>
          </w:p>
        </w:tc>
        <w:tc>
          <w:tcPr>
            <w:tcW w:w="4395" w:type="dxa"/>
            <w:vAlign w:val="center"/>
          </w:tcPr>
          <w:p w:rsidR="00C25FA0" w:rsidRPr="007E3596" w:rsidRDefault="00C25FA0" w:rsidP="00F13AC8">
            <w:pPr>
              <w:jc w:val="both"/>
              <w:rPr>
                <w:sz w:val="24"/>
                <w:szCs w:val="24"/>
                <w:lang w:val="uz-Cyrl-UZ"/>
              </w:rPr>
            </w:pPr>
            <w:r w:rsidRPr="007E3596">
              <w:rPr>
                <w:sz w:val="24"/>
                <w:szCs w:val="24"/>
                <w:lang w:val="uz-Cyrl-UZ"/>
              </w:rPr>
              <w:t>So‘z turkumlarini modellashtirish ko‘nikmalarini egalash.</w:t>
            </w:r>
          </w:p>
        </w:tc>
        <w:tc>
          <w:tcPr>
            <w:tcW w:w="708" w:type="dxa"/>
            <w:vAlign w:val="center"/>
          </w:tcPr>
          <w:p w:rsidR="00C25FA0" w:rsidRPr="007E3596" w:rsidRDefault="00C25FA0" w:rsidP="00F13AC8">
            <w:pPr>
              <w:jc w:val="center"/>
              <w:rPr>
                <w:sz w:val="24"/>
                <w:szCs w:val="24"/>
                <w:lang w:val="uz-Cyrl-UZ"/>
              </w:rPr>
            </w:pPr>
            <w:r w:rsidRPr="007E3596">
              <w:rPr>
                <w:sz w:val="24"/>
                <w:szCs w:val="24"/>
                <w:lang w:val="uz-Cyrl-UZ"/>
              </w:rPr>
              <w:t>4</w:t>
            </w:r>
          </w:p>
        </w:tc>
      </w:tr>
      <w:tr w:rsidR="00C25FA0" w:rsidRPr="008323CE" w:rsidTr="00F13AC8">
        <w:tc>
          <w:tcPr>
            <w:tcW w:w="567" w:type="dxa"/>
            <w:vAlign w:val="center"/>
          </w:tcPr>
          <w:p w:rsidR="00C25FA0" w:rsidRPr="007E3596" w:rsidRDefault="00C25FA0" w:rsidP="00C25FA0">
            <w:pPr>
              <w:pStyle w:val="af0"/>
              <w:numPr>
                <w:ilvl w:val="0"/>
                <w:numId w:val="3"/>
              </w:numPr>
              <w:spacing w:after="0" w:line="240" w:lineRule="auto"/>
              <w:ind w:left="0" w:firstLine="0"/>
              <w:contextualSpacing/>
              <w:rPr>
                <w:sz w:val="24"/>
                <w:szCs w:val="24"/>
                <w:lang w:val="uz-Cyrl-UZ"/>
              </w:rPr>
            </w:pPr>
          </w:p>
        </w:tc>
        <w:tc>
          <w:tcPr>
            <w:tcW w:w="3402" w:type="dxa"/>
          </w:tcPr>
          <w:p w:rsidR="00C25FA0" w:rsidRPr="007E3596" w:rsidRDefault="00C25FA0" w:rsidP="00F13AC8">
            <w:pPr>
              <w:jc w:val="both"/>
              <w:rPr>
                <w:sz w:val="24"/>
                <w:szCs w:val="24"/>
              </w:rPr>
            </w:pPr>
            <w:r w:rsidRPr="007E3596">
              <w:rPr>
                <w:sz w:val="24"/>
                <w:szCs w:val="24"/>
                <w:lang w:val="en-US"/>
              </w:rPr>
              <w:t>Mashina tarjimasining lingvistik muammolari</w:t>
            </w:r>
          </w:p>
        </w:tc>
        <w:tc>
          <w:tcPr>
            <w:tcW w:w="4395" w:type="dxa"/>
            <w:vAlign w:val="center"/>
          </w:tcPr>
          <w:p w:rsidR="00C25FA0" w:rsidRPr="007E3596" w:rsidRDefault="00C25FA0" w:rsidP="00F13AC8">
            <w:pPr>
              <w:rPr>
                <w:sz w:val="24"/>
                <w:szCs w:val="24"/>
                <w:lang w:val="uz-Cyrl-UZ"/>
              </w:rPr>
            </w:pPr>
            <w:r w:rsidRPr="007E3596">
              <w:rPr>
                <w:sz w:val="24"/>
                <w:szCs w:val="24"/>
                <w:lang w:val="uz-Cyrl-UZ"/>
              </w:rPr>
              <w:t xml:space="preserve">Bu bo‘yicha yaratilgan dasturlarni o‘rganish </w:t>
            </w:r>
          </w:p>
        </w:tc>
        <w:tc>
          <w:tcPr>
            <w:tcW w:w="708" w:type="dxa"/>
            <w:vAlign w:val="center"/>
          </w:tcPr>
          <w:p w:rsidR="00C25FA0" w:rsidRPr="007E3596" w:rsidRDefault="00C25FA0" w:rsidP="00F13AC8">
            <w:pPr>
              <w:jc w:val="center"/>
              <w:rPr>
                <w:sz w:val="24"/>
                <w:szCs w:val="24"/>
                <w:lang w:val="uz-Cyrl-UZ"/>
              </w:rPr>
            </w:pPr>
            <w:r w:rsidRPr="007E3596">
              <w:rPr>
                <w:sz w:val="24"/>
                <w:szCs w:val="24"/>
                <w:lang w:val="uz-Cyrl-UZ"/>
              </w:rPr>
              <w:t>4</w:t>
            </w:r>
          </w:p>
        </w:tc>
      </w:tr>
      <w:tr w:rsidR="00C25FA0" w:rsidRPr="008323CE" w:rsidTr="00F13AC8">
        <w:tc>
          <w:tcPr>
            <w:tcW w:w="567" w:type="dxa"/>
            <w:vAlign w:val="center"/>
          </w:tcPr>
          <w:p w:rsidR="00C25FA0" w:rsidRPr="007E3596" w:rsidRDefault="00C25FA0" w:rsidP="00C25FA0">
            <w:pPr>
              <w:pStyle w:val="af0"/>
              <w:numPr>
                <w:ilvl w:val="0"/>
                <w:numId w:val="3"/>
              </w:numPr>
              <w:spacing w:after="0" w:line="240" w:lineRule="auto"/>
              <w:ind w:left="0" w:firstLine="0"/>
              <w:contextualSpacing/>
              <w:rPr>
                <w:sz w:val="24"/>
                <w:szCs w:val="24"/>
                <w:lang w:val="uz-Cyrl-UZ"/>
              </w:rPr>
            </w:pPr>
          </w:p>
        </w:tc>
        <w:tc>
          <w:tcPr>
            <w:tcW w:w="3402" w:type="dxa"/>
          </w:tcPr>
          <w:p w:rsidR="00C25FA0" w:rsidRPr="007E3596" w:rsidRDefault="00C25FA0" w:rsidP="00F13AC8">
            <w:pPr>
              <w:jc w:val="both"/>
              <w:rPr>
                <w:sz w:val="24"/>
                <w:szCs w:val="24"/>
                <w:lang w:val="en-US"/>
              </w:rPr>
            </w:pPr>
            <w:r w:rsidRPr="007E3596">
              <w:rPr>
                <w:sz w:val="24"/>
                <w:szCs w:val="24"/>
                <w:lang w:val="en-US"/>
              </w:rPr>
              <w:t>O’zbek tilining axborot uslubi.</w:t>
            </w:r>
          </w:p>
        </w:tc>
        <w:tc>
          <w:tcPr>
            <w:tcW w:w="4395" w:type="dxa"/>
            <w:vAlign w:val="center"/>
          </w:tcPr>
          <w:p w:rsidR="00C25FA0" w:rsidRPr="007E3596" w:rsidRDefault="00C25FA0" w:rsidP="00F13AC8">
            <w:pPr>
              <w:rPr>
                <w:sz w:val="24"/>
                <w:szCs w:val="24"/>
                <w:lang w:val="uz-Cyrl-UZ"/>
              </w:rPr>
            </w:pPr>
            <w:r w:rsidRPr="007E3596">
              <w:rPr>
                <w:sz w:val="24"/>
                <w:szCs w:val="24"/>
                <w:lang w:val="uz-Cyrl-UZ"/>
              </w:rPr>
              <w:t xml:space="preserve">Mavzu bo‘yicha ma’lumotlar to‘plash, mavjud muammolarni o‘rganish </w:t>
            </w:r>
          </w:p>
        </w:tc>
        <w:tc>
          <w:tcPr>
            <w:tcW w:w="708" w:type="dxa"/>
            <w:vAlign w:val="center"/>
          </w:tcPr>
          <w:p w:rsidR="00C25FA0" w:rsidRPr="007E3596" w:rsidRDefault="00C25FA0" w:rsidP="00F13AC8">
            <w:pPr>
              <w:jc w:val="center"/>
              <w:rPr>
                <w:sz w:val="24"/>
                <w:szCs w:val="24"/>
                <w:lang w:val="uz-Cyrl-UZ"/>
              </w:rPr>
            </w:pPr>
            <w:r w:rsidRPr="007E3596">
              <w:rPr>
                <w:sz w:val="24"/>
                <w:szCs w:val="24"/>
                <w:lang w:val="uz-Cyrl-UZ"/>
              </w:rPr>
              <w:t>4</w:t>
            </w:r>
          </w:p>
        </w:tc>
      </w:tr>
      <w:tr w:rsidR="00C25FA0" w:rsidRPr="008323CE" w:rsidTr="00F13AC8">
        <w:tc>
          <w:tcPr>
            <w:tcW w:w="567" w:type="dxa"/>
            <w:vAlign w:val="center"/>
          </w:tcPr>
          <w:p w:rsidR="00C25FA0" w:rsidRPr="007E3596" w:rsidRDefault="00C25FA0" w:rsidP="00C25FA0">
            <w:pPr>
              <w:pStyle w:val="af0"/>
              <w:numPr>
                <w:ilvl w:val="0"/>
                <w:numId w:val="3"/>
              </w:numPr>
              <w:spacing w:after="0" w:line="240" w:lineRule="auto"/>
              <w:ind w:left="0" w:firstLine="0"/>
              <w:contextualSpacing/>
              <w:jc w:val="center"/>
              <w:rPr>
                <w:b/>
                <w:sz w:val="24"/>
                <w:szCs w:val="24"/>
                <w:lang w:val="uz-Cyrl-UZ"/>
              </w:rPr>
            </w:pPr>
          </w:p>
        </w:tc>
        <w:tc>
          <w:tcPr>
            <w:tcW w:w="3402" w:type="dxa"/>
          </w:tcPr>
          <w:p w:rsidR="00C25FA0" w:rsidRPr="007E3596" w:rsidRDefault="00C25FA0" w:rsidP="00F13AC8">
            <w:pPr>
              <w:jc w:val="both"/>
              <w:rPr>
                <w:sz w:val="24"/>
                <w:szCs w:val="24"/>
                <w:lang w:val="uz-Cyrl-UZ"/>
              </w:rPr>
            </w:pPr>
            <w:r w:rsidRPr="007E3596">
              <w:rPr>
                <w:sz w:val="24"/>
                <w:szCs w:val="24"/>
                <w:lang w:val="en-US"/>
              </w:rPr>
              <w:t>Kompyuter lingvistikasida metodlar</w:t>
            </w:r>
          </w:p>
        </w:tc>
        <w:tc>
          <w:tcPr>
            <w:tcW w:w="4395" w:type="dxa"/>
            <w:vAlign w:val="center"/>
          </w:tcPr>
          <w:p w:rsidR="00C25FA0" w:rsidRPr="007E3596" w:rsidRDefault="00C25FA0" w:rsidP="00F13AC8">
            <w:pPr>
              <w:rPr>
                <w:sz w:val="24"/>
                <w:szCs w:val="24"/>
                <w:lang w:val="uz-Cyrl-UZ"/>
              </w:rPr>
            </w:pPr>
            <w:r w:rsidRPr="007E3596">
              <w:rPr>
                <w:sz w:val="24"/>
                <w:szCs w:val="24"/>
                <w:lang w:val="uz-Cyrl-UZ"/>
              </w:rPr>
              <w:t>Mavzu bo‘yicha ma’lumotlar to‘plash, mavjud muammolarni o‘rganish</w:t>
            </w:r>
          </w:p>
        </w:tc>
        <w:tc>
          <w:tcPr>
            <w:tcW w:w="708" w:type="dxa"/>
            <w:vAlign w:val="center"/>
          </w:tcPr>
          <w:p w:rsidR="00C25FA0" w:rsidRPr="007E3596" w:rsidRDefault="00C25FA0" w:rsidP="00F13AC8">
            <w:pPr>
              <w:jc w:val="center"/>
              <w:rPr>
                <w:sz w:val="24"/>
                <w:szCs w:val="24"/>
                <w:lang w:val="en-US"/>
              </w:rPr>
            </w:pPr>
            <w:r w:rsidRPr="007E3596">
              <w:rPr>
                <w:sz w:val="24"/>
                <w:szCs w:val="24"/>
                <w:lang w:val="en-US"/>
              </w:rPr>
              <w:t>4</w:t>
            </w:r>
          </w:p>
        </w:tc>
      </w:tr>
      <w:tr w:rsidR="00C25FA0" w:rsidRPr="008323CE" w:rsidTr="00F13AC8">
        <w:tc>
          <w:tcPr>
            <w:tcW w:w="567" w:type="dxa"/>
            <w:vAlign w:val="center"/>
          </w:tcPr>
          <w:p w:rsidR="00C25FA0" w:rsidRPr="007E3596" w:rsidRDefault="00C25FA0" w:rsidP="00C25FA0">
            <w:pPr>
              <w:pStyle w:val="af0"/>
              <w:numPr>
                <w:ilvl w:val="0"/>
                <w:numId w:val="3"/>
              </w:numPr>
              <w:spacing w:after="0" w:line="240" w:lineRule="auto"/>
              <w:ind w:left="0" w:firstLine="0"/>
              <w:contextualSpacing/>
              <w:jc w:val="center"/>
              <w:rPr>
                <w:b/>
                <w:sz w:val="24"/>
                <w:szCs w:val="24"/>
                <w:lang w:val="uz-Cyrl-UZ"/>
              </w:rPr>
            </w:pPr>
          </w:p>
        </w:tc>
        <w:tc>
          <w:tcPr>
            <w:tcW w:w="3402" w:type="dxa"/>
          </w:tcPr>
          <w:p w:rsidR="00C25FA0" w:rsidRPr="007E3596" w:rsidRDefault="00C25FA0" w:rsidP="00F13AC8">
            <w:pPr>
              <w:rPr>
                <w:sz w:val="24"/>
                <w:szCs w:val="24"/>
                <w:lang w:val="en-US"/>
              </w:rPr>
            </w:pPr>
            <w:r w:rsidRPr="007E3596">
              <w:rPr>
                <w:bCs/>
                <w:sz w:val="24"/>
                <w:szCs w:val="24"/>
                <w:lang w:val="en-US"/>
              </w:rPr>
              <w:t>Korpus lingvistikasi</w:t>
            </w:r>
          </w:p>
        </w:tc>
        <w:tc>
          <w:tcPr>
            <w:tcW w:w="4395" w:type="dxa"/>
            <w:vAlign w:val="center"/>
          </w:tcPr>
          <w:p w:rsidR="00C25FA0" w:rsidRPr="007E3596" w:rsidRDefault="00C25FA0" w:rsidP="00F13AC8">
            <w:pPr>
              <w:rPr>
                <w:sz w:val="24"/>
                <w:szCs w:val="24"/>
                <w:lang w:val="uz-Cyrl-UZ"/>
              </w:rPr>
            </w:pPr>
            <w:r w:rsidRPr="007E3596">
              <w:rPr>
                <w:sz w:val="24"/>
                <w:szCs w:val="24"/>
                <w:lang w:val="uz-Cyrl-UZ"/>
              </w:rPr>
              <w:t>Mavzu bo‘yicha ma’lumotlar to‘plash, mavjud muammolarni o‘rganish</w:t>
            </w:r>
          </w:p>
        </w:tc>
        <w:tc>
          <w:tcPr>
            <w:tcW w:w="708" w:type="dxa"/>
            <w:vAlign w:val="center"/>
          </w:tcPr>
          <w:p w:rsidR="00C25FA0" w:rsidRPr="007E3596" w:rsidRDefault="00C25FA0" w:rsidP="00F13AC8">
            <w:pPr>
              <w:jc w:val="center"/>
              <w:rPr>
                <w:sz w:val="24"/>
                <w:szCs w:val="24"/>
                <w:lang w:val="uz-Cyrl-UZ"/>
              </w:rPr>
            </w:pPr>
            <w:r w:rsidRPr="007E3596">
              <w:rPr>
                <w:sz w:val="24"/>
                <w:szCs w:val="24"/>
                <w:lang w:val="uz-Cyrl-UZ"/>
              </w:rPr>
              <w:t>4</w:t>
            </w:r>
          </w:p>
        </w:tc>
      </w:tr>
      <w:tr w:rsidR="00C25FA0" w:rsidRPr="008323CE" w:rsidTr="00F13AC8">
        <w:tc>
          <w:tcPr>
            <w:tcW w:w="567" w:type="dxa"/>
            <w:vAlign w:val="center"/>
          </w:tcPr>
          <w:p w:rsidR="00C25FA0" w:rsidRPr="007E3596" w:rsidRDefault="00C25FA0" w:rsidP="00F13AC8">
            <w:pPr>
              <w:jc w:val="center"/>
              <w:rPr>
                <w:b/>
                <w:sz w:val="24"/>
                <w:szCs w:val="24"/>
                <w:lang w:val="uz-Cyrl-UZ"/>
              </w:rPr>
            </w:pPr>
          </w:p>
        </w:tc>
        <w:tc>
          <w:tcPr>
            <w:tcW w:w="3402" w:type="dxa"/>
          </w:tcPr>
          <w:p w:rsidR="00C25FA0" w:rsidRPr="007E3596" w:rsidRDefault="00C25FA0" w:rsidP="00F13AC8">
            <w:pPr>
              <w:jc w:val="center"/>
              <w:rPr>
                <w:sz w:val="24"/>
                <w:szCs w:val="24"/>
                <w:lang w:val="uz-Cyrl-UZ"/>
              </w:rPr>
            </w:pPr>
            <w:r w:rsidRPr="007E3596">
              <w:rPr>
                <w:b/>
                <w:sz w:val="24"/>
                <w:szCs w:val="24"/>
              </w:rPr>
              <w:t>Jami</w:t>
            </w:r>
            <w:r w:rsidRPr="007E3596">
              <w:rPr>
                <w:b/>
                <w:sz w:val="24"/>
                <w:szCs w:val="24"/>
                <w:lang w:val="uz-Cyrl-UZ"/>
              </w:rPr>
              <w:t>:</w:t>
            </w:r>
          </w:p>
        </w:tc>
        <w:tc>
          <w:tcPr>
            <w:tcW w:w="4395" w:type="dxa"/>
            <w:vAlign w:val="center"/>
          </w:tcPr>
          <w:p w:rsidR="00C25FA0" w:rsidRPr="007E3596" w:rsidRDefault="00C25FA0" w:rsidP="00F13AC8">
            <w:pPr>
              <w:jc w:val="center"/>
              <w:rPr>
                <w:sz w:val="24"/>
                <w:szCs w:val="24"/>
                <w:lang w:val="uz-Cyrl-UZ"/>
              </w:rPr>
            </w:pPr>
          </w:p>
        </w:tc>
        <w:tc>
          <w:tcPr>
            <w:tcW w:w="708" w:type="dxa"/>
            <w:vAlign w:val="center"/>
          </w:tcPr>
          <w:p w:rsidR="00C25FA0" w:rsidRPr="007E3596" w:rsidRDefault="00C25FA0" w:rsidP="00F13AC8">
            <w:pPr>
              <w:jc w:val="center"/>
              <w:rPr>
                <w:b/>
                <w:sz w:val="24"/>
                <w:szCs w:val="24"/>
                <w:lang w:val="en-US"/>
              </w:rPr>
            </w:pPr>
            <w:r w:rsidRPr="007E3596">
              <w:rPr>
                <w:b/>
                <w:sz w:val="24"/>
                <w:szCs w:val="24"/>
                <w:lang w:val="en-US"/>
              </w:rPr>
              <w:t>98</w:t>
            </w:r>
          </w:p>
        </w:tc>
      </w:tr>
    </w:tbl>
    <w:p w:rsidR="00C25FA0" w:rsidRPr="008323CE" w:rsidRDefault="00C25FA0" w:rsidP="00C25FA0">
      <w:pPr>
        <w:jc w:val="center"/>
        <w:rPr>
          <w:b/>
          <w:sz w:val="28"/>
          <w:szCs w:val="28"/>
          <w:lang w:val="uz-Cyrl-UZ"/>
        </w:rPr>
      </w:pPr>
    </w:p>
    <w:p w:rsidR="00C25FA0" w:rsidRPr="007E3596" w:rsidRDefault="00C25FA0" w:rsidP="00C25FA0">
      <w:pPr>
        <w:tabs>
          <w:tab w:val="left" w:pos="993"/>
        </w:tabs>
        <w:jc w:val="center"/>
        <w:rPr>
          <w:b/>
          <w:sz w:val="26"/>
          <w:szCs w:val="26"/>
          <w:lang w:val="uz-Cyrl-UZ"/>
        </w:rPr>
      </w:pPr>
      <w:r w:rsidRPr="007E3596">
        <w:rPr>
          <w:b/>
          <w:sz w:val="26"/>
          <w:szCs w:val="26"/>
          <w:lang w:val="uz-Cyrl-UZ"/>
        </w:rPr>
        <w:t>Mustaqil ta’limni tashkil etishning shakli va mazmuni</w:t>
      </w:r>
    </w:p>
    <w:p w:rsidR="00C25FA0" w:rsidRPr="007E3596" w:rsidRDefault="00C25FA0" w:rsidP="00C25FA0">
      <w:pPr>
        <w:tabs>
          <w:tab w:val="left" w:pos="993"/>
        </w:tabs>
        <w:ind w:firstLine="708"/>
        <w:jc w:val="both"/>
        <w:rPr>
          <w:sz w:val="26"/>
          <w:szCs w:val="26"/>
          <w:lang w:val="uz-Cyrl-UZ"/>
        </w:rPr>
      </w:pPr>
      <w:r w:rsidRPr="007E3596">
        <w:rPr>
          <w:sz w:val="26"/>
          <w:szCs w:val="26"/>
          <w:lang w:val="uz-Cyrl-UZ"/>
        </w:rPr>
        <w:t xml:space="preserve">Talabalarning ma’ruza, amaliy  va laboratoriya mashg‘ulotlariga tayyorlanib kelishi va o‘tilgan materiallarni mustaqil o‘zlashtirishlari uchun kafedra o‘qituvchilari tomonidan ma’ruza matnlari ishlab chiqilgan, har bir talabaga ushbu materiallardan foydalanish tavsiya etaladi. </w:t>
      </w:r>
    </w:p>
    <w:p w:rsidR="00C25FA0" w:rsidRPr="007E3596" w:rsidRDefault="00C25FA0" w:rsidP="00C25FA0">
      <w:pPr>
        <w:tabs>
          <w:tab w:val="left" w:pos="993"/>
        </w:tabs>
        <w:ind w:firstLine="708"/>
        <w:jc w:val="both"/>
        <w:rPr>
          <w:sz w:val="26"/>
          <w:szCs w:val="26"/>
          <w:lang w:val="uz-Cyrl-UZ"/>
        </w:rPr>
      </w:pPr>
      <w:r w:rsidRPr="007E3596">
        <w:rPr>
          <w:sz w:val="26"/>
          <w:szCs w:val="26"/>
          <w:lang w:val="uz-Cyrl-UZ"/>
        </w:rPr>
        <w:t>Talabaning fanni mustaqil tarzda qanday o‘zlashtirganligi joriy, oraliq va yakuniy nazoratda o‘z aksini topadi. S</w:t>
      </w:r>
      <w:r w:rsidRPr="007E3596">
        <w:rPr>
          <w:sz w:val="26"/>
          <w:szCs w:val="26"/>
          <w:lang w:val="en-US"/>
        </w:rPr>
        <w:t>h</w:t>
      </w:r>
      <w:r w:rsidRPr="007E3596">
        <w:rPr>
          <w:sz w:val="26"/>
          <w:szCs w:val="26"/>
          <w:lang w:val="uz-Cyrl-UZ"/>
        </w:rPr>
        <w:t>u sababli reyting tizimida mustaqil ishlarga alohida ball ajratilmaydi, ular JN, ON va YAN lar tarkibiga kiritilgan.</w:t>
      </w:r>
    </w:p>
    <w:p w:rsidR="00C25FA0" w:rsidRPr="007E3596" w:rsidRDefault="00C25FA0" w:rsidP="00C25FA0">
      <w:pPr>
        <w:tabs>
          <w:tab w:val="left" w:pos="993"/>
        </w:tabs>
        <w:ind w:firstLine="708"/>
        <w:jc w:val="both"/>
        <w:rPr>
          <w:sz w:val="26"/>
          <w:szCs w:val="26"/>
          <w:lang w:val="uz-Cyrl-UZ"/>
        </w:rPr>
      </w:pPr>
      <w:r w:rsidRPr="007E3596">
        <w:rPr>
          <w:sz w:val="26"/>
          <w:szCs w:val="26"/>
          <w:lang w:val="uz-Cyrl-UZ"/>
        </w:rPr>
        <w:t>Mustaqil ta’lim uchun fan bo‘yicha jami 56 soat ajratilgan.</w:t>
      </w:r>
    </w:p>
    <w:p w:rsidR="00C25FA0" w:rsidRPr="007E3596" w:rsidRDefault="00C25FA0" w:rsidP="00C25FA0">
      <w:pPr>
        <w:tabs>
          <w:tab w:val="left" w:pos="993"/>
        </w:tabs>
        <w:ind w:firstLine="708"/>
        <w:jc w:val="both"/>
        <w:rPr>
          <w:sz w:val="26"/>
          <w:szCs w:val="26"/>
          <w:lang w:val="uz-Cyrl-UZ"/>
        </w:rPr>
      </w:pPr>
      <w:r w:rsidRPr="007E3596">
        <w:rPr>
          <w:sz w:val="26"/>
          <w:szCs w:val="26"/>
          <w:lang w:val="uz-Cyrl-UZ"/>
        </w:rPr>
        <w:t>Ushbu soatlar taxminan quyidagi tartibda taqsimlanadi:</w:t>
      </w:r>
    </w:p>
    <w:p w:rsidR="00C25FA0" w:rsidRPr="007E3596" w:rsidRDefault="00C25FA0" w:rsidP="00C25FA0">
      <w:pPr>
        <w:numPr>
          <w:ilvl w:val="0"/>
          <w:numId w:val="1"/>
        </w:numPr>
        <w:tabs>
          <w:tab w:val="clear" w:pos="1347"/>
          <w:tab w:val="left" w:pos="993"/>
        </w:tabs>
        <w:autoSpaceDE/>
        <w:autoSpaceDN/>
        <w:jc w:val="both"/>
        <w:rPr>
          <w:sz w:val="26"/>
          <w:szCs w:val="26"/>
          <w:lang w:val="uz-Cyrl-UZ"/>
        </w:rPr>
      </w:pPr>
      <w:r w:rsidRPr="007E3596">
        <w:rPr>
          <w:sz w:val="26"/>
          <w:szCs w:val="26"/>
          <w:lang w:val="uz-Cyrl-UZ"/>
        </w:rPr>
        <w:t>ma’ruza konspektini o‘qib tayyorlanish –  5 soat.</w:t>
      </w:r>
    </w:p>
    <w:p w:rsidR="00C25FA0" w:rsidRPr="007E3596" w:rsidRDefault="00C25FA0" w:rsidP="00C25FA0">
      <w:pPr>
        <w:numPr>
          <w:ilvl w:val="0"/>
          <w:numId w:val="1"/>
        </w:numPr>
        <w:tabs>
          <w:tab w:val="clear" w:pos="1347"/>
          <w:tab w:val="left" w:pos="993"/>
        </w:tabs>
        <w:autoSpaceDE/>
        <w:autoSpaceDN/>
        <w:jc w:val="both"/>
        <w:rPr>
          <w:sz w:val="26"/>
          <w:szCs w:val="26"/>
          <w:lang w:val="uz-Cyrl-UZ"/>
        </w:rPr>
      </w:pPr>
      <w:r w:rsidRPr="007E3596">
        <w:rPr>
          <w:sz w:val="26"/>
          <w:szCs w:val="26"/>
          <w:lang w:val="uz-Cyrl-UZ"/>
        </w:rPr>
        <w:lastRenderedPageBreak/>
        <w:t xml:space="preserve">amaliy mashg‘ulotlar bo‘yicha uy vazifalarini </w:t>
      </w:r>
      <w:r w:rsidRPr="007E3596">
        <w:rPr>
          <w:sz w:val="26"/>
          <w:szCs w:val="26"/>
          <w:lang w:val="en-US"/>
        </w:rPr>
        <w:t>y</w:t>
      </w:r>
      <w:r w:rsidRPr="007E3596">
        <w:rPr>
          <w:sz w:val="26"/>
          <w:szCs w:val="26"/>
          <w:lang w:val="uz-Cyrl-UZ"/>
        </w:rPr>
        <w:t>echish –  5 soat.</w:t>
      </w:r>
    </w:p>
    <w:p w:rsidR="00C25FA0" w:rsidRPr="007E3596" w:rsidRDefault="00C25FA0" w:rsidP="00C25FA0">
      <w:pPr>
        <w:numPr>
          <w:ilvl w:val="0"/>
          <w:numId w:val="1"/>
        </w:numPr>
        <w:tabs>
          <w:tab w:val="clear" w:pos="1347"/>
          <w:tab w:val="left" w:pos="993"/>
        </w:tabs>
        <w:autoSpaceDE/>
        <w:autoSpaceDN/>
        <w:jc w:val="both"/>
        <w:rPr>
          <w:sz w:val="26"/>
          <w:szCs w:val="26"/>
          <w:lang w:val="uz-Cyrl-UZ"/>
        </w:rPr>
      </w:pPr>
      <w:r w:rsidRPr="007E3596">
        <w:rPr>
          <w:sz w:val="26"/>
          <w:szCs w:val="26"/>
          <w:lang w:val="uz-Cyrl-UZ"/>
        </w:rPr>
        <w:t xml:space="preserve">seminar mashg‘ulotlariga tayyorgarlik ko‘rish  – </w:t>
      </w:r>
      <w:r w:rsidRPr="007E3596">
        <w:rPr>
          <w:sz w:val="26"/>
          <w:szCs w:val="26"/>
          <w:lang w:val="en-US"/>
        </w:rPr>
        <w:t xml:space="preserve"> 10</w:t>
      </w:r>
      <w:r w:rsidRPr="007E3596">
        <w:rPr>
          <w:sz w:val="26"/>
          <w:szCs w:val="26"/>
          <w:lang w:val="uz-Cyrl-UZ"/>
        </w:rPr>
        <w:t xml:space="preserve"> soat.</w:t>
      </w:r>
    </w:p>
    <w:p w:rsidR="00C25FA0" w:rsidRPr="007E3596" w:rsidRDefault="00C25FA0" w:rsidP="00C25FA0">
      <w:pPr>
        <w:numPr>
          <w:ilvl w:val="0"/>
          <w:numId w:val="1"/>
        </w:numPr>
        <w:tabs>
          <w:tab w:val="clear" w:pos="1347"/>
          <w:tab w:val="left" w:pos="993"/>
        </w:tabs>
        <w:jc w:val="both"/>
        <w:rPr>
          <w:sz w:val="26"/>
          <w:szCs w:val="26"/>
          <w:lang w:val="uz-Cyrl-UZ"/>
        </w:rPr>
      </w:pPr>
      <w:r w:rsidRPr="007E3596">
        <w:rPr>
          <w:sz w:val="26"/>
          <w:szCs w:val="26"/>
          <w:lang w:val="uz-Cyrl-UZ"/>
        </w:rPr>
        <w:t>matnlar tahlilini mustaqil bajarish va topshirish  - 26 soat</w:t>
      </w:r>
    </w:p>
    <w:p w:rsidR="00C25FA0" w:rsidRPr="007E3596" w:rsidRDefault="00C25FA0" w:rsidP="00C25FA0">
      <w:pPr>
        <w:numPr>
          <w:ilvl w:val="0"/>
          <w:numId w:val="1"/>
        </w:numPr>
        <w:tabs>
          <w:tab w:val="clear" w:pos="1347"/>
          <w:tab w:val="left" w:pos="993"/>
        </w:tabs>
        <w:jc w:val="both"/>
        <w:rPr>
          <w:sz w:val="26"/>
          <w:szCs w:val="26"/>
          <w:lang w:val="uz-Cyrl-UZ"/>
        </w:rPr>
      </w:pPr>
      <w:r w:rsidRPr="007E3596">
        <w:rPr>
          <w:sz w:val="26"/>
          <w:szCs w:val="26"/>
          <w:lang w:val="uz-Cyrl-UZ"/>
        </w:rPr>
        <w:t>mavzular bo‘yicha taqdimotlar tayyorlash – 10 soat</w:t>
      </w:r>
    </w:p>
    <w:p w:rsidR="00C25FA0" w:rsidRPr="007E3596" w:rsidRDefault="00C25FA0" w:rsidP="00C25FA0">
      <w:pPr>
        <w:pStyle w:val="ab"/>
        <w:tabs>
          <w:tab w:val="left" w:pos="993"/>
        </w:tabs>
        <w:ind w:firstLine="540"/>
        <w:jc w:val="both"/>
        <w:rPr>
          <w:sz w:val="26"/>
          <w:szCs w:val="26"/>
          <w:lang w:val="uz-Cyrl-UZ"/>
        </w:rPr>
      </w:pPr>
      <w:r w:rsidRPr="007E3596">
        <w:rPr>
          <w:sz w:val="26"/>
          <w:szCs w:val="26"/>
          <w:lang w:val="uz-Cyrl-UZ"/>
        </w:rPr>
        <w:t xml:space="preserve">Amaliy mashg‘ulotlarda nazariy bilimlar mavzuga oid masalalar echish orqali mustahkamlanadi. </w:t>
      </w:r>
      <w:r w:rsidRPr="007E3596">
        <w:rPr>
          <w:bCs/>
          <w:sz w:val="26"/>
          <w:szCs w:val="26"/>
          <w:lang w:val="en-US"/>
        </w:rPr>
        <w:t>Kompyuter lingvistikasi</w:t>
      </w:r>
      <w:r w:rsidRPr="007E3596">
        <w:rPr>
          <w:sz w:val="26"/>
          <w:szCs w:val="26"/>
          <w:lang w:val="uz-Cyrl-UZ"/>
        </w:rPr>
        <w:t xml:space="preserve"> fanini chuqur o‘zlashtirish uchun talaba fanning har bir bo‘limini mustaqil o‘rganishi orqali mustahkamlashi zarur.</w:t>
      </w:r>
    </w:p>
    <w:p w:rsidR="00C25FA0" w:rsidRPr="007E3596" w:rsidRDefault="00C25FA0" w:rsidP="00C25FA0">
      <w:pPr>
        <w:tabs>
          <w:tab w:val="left" w:pos="993"/>
        </w:tabs>
        <w:ind w:firstLine="567"/>
        <w:jc w:val="both"/>
        <w:rPr>
          <w:sz w:val="26"/>
          <w:szCs w:val="26"/>
          <w:lang w:val="uz-Cyrl-UZ"/>
        </w:rPr>
      </w:pPr>
      <w:r w:rsidRPr="007E3596">
        <w:rPr>
          <w:sz w:val="26"/>
          <w:szCs w:val="26"/>
          <w:lang w:val="uz-Cyrl-UZ"/>
        </w:rPr>
        <w:t xml:space="preserve">Qoldirilgan darslarni topshirish uchun talaba dars materialini tayyorlab kelishi va o‘qituvchining og‘zaki suhbatidan o‘tishi zarur. Qoldirilgan ON va YAN lar belgilangan tartib bo‘yicha topshiriladi. </w:t>
      </w:r>
    </w:p>
    <w:p w:rsidR="00C25FA0" w:rsidRPr="007E3596" w:rsidRDefault="00C25FA0" w:rsidP="00C25FA0">
      <w:pPr>
        <w:tabs>
          <w:tab w:val="left" w:pos="993"/>
        </w:tabs>
        <w:jc w:val="center"/>
        <w:rPr>
          <w:b/>
          <w:sz w:val="26"/>
          <w:szCs w:val="26"/>
          <w:lang w:val="uz-Cyrl-UZ"/>
        </w:rPr>
      </w:pPr>
      <w:r w:rsidRPr="007E3596">
        <w:rPr>
          <w:b/>
          <w:sz w:val="26"/>
          <w:szCs w:val="26"/>
          <w:lang w:val="uz-Cyrl-UZ"/>
        </w:rPr>
        <w:t>8. Reyting baholash tizimi</w:t>
      </w:r>
    </w:p>
    <w:p w:rsidR="00C25FA0" w:rsidRPr="007E3596" w:rsidRDefault="00C25FA0" w:rsidP="00C25FA0">
      <w:pPr>
        <w:tabs>
          <w:tab w:val="left" w:pos="993"/>
        </w:tabs>
        <w:jc w:val="center"/>
        <w:rPr>
          <w:b/>
          <w:sz w:val="26"/>
          <w:szCs w:val="26"/>
          <w:lang w:val="en-US"/>
        </w:rPr>
      </w:pPr>
      <w:r w:rsidRPr="007E3596">
        <w:rPr>
          <w:b/>
          <w:sz w:val="26"/>
          <w:szCs w:val="26"/>
          <w:lang w:val="uz-Cyrl-UZ"/>
        </w:rPr>
        <w:t xml:space="preserve">8.1. </w:t>
      </w:r>
      <w:r w:rsidRPr="007E3596">
        <w:rPr>
          <w:b/>
          <w:sz w:val="26"/>
          <w:szCs w:val="26"/>
          <w:lang w:val="en-US"/>
        </w:rPr>
        <w:t>Reyting nazorati jadvali</w:t>
      </w:r>
    </w:p>
    <w:p w:rsidR="00C25FA0" w:rsidRPr="007E3596" w:rsidRDefault="00C25FA0" w:rsidP="00C25FA0">
      <w:pPr>
        <w:pStyle w:val="Default"/>
        <w:tabs>
          <w:tab w:val="left" w:pos="993"/>
        </w:tabs>
        <w:ind w:firstLine="708"/>
        <w:jc w:val="both"/>
        <w:rPr>
          <w:rFonts w:ascii="Times New Roman" w:hAnsi="Times New Roman" w:cs="Times New Roman"/>
          <w:sz w:val="26"/>
          <w:szCs w:val="26"/>
          <w:lang w:val="en-US"/>
        </w:rPr>
      </w:pPr>
      <w:r w:rsidRPr="007E3596">
        <w:rPr>
          <w:rFonts w:ascii="Times New Roman" w:hAnsi="Times New Roman" w:cs="Times New Roman"/>
          <w:b/>
          <w:bCs/>
          <w:sz w:val="26"/>
          <w:szCs w:val="26"/>
          <w:lang w:val="en-US"/>
        </w:rPr>
        <w:t xml:space="preserve">«Kompyuter lingvistikasiga kirish» fanidan talabalar bilimini reyting tizimi asosida baholash mezoni. </w:t>
      </w:r>
    </w:p>
    <w:p w:rsidR="00C25FA0" w:rsidRPr="007E3596" w:rsidRDefault="00C25FA0" w:rsidP="00C25FA0">
      <w:pPr>
        <w:pStyle w:val="Default"/>
        <w:tabs>
          <w:tab w:val="left" w:pos="993"/>
        </w:tabs>
        <w:ind w:firstLine="708"/>
        <w:jc w:val="both"/>
        <w:rPr>
          <w:rFonts w:ascii="Times New Roman" w:hAnsi="Times New Roman" w:cs="Times New Roman"/>
          <w:sz w:val="26"/>
          <w:szCs w:val="26"/>
          <w:lang w:val="en-US"/>
        </w:rPr>
      </w:pPr>
      <w:r w:rsidRPr="007E3596">
        <w:rPr>
          <w:rFonts w:ascii="Times New Roman" w:hAnsi="Times New Roman" w:cs="Times New Roman"/>
          <w:sz w:val="26"/>
          <w:szCs w:val="26"/>
          <w:lang w:val="en-US"/>
        </w:rPr>
        <w:t>“</w:t>
      </w:r>
      <w:r w:rsidRPr="007E3596">
        <w:rPr>
          <w:rFonts w:ascii="Times New Roman" w:hAnsi="Times New Roman" w:cs="Times New Roman"/>
          <w:bCs/>
          <w:sz w:val="26"/>
          <w:szCs w:val="26"/>
          <w:lang w:val="en-US"/>
        </w:rPr>
        <w:t>Kompyuter lingvistikasiga kirish</w:t>
      </w:r>
      <w:r w:rsidRPr="007E3596">
        <w:rPr>
          <w:rFonts w:ascii="Times New Roman" w:hAnsi="Times New Roman" w:cs="Times New Roman"/>
          <w:sz w:val="26"/>
          <w:szCs w:val="26"/>
          <w:lang w:val="en-US"/>
        </w:rPr>
        <w:t xml:space="preserve">” fani bo‘yicha reyting jadvallari, nazorat turi, shakli, soni hamda har bir nazoratga ajratilgan maksimal ball, shuningdek joriy va oraliq nazoratlarining saralash ballari haqidagi ma’lumotlar fan bo‘yicha birinchi mashg‘ulotda talabalarga e’lon qilinadi. </w:t>
      </w:r>
    </w:p>
    <w:p w:rsidR="00C25FA0" w:rsidRPr="007E3596" w:rsidRDefault="00C25FA0" w:rsidP="00C25FA0">
      <w:pPr>
        <w:pStyle w:val="Default"/>
        <w:tabs>
          <w:tab w:val="left" w:pos="993"/>
        </w:tabs>
        <w:ind w:firstLine="708"/>
        <w:jc w:val="both"/>
        <w:rPr>
          <w:rFonts w:ascii="Times New Roman" w:hAnsi="Times New Roman" w:cs="Times New Roman"/>
          <w:sz w:val="26"/>
          <w:szCs w:val="26"/>
          <w:lang w:val="en-US"/>
        </w:rPr>
      </w:pPr>
      <w:r w:rsidRPr="007E3596">
        <w:rPr>
          <w:rFonts w:ascii="Times New Roman" w:hAnsi="Times New Roman" w:cs="Times New Roman"/>
          <w:sz w:val="26"/>
          <w:szCs w:val="26"/>
          <w:lang w:val="en-US"/>
        </w:rPr>
        <w:t xml:space="preserve">Fan bo‘yicha talabalarning bilim saviyasi va o‘zlashtirish darajasining Davlat ta’lim standartlariga muvofiqligini ta’minlash uchun quyidagi nazorat turlari o‘tkaziladi: </w:t>
      </w:r>
    </w:p>
    <w:p w:rsidR="00C25FA0" w:rsidRPr="007E3596" w:rsidRDefault="00C25FA0" w:rsidP="00C25FA0">
      <w:pPr>
        <w:pStyle w:val="Default"/>
        <w:tabs>
          <w:tab w:val="left" w:pos="993"/>
        </w:tabs>
        <w:ind w:firstLine="708"/>
        <w:jc w:val="both"/>
        <w:rPr>
          <w:rFonts w:ascii="Times New Roman" w:hAnsi="Times New Roman" w:cs="Times New Roman"/>
          <w:sz w:val="26"/>
          <w:szCs w:val="26"/>
          <w:lang w:val="en-US"/>
        </w:rPr>
      </w:pPr>
      <w:r w:rsidRPr="007E3596">
        <w:rPr>
          <w:rFonts w:ascii="Times New Roman" w:hAnsi="Times New Roman" w:cs="Times New Roman"/>
          <w:b/>
          <w:bCs/>
          <w:sz w:val="26"/>
          <w:szCs w:val="26"/>
          <w:lang w:val="en-US"/>
        </w:rPr>
        <w:t xml:space="preserve">joriy nazorat (JN) </w:t>
      </w:r>
      <w:r w:rsidRPr="007E3596">
        <w:rPr>
          <w:rFonts w:ascii="Times New Roman" w:hAnsi="Times New Roman" w:cs="Times New Roman"/>
          <w:sz w:val="26"/>
          <w:szCs w:val="26"/>
          <w:lang w:val="en-US"/>
        </w:rPr>
        <w:t xml:space="preserve">– talabaning fan mavzulari bo‘yicha bilim va amaliy ko‘nikma darajasini aniqlash va baholash usuli. Joriy nazorat fanning xususiyatidan kelib chiqqan holda amaliy mashg‘ulotlarda og‘zaki so‘rov, test o‘tkazish, suhbat, nazorat ishi, kollekvium, uy vazifalarini tekshirish va shu kabi boshqa shakllarda o‘tkazilishi mumkin; </w:t>
      </w:r>
    </w:p>
    <w:p w:rsidR="00C25FA0" w:rsidRPr="007E3596" w:rsidRDefault="00C25FA0" w:rsidP="00C25FA0">
      <w:pPr>
        <w:pStyle w:val="Default"/>
        <w:tabs>
          <w:tab w:val="left" w:pos="993"/>
        </w:tabs>
        <w:ind w:firstLine="708"/>
        <w:jc w:val="both"/>
        <w:rPr>
          <w:rFonts w:ascii="Times New Roman" w:hAnsi="Times New Roman" w:cs="Times New Roman"/>
          <w:sz w:val="26"/>
          <w:szCs w:val="26"/>
          <w:lang w:val="en-US"/>
        </w:rPr>
      </w:pPr>
      <w:r w:rsidRPr="007E3596">
        <w:rPr>
          <w:rFonts w:ascii="Times New Roman" w:hAnsi="Times New Roman" w:cs="Times New Roman"/>
          <w:b/>
          <w:bCs/>
          <w:sz w:val="26"/>
          <w:szCs w:val="26"/>
          <w:lang w:val="en-US"/>
        </w:rPr>
        <w:t xml:space="preserve">oraliq nazorat (ON) </w:t>
      </w:r>
      <w:r w:rsidRPr="007E3596">
        <w:rPr>
          <w:rFonts w:ascii="Times New Roman" w:hAnsi="Times New Roman" w:cs="Times New Roman"/>
          <w:sz w:val="26"/>
          <w:szCs w:val="26"/>
          <w:lang w:val="en-US"/>
        </w:rPr>
        <w:t xml:space="preserve">– semestr davomida o‘quv dasturining tegishli (fanlarning bir necha mavzularini o‘z ichiga olgan) bo‘limi tugallangandan keyin talabaning nazariy bilim va amaliy ko‘nikma darajasini aniqlash va baholash usuli. Oraliq nazorat bir semestrda ikki marta o‘tkaziladi va shakli (yozma, og‘zaki, test va hokazo) o‘quv faniga ajratilgan umumiy soatlar hajmidan kelib chiqqan holda belgilanadi; </w:t>
      </w:r>
    </w:p>
    <w:p w:rsidR="00C25FA0" w:rsidRPr="007E3596" w:rsidRDefault="00C25FA0" w:rsidP="00C25FA0">
      <w:pPr>
        <w:pStyle w:val="Default"/>
        <w:tabs>
          <w:tab w:val="left" w:pos="993"/>
        </w:tabs>
        <w:ind w:firstLine="708"/>
        <w:jc w:val="both"/>
        <w:rPr>
          <w:rFonts w:ascii="Times New Roman" w:hAnsi="Times New Roman" w:cs="Times New Roman"/>
          <w:sz w:val="26"/>
          <w:szCs w:val="26"/>
          <w:lang w:val="en-US"/>
        </w:rPr>
      </w:pPr>
      <w:r w:rsidRPr="007E3596">
        <w:rPr>
          <w:rFonts w:ascii="Times New Roman" w:hAnsi="Times New Roman" w:cs="Times New Roman"/>
          <w:b/>
          <w:bCs/>
          <w:sz w:val="26"/>
          <w:szCs w:val="26"/>
          <w:lang w:val="en-US"/>
        </w:rPr>
        <w:t xml:space="preserve">yakuniy nazorat (YAN) </w:t>
      </w:r>
      <w:r w:rsidRPr="007E3596">
        <w:rPr>
          <w:rFonts w:ascii="Times New Roman" w:hAnsi="Times New Roman" w:cs="Times New Roman"/>
          <w:sz w:val="26"/>
          <w:szCs w:val="26"/>
          <w:lang w:val="en-US"/>
        </w:rPr>
        <w:t xml:space="preserve">– semestr yakunida muayyan fan bo‘yicha nazariy bilim va amaliy ko‘nikmalarni talabalar tomonidan o‘zlashtirish darajasini baholash usuli. Yakuniy nazorat asosan tayanch tushuncha va iboralarga asoslangan “Yozma ish” shaklida o‘tkaziladi. </w:t>
      </w:r>
    </w:p>
    <w:p w:rsidR="00C25FA0" w:rsidRPr="007E3596" w:rsidRDefault="00C25FA0" w:rsidP="00C25FA0">
      <w:pPr>
        <w:pStyle w:val="Default"/>
        <w:tabs>
          <w:tab w:val="left" w:pos="993"/>
        </w:tabs>
        <w:ind w:firstLine="708"/>
        <w:jc w:val="both"/>
        <w:rPr>
          <w:rFonts w:ascii="Times New Roman" w:hAnsi="Times New Roman" w:cs="Times New Roman"/>
          <w:sz w:val="26"/>
          <w:szCs w:val="26"/>
          <w:lang w:val="en-US"/>
        </w:rPr>
      </w:pPr>
      <w:r w:rsidRPr="007E3596">
        <w:rPr>
          <w:rFonts w:ascii="Times New Roman" w:hAnsi="Times New Roman" w:cs="Times New Roman"/>
          <w:b/>
          <w:bCs/>
          <w:sz w:val="26"/>
          <w:szCs w:val="26"/>
          <w:lang w:val="en-US"/>
        </w:rPr>
        <w:t xml:space="preserve">ON </w:t>
      </w:r>
      <w:r w:rsidRPr="007E3596">
        <w:rPr>
          <w:rFonts w:ascii="Times New Roman" w:hAnsi="Times New Roman" w:cs="Times New Roman"/>
          <w:sz w:val="26"/>
          <w:szCs w:val="26"/>
          <w:lang w:val="en-US"/>
        </w:rPr>
        <w:t xml:space="preserve">o‘tkazish jarayoni kafedra mudiri tomonidan tuzilgan komissiya ishtirokida muntazam ravishda o‘rganib boriladi va uni o‘tkazish tartiblari buzilgan hollarda, </w:t>
      </w:r>
      <w:r w:rsidRPr="007E3596">
        <w:rPr>
          <w:rFonts w:ascii="Times New Roman" w:hAnsi="Times New Roman" w:cs="Times New Roman"/>
          <w:b/>
          <w:bCs/>
          <w:sz w:val="26"/>
          <w:szCs w:val="26"/>
          <w:lang w:val="en-US"/>
        </w:rPr>
        <w:t xml:space="preserve">ON </w:t>
      </w:r>
      <w:r w:rsidRPr="007E3596">
        <w:rPr>
          <w:rFonts w:ascii="Times New Roman" w:hAnsi="Times New Roman" w:cs="Times New Roman"/>
          <w:sz w:val="26"/>
          <w:szCs w:val="26"/>
          <w:lang w:val="en-US"/>
        </w:rPr>
        <w:t xml:space="preserve">natijalari bekor qilinishi mumkin. Bunday hollarda </w:t>
      </w:r>
      <w:r w:rsidRPr="007E3596">
        <w:rPr>
          <w:rFonts w:ascii="Times New Roman" w:hAnsi="Times New Roman" w:cs="Times New Roman"/>
          <w:b/>
          <w:bCs/>
          <w:sz w:val="26"/>
          <w:szCs w:val="26"/>
          <w:lang w:val="en-US"/>
        </w:rPr>
        <w:t xml:space="preserve">ON </w:t>
      </w:r>
      <w:r w:rsidRPr="007E3596">
        <w:rPr>
          <w:rFonts w:ascii="Times New Roman" w:hAnsi="Times New Roman" w:cs="Times New Roman"/>
          <w:sz w:val="26"/>
          <w:szCs w:val="26"/>
          <w:lang w:val="en-US"/>
        </w:rPr>
        <w:t xml:space="preserve">qayta o‘tkaziladi. </w:t>
      </w:r>
    </w:p>
    <w:p w:rsidR="00C25FA0" w:rsidRPr="007E3596" w:rsidRDefault="00C25FA0" w:rsidP="00C25FA0">
      <w:pPr>
        <w:pStyle w:val="Default"/>
        <w:tabs>
          <w:tab w:val="left" w:pos="993"/>
        </w:tabs>
        <w:ind w:firstLine="708"/>
        <w:jc w:val="both"/>
        <w:rPr>
          <w:rFonts w:ascii="Times New Roman" w:hAnsi="Times New Roman" w:cs="Times New Roman"/>
          <w:sz w:val="26"/>
          <w:szCs w:val="26"/>
          <w:lang w:val="en-US"/>
        </w:rPr>
      </w:pPr>
      <w:r w:rsidRPr="007E3596">
        <w:rPr>
          <w:rFonts w:ascii="Times New Roman" w:hAnsi="Times New Roman" w:cs="Times New Roman"/>
          <w:sz w:val="26"/>
          <w:szCs w:val="26"/>
          <w:lang w:val="en-US"/>
        </w:rPr>
        <w:t xml:space="preserve">Oliy ta’lim muassasasi rahbarining buyrug‘i bilan ichki nazorat va monitoring bo‘limi rahbarligida tuzilgan komissiya ishtirokida </w:t>
      </w:r>
      <w:r w:rsidRPr="007E3596">
        <w:rPr>
          <w:rFonts w:ascii="Times New Roman" w:hAnsi="Times New Roman" w:cs="Times New Roman"/>
          <w:b/>
          <w:bCs/>
          <w:sz w:val="26"/>
          <w:szCs w:val="26"/>
          <w:lang w:val="en-US"/>
        </w:rPr>
        <w:t xml:space="preserve">YAN </w:t>
      </w:r>
      <w:r w:rsidRPr="007E3596">
        <w:rPr>
          <w:rFonts w:ascii="Times New Roman" w:hAnsi="Times New Roman" w:cs="Times New Roman"/>
          <w:sz w:val="26"/>
          <w:szCs w:val="26"/>
          <w:lang w:val="en-US"/>
        </w:rPr>
        <w:t xml:space="preserve">ni o‘tkazish jarayoni muntazam ravishda o‘rganib boriladi va uni o‘tkazish tartiblari buzilgan hollarda, </w:t>
      </w:r>
      <w:r w:rsidRPr="007E3596">
        <w:rPr>
          <w:rFonts w:ascii="Times New Roman" w:hAnsi="Times New Roman" w:cs="Times New Roman"/>
          <w:b/>
          <w:bCs/>
          <w:sz w:val="26"/>
          <w:szCs w:val="26"/>
          <w:lang w:val="en-US"/>
        </w:rPr>
        <w:t xml:space="preserve">YAN </w:t>
      </w:r>
      <w:r w:rsidRPr="007E3596">
        <w:rPr>
          <w:rFonts w:ascii="Times New Roman" w:hAnsi="Times New Roman" w:cs="Times New Roman"/>
          <w:sz w:val="26"/>
          <w:szCs w:val="26"/>
          <w:lang w:val="en-US"/>
        </w:rPr>
        <w:t xml:space="preserve">natijalari bekor qilinishi mumkin. Bunday hollarda </w:t>
      </w:r>
      <w:r w:rsidRPr="007E3596">
        <w:rPr>
          <w:rFonts w:ascii="Times New Roman" w:hAnsi="Times New Roman" w:cs="Times New Roman"/>
          <w:b/>
          <w:bCs/>
          <w:sz w:val="26"/>
          <w:szCs w:val="26"/>
          <w:lang w:val="en-US"/>
        </w:rPr>
        <w:t xml:space="preserve">YAN </w:t>
      </w:r>
      <w:r w:rsidRPr="007E3596">
        <w:rPr>
          <w:rFonts w:ascii="Times New Roman" w:hAnsi="Times New Roman" w:cs="Times New Roman"/>
          <w:sz w:val="26"/>
          <w:szCs w:val="26"/>
          <w:lang w:val="en-US"/>
        </w:rPr>
        <w:t xml:space="preserve">qayta o‘tkaziladi. </w:t>
      </w:r>
    </w:p>
    <w:p w:rsidR="00C25FA0" w:rsidRPr="007E3596" w:rsidRDefault="00C25FA0" w:rsidP="00C25FA0">
      <w:pPr>
        <w:pStyle w:val="Default"/>
        <w:tabs>
          <w:tab w:val="left" w:pos="993"/>
        </w:tabs>
        <w:ind w:firstLine="708"/>
        <w:jc w:val="both"/>
        <w:rPr>
          <w:rFonts w:ascii="Times New Roman" w:hAnsi="Times New Roman" w:cs="Times New Roman"/>
          <w:sz w:val="26"/>
          <w:szCs w:val="26"/>
          <w:lang w:val="en-US"/>
        </w:rPr>
      </w:pPr>
      <w:r w:rsidRPr="007E3596">
        <w:rPr>
          <w:rFonts w:ascii="Times New Roman" w:hAnsi="Times New Roman" w:cs="Times New Roman"/>
          <w:sz w:val="26"/>
          <w:szCs w:val="26"/>
          <w:lang w:val="en-US"/>
        </w:rPr>
        <w:t xml:space="preserve">Talabaning bilim saviyasi, ko‘nikma va malakalarini nazorat qilishning reyting tizimi asosida talabaning fan bo‘yicha o‘zlashtirish darajasi ballar orqali ifodalanadi. </w:t>
      </w:r>
    </w:p>
    <w:p w:rsidR="00C25FA0" w:rsidRPr="007E3596" w:rsidRDefault="00C25FA0" w:rsidP="00C25FA0">
      <w:pPr>
        <w:pStyle w:val="Default"/>
        <w:tabs>
          <w:tab w:val="left" w:pos="993"/>
        </w:tabs>
        <w:ind w:firstLine="708"/>
        <w:rPr>
          <w:rFonts w:ascii="Times New Roman" w:hAnsi="Times New Roman" w:cs="Times New Roman"/>
          <w:sz w:val="26"/>
          <w:szCs w:val="26"/>
          <w:lang w:val="en-US"/>
        </w:rPr>
      </w:pPr>
      <w:r w:rsidRPr="007E3596">
        <w:rPr>
          <w:rFonts w:ascii="Times New Roman" w:hAnsi="Times New Roman" w:cs="Times New Roman"/>
          <w:sz w:val="26"/>
          <w:szCs w:val="26"/>
          <w:lang w:val="en-US"/>
        </w:rPr>
        <w:t xml:space="preserve">«Kompyuter lingvistikasiga kirish» fani bo‘yicha talabalarning semestr davomidagi o‘zlashtirish ko‘rsatkichi 100 ballik tizimda baholanadi. </w:t>
      </w:r>
    </w:p>
    <w:p w:rsidR="00C25FA0" w:rsidRPr="007E3596" w:rsidRDefault="00C25FA0" w:rsidP="00C25FA0">
      <w:pPr>
        <w:pStyle w:val="Default"/>
        <w:tabs>
          <w:tab w:val="left" w:pos="993"/>
        </w:tabs>
        <w:ind w:firstLine="709"/>
        <w:rPr>
          <w:rFonts w:ascii="Times New Roman" w:hAnsi="Times New Roman" w:cs="Times New Roman"/>
          <w:sz w:val="26"/>
          <w:szCs w:val="26"/>
          <w:lang w:val="en-US"/>
        </w:rPr>
      </w:pPr>
      <w:r w:rsidRPr="007E3596">
        <w:rPr>
          <w:rFonts w:ascii="Times New Roman" w:hAnsi="Times New Roman" w:cs="Times New Roman"/>
          <w:sz w:val="26"/>
          <w:szCs w:val="26"/>
          <w:lang w:val="en-US"/>
        </w:rPr>
        <w:t>Ushbu 100 ball baholash turlari bo‘yicha quyidagicha taqsimlanadi: YA.N.-30 ball, qolgan 70 ball esa J.N.-35 ball va O.N.-35 ball qilib taqsimlanadi.</w:t>
      </w:r>
    </w:p>
    <w:p w:rsidR="00C25FA0" w:rsidRPr="007E3596" w:rsidRDefault="00C25FA0" w:rsidP="00C25FA0">
      <w:pPr>
        <w:pStyle w:val="Default"/>
        <w:tabs>
          <w:tab w:val="left" w:pos="993"/>
        </w:tabs>
        <w:rPr>
          <w:rFonts w:ascii="Times New Roman" w:hAnsi="Times New Roman" w:cs="Times New Roman"/>
          <w:sz w:val="26"/>
          <w:szCs w:val="26"/>
          <w:lang w:val="en-US"/>
        </w:rPr>
      </w:pPr>
    </w:p>
    <w:tbl>
      <w:tblPr>
        <w:tblW w:w="0" w:type="auto"/>
        <w:tblInd w:w="330" w:type="dxa"/>
        <w:tblLayout w:type="fixed"/>
        <w:tblLook w:val="04A0" w:firstRow="1" w:lastRow="0" w:firstColumn="1" w:lastColumn="0" w:noHBand="0" w:noVBand="1"/>
      </w:tblPr>
      <w:tblGrid>
        <w:gridCol w:w="1384"/>
        <w:gridCol w:w="1701"/>
        <w:gridCol w:w="5954"/>
      </w:tblGrid>
      <w:tr w:rsidR="00C25FA0" w:rsidRPr="007E3596" w:rsidTr="00F13AC8">
        <w:trPr>
          <w:trHeight w:val="98"/>
        </w:trPr>
        <w:tc>
          <w:tcPr>
            <w:tcW w:w="1384" w:type="dxa"/>
            <w:tcBorders>
              <w:top w:val="single" w:sz="4" w:space="0" w:color="auto"/>
              <w:left w:val="single" w:sz="4" w:space="0" w:color="auto"/>
              <w:bottom w:val="single" w:sz="4" w:space="0" w:color="auto"/>
              <w:right w:val="single" w:sz="4" w:space="0" w:color="auto"/>
            </w:tcBorders>
            <w:hideMark/>
          </w:tcPr>
          <w:p w:rsidR="00C25FA0" w:rsidRPr="007E3596" w:rsidRDefault="00C25FA0" w:rsidP="00F13AC8">
            <w:pPr>
              <w:pStyle w:val="Default"/>
              <w:tabs>
                <w:tab w:val="left" w:pos="993"/>
              </w:tabs>
              <w:rPr>
                <w:rFonts w:ascii="Times New Roman" w:hAnsi="Times New Roman" w:cs="Times New Roman"/>
                <w:sz w:val="26"/>
                <w:szCs w:val="26"/>
              </w:rPr>
            </w:pPr>
            <w:r w:rsidRPr="007E3596">
              <w:rPr>
                <w:rFonts w:ascii="Times New Roman" w:hAnsi="Times New Roman" w:cs="Times New Roman"/>
                <w:b/>
                <w:bCs/>
                <w:sz w:val="26"/>
                <w:szCs w:val="26"/>
              </w:rPr>
              <w:t xml:space="preserve">Ball </w:t>
            </w:r>
          </w:p>
        </w:tc>
        <w:tc>
          <w:tcPr>
            <w:tcW w:w="1701" w:type="dxa"/>
            <w:tcBorders>
              <w:top w:val="single" w:sz="4" w:space="0" w:color="auto"/>
              <w:left w:val="single" w:sz="4" w:space="0" w:color="auto"/>
              <w:bottom w:val="single" w:sz="4" w:space="0" w:color="auto"/>
              <w:right w:val="single" w:sz="4" w:space="0" w:color="auto"/>
            </w:tcBorders>
            <w:hideMark/>
          </w:tcPr>
          <w:p w:rsidR="00C25FA0" w:rsidRPr="007E3596" w:rsidRDefault="00C25FA0" w:rsidP="00F13AC8">
            <w:pPr>
              <w:pStyle w:val="Default"/>
              <w:tabs>
                <w:tab w:val="left" w:pos="993"/>
              </w:tabs>
              <w:rPr>
                <w:rFonts w:ascii="Times New Roman" w:hAnsi="Times New Roman" w:cs="Times New Roman"/>
                <w:sz w:val="26"/>
                <w:szCs w:val="26"/>
              </w:rPr>
            </w:pPr>
            <w:r w:rsidRPr="007E3596">
              <w:rPr>
                <w:rFonts w:ascii="Times New Roman" w:hAnsi="Times New Roman" w:cs="Times New Roman"/>
                <w:b/>
                <w:bCs/>
                <w:sz w:val="26"/>
                <w:szCs w:val="26"/>
              </w:rPr>
              <w:t xml:space="preserve">Baho </w:t>
            </w:r>
          </w:p>
        </w:tc>
        <w:tc>
          <w:tcPr>
            <w:tcW w:w="5954" w:type="dxa"/>
            <w:tcBorders>
              <w:top w:val="single" w:sz="4" w:space="0" w:color="auto"/>
              <w:left w:val="single" w:sz="4" w:space="0" w:color="auto"/>
              <w:bottom w:val="single" w:sz="4" w:space="0" w:color="auto"/>
              <w:right w:val="single" w:sz="4" w:space="0" w:color="auto"/>
            </w:tcBorders>
            <w:hideMark/>
          </w:tcPr>
          <w:p w:rsidR="00C25FA0" w:rsidRPr="007E3596" w:rsidRDefault="00C25FA0" w:rsidP="00F13AC8">
            <w:pPr>
              <w:pStyle w:val="Default"/>
              <w:tabs>
                <w:tab w:val="left" w:pos="993"/>
              </w:tabs>
              <w:rPr>
                <w:rFonts w:ascii="Times New Roman" w:hAnsi="Times New Roman" w:cs="Times New Roman"/>
                <w:sz w:val="26"/>
                <w:szCs w:val="26"/>
              </w:rPr>
            </w:pPr>
            <w:r w:rsidRPr="007E3596">
              <w:rPr>
                <w:rFonts w:ascii="Times New Roman" w:hAnsi="Times New Roman" w:cs="Times New Roman"/>
                <w:b/>
                <w:bCs/>
                <w:sz w:val="26"/>
                <w:szCs w:val="26"/>
              </w:rPr>
              <w:t xml:space="preserve">Talabalarning bilim darajasi </w:t>
            </w:r>
          </w:p>
        </w:tc>
      </w:tr>
      <w:tr w:rsidR="00C25FA0" w:rsidRPr="007E3596" w:rsidTr="00F13AC8">
        <w:trPr>
          <w:trHeight w:val="479"/>
        </w:trPr>
        <w:tc>
          <w:tcPr>
            <w:tcW w:w="1384" w:type="dxa"/>
            <w:tcBorders>
              <w:top w:val="single" w:sz="4" w:space="0" w:color="auto"/>
              <w:left w:val="single" w:sz="4" w:space="0" w:color="auto"/>
              <w:bottom w:val="single" w:sz="4" w:space="0" w:color="auto"/>
              <w:right w:val="single" w:sz="4" w:space="0" w:color="auto"/>
            </w:tcBorders>
            <w:hideMark/>
          </w:tcPr>
          <w:p w:rsidR="00C25FA0" w:rsidRPr="007E3596" w:rsidRDefault="00C25FA0" w:rsidP="00F13AC8">
            <w:pPr>
              <w:pStyle w:val="Default"/>
              <w:tabs>
                <w:tab w:val="left" w:pos="993"/>
              </w:tabs>
              <w:rPr>
                <w:rFonts w:ascii="Times New Roman" w:hAnsi="Times New Roman" w:cs="Times New Roman"/>
                <w:sz w:val="26"/>
                <w:szCs w:val="26"/>
              </w:rPr>
            </w:pPr>
            <w:r w:rsidRPr="007E3596">
              <w:rPr>
                <w:rFonts w:ascii="Times New Roman" w:hAnsi="Times New Roman" w:cs="Times New Roman"/>
                <w:sz w:val="26"/>
                <w:szCs w:val="26"/>
              </w:rPr>
              <w:t xml:space="preserve">86-100 </w:t>
            </w:r>
          </w:p>
        </w:tc>
        <w:tc>
          <w:tcPr>
            <w:tcW w:w="1701" w:type="dxa"/>
            <w:tcBorders>
              <w:top w:val="single" w:sz="4" w:space="0" w:color="auto"/>
              <w:left w:val="single" w:sz="4" w:space="0" w:color="auto"/>
              <w:bottom w:val="single" w:sz="4" w:space="0" w:color="auto"/>
              <w:right w:val="single" w:sz="4" w:space="0" w:color="auto"/>
            </w:tcBorders>
            <w:hideMark/>
          </w:tcPr>
          <w:p w:rsidR="00C25FA0" w:rsidRPr="007E3596" w:rsidRDefault="00C25FA0" w:rsidP="00F13AC8">
            <w:pPr>
              <w:pStyle w:val="Default"/>
              <w:tabs>
                <w:tab w:val="left" w:pos="993"/>
              </w:tabs>
              <w:rPr>
                <w:rFonts w:ascii="Times New Roman" w:hAnsi="Times New Roman" w:cs="Times New Roman"/>
                <w:sz w:val="26"/>
                <w:szCs w:val="26"/>
              </w:rPr>
            </w:pPr>
            <w:r w:rsidRPr="007E3596">
              <w:rPr>
                <w:rFonts w:ascii="Times New Roman" w:hAnsi="Times New Roman" w:cs="Times New Roman"/>
                <w:sz w:val="26"/>
                <w:szCs w:val="26"/>
              </w:rPr>
              <w:t xml:space="preserve">A’lo </w:t>
            </w:r>
          </w:p>
        </w:tc>
        <w:tc>
          <w:tcPr>
            <w:tcW w:w="5954" w:type="dxa"/>
            <w:tcBorders>
              <w:top w:val="single" w:sz="4" w:space="0" w:color="auto"/>
              <w:left w:val="single" w:sz="4" w:space="0" w:color="auto"/>
              <w:bottom w:val="single" w:sz="4" w:space="0" w:color="auto"/>
              <w:right w:val="single" w:sz="4" w:space="0" w:color="auto"/>
            </w:tcBorders>
            <w:hideMark/>
          </w:tcPr>
          <w:p w:rsidR="00C25FA0" w:rsidRPr="007E3596" w:rsidRDefault="00C25FA0" w:rsidP="00F13AC8">
            <w:pPr>
              <w:pStyle w:val="Default"/>
              <w:tabs>
                <w:tab w:val="left" w:pos="993"/>
              </w:tabs>
              <w:jc w:val="both"/>
              <w:rPr>
                <w:rFonts w:ascii="Times New Roman" w:hAnsi="Times New Roman" w:cs="Times New Roman"/>
                <w:sz w:val="26"/>
                <w:szCs w:val="26"/>
              </w:rPr>
            </w:pPr>
            <w:r w:rsidRPr="007E3596">
              <w:rPr>
                <w:rFonts w:ascii="Times New Roman" w:hAnsi="Times New Roman" w:cs="Times New Roman"/>
                <w:sz w:val="26"/>
                <w:szCs w:val="26"/>
                <w:lang w:val="en-US"/>
              </w:rPr>
              <w:t xml:space="preserve">Xulosa va qaror qabul qilish. Ijodiy fikrlay olish. Mustaqil mushohada yurita olish. Olgan bilimlarini </w:t>
            </w:r>
            <w:r w:rsidRPr="007E3596">
              <w:rPr>
                <w:rFonts w:ascii="Times New Roman" w:hAnsi="Times New Roman" w:cs="Times New Roman"/>
                <w:sz w:val="26"/>
                <w:szCs w:val="26"/>
                <w:lang w:val="en-US"/>
              </w:rPr>
              <w:lastRenderedPageBreak/>
              <w:t xml:space="preserve">amalda qo‘llay olish. Mohiyatini tushuntirish. Bilish, aytib berish. </w:t>
            </w:r>
            <w:r w:rsidRPr="007E3596">
              <w:rPr>
                <w:rFonts w:ascii="Times New Roman" w:hAnsi="Times New Roman" w:cs="Times New Roman"/>
                <w:sz w:val="26"/>
                <w:szCs w:val="26"/>
              </w:rPr>
              <w:t xml:space="preserve">Tasavvurga ega bo‘lish. </w:t>
            </w:r>
          </w:p>
        </w:tc>
      </w:tr>
      <w:tr w:rsidR="00C25FA0" w:rsidRPr="007E3596" w:rsidTr="00F13AC8">
        <w:trPr>
          <w:trHeight w:val="352"/>
        </w:trPr>
        <w:tc>
          <w:tcPr>
            <w:tcW w:w="1384" w:type="dxa"/>
            <w:tcBorders>
              <w:top w:val="single" w:sz="4" w:space="0" w:color="auto"/>
              <w:left w:val="single" w:sz="4" w:space="0" w:color="auto"/>
              <w:bottom w:val="single" w:sz="4" w:space="0" w:color="auto"/>
              <w:right w:val="single" w:sz="4" w:space="0" w:color="auto"/>
            </w:tcBorders>
            <w:hideMark/>
          </w:tcPr>
          <w:p w:rsidR="00C25FA0" w:rsidRPr="007E3596" w:rsidRDefault="00C25FA0" w:rsidP="00F13AC8">
            <w:pPr>
              <w:pStyle w:val="Default"/>
              <w:tabs>
                <w:tab w:val="left" w:pos="993"/>
              </w:tabs>
              <w:rPr>
                <w:rFonts w:ascii="Times New Roman" w:hAnsi="Times New Roman" w:cs="Times New Roman"/>
                <w:sz w:val="26"/>
                <w:szCs w:val="26"/>
              </w:rPr>
            </w:pPr>
            <w:r w:rsidRPr="007E3596">
              <w:rPr>
                <w:rFonts w:ascii="Times New Roman" w:hAnsi="Times New Roman" w:cs="Times New Roman"/>
                <w:sz w:val="26"/>
                <w:szCs w:val="26"/>
              </w:rPr>
              <w:lastRenderedPageBreak/>
              <w:t xml:space="preserve">71-85 </w:t>
            </w:r>
          </w:p>
        </w:tc>
        <w:tc>
          <w:tcPr>
            <w:tcW w:w="1701" w:type="dxa"/>
            <w:tcBorders>
              <w:top w:val="single" w:sz="4" w:space="0" w:color="auto"/>
              <w:left w:val="single" w:sz="4" w:space="0" w:color="auto"/>
              <w:bottom w:val="single" w:sz="4" w:space="0" w:color="auto"/>
              <w:right w:val="single" w:sz="4" w:space="0" w:color="auto"/>
            </w:tcBorders>
            <w:hideMark/>
          </w:tcPr>
          <w:p w:rsidR="00C25FA0" w:rsidRPr="007E3596" w:rsidRDefault="00C25FA0" w:rsidP="00F13AC8">
            <w:pPr>
              <w:pStyle w:val="Default"/>
              <w:tabs>
                <w:tab w:val="left" w:pos="993"/>
              </w:tabs>
              <w:rPr>
                <w:rFonts w:ascii="Times New Roman" w:hAnsi="Times New Roman" w:cs="Times New Roman"/>
                <w:sz w:val="26"/>
                <w:szCs w:val="26"/>
              </w:rPr>
            </w:pPr>
            <w:r w:rsidRPr="007E3596">
              <w:rPr>
                <w:rFonts w:ascii="Times New Roman" w:hAnsi="Times New Roman" w:cs="Times New Roman"/>
                <w:sz w:val="26"/>
                <w:szCs w:val="26"/>
              </w:rPr>
              <w:t>Y</w:t>
            </w:r>
            <w:r w:rsidRPr="007E3596">
              <w:rPr>
                <w:rFonts w:ascii="Times New Roman" w:hAnsi="Times New Roman" w:cs="Times New Roman"/>
                <w:sz w:val="26"/>
                <w:szCs w:val="26"/>
                <w:lang w:val="en-US"/>
              </w:rPr>
              <w:t>a</w:t>
            </w:r>
            <w:r w:rsidRPr="007E3596">
              <w:rPr>
                <w:rFonts w:ascii="Times New Roman" w:hAnsi="Times New Roman" w:cs="Times New Roman"/>
                <w:sz w:val="26"/>
                <w:szCs w:val="26"/>
              </w:rPr>
              <w:t xml:space="preserve">xshi </w:t>
            </w:r>
          </w:p>
        </w:tc>
        <w:tc>
          <w:tcPr>
            <w:tcW w:w="5954" w:type="dxa"/>
            <w:tcBorders>
              <w:top w:val="single" w:sz="4" w:space="0" w:color="auto"/>
              <w:left w:val="single" w:sz="4" w:space="0" w:color="auto"/>
              <w:bottom w:val="single" w:sz="4" w:space="0" w:color="auto"/>
              <w:right w:val="single" w:sz="4" w:space="0" w:color="auto"/>
            </w:tcBorders>
            <w:hideMark/>
          </w:tcPr>
          <w:p w:rsidR="00C25FA0" w:rsidRPr="007E3596" w:rsidRDefault="00C25FA0" w:rsidP="00F13AC8">
            <w:pPr>
              <w:pStyle w:val="Default"/>
              <w:tabs>
                <w:tab w:val="left" w:pos="993"/>
              </w:tabs>
              <w:jc w:val="both"/>
              <w:rPr>
                <w:rFonts w:ascii="Times New Roman" w:hAnsi="Times New Roman" w:cs="Times New Roman"/>
                <w:sz w:val="26"/>
                <w:szCs w:val="26"/>
              </w:rPr>
            </w:pPr>
            <w:r w:rsidRPr="007E3596">
              <w:rPr>
                <w:rFonts w:ascii="Times New Roman" w:hAnsi="Times New Roman" w:cs="Times New Roman"/>
                <w:sz w:val="26"/>
                <w:szCs w:val="26"/>
                <w:lang w:val="en-US"/>
              </w:rPr>
              <w:t xml:space="preserve">Mustaqil mushohada qilish. Olgan bilimlarini amalda qo‘llay olish. </w:t>
            </w:r>
            <w:r w:rsidRPr="007E3596">
              <w:rPr>
                <w:rFonts w:ascii="Times New Roman" w:hAnsi="Times New Roman" w:cs="Times New Roman"/>
                <w:sz w:val="26"/>
                <w:szCs w:val="26"/>
              </w:rPr>
              <w:t xml:space="preserve">Mohiyatini tushuntirish. Bilish, aytib berish. Tasavvurga ega bo‘lish. </w:t>
            </w:r>
          </w:p>
        </w:tc>
      </w:tr>
      <w:tr w:rsidR="00C25FA0" w:rsidRPr="007E3596" w:rsidTr="00F13AC8">
        <w:trPr>
          <w:trHeight w:val="226"/>
        </w:trPr>
        <w:tc>
          <w:tcPr>
            <w:tcW w:w="1384" w:type="dxa"/>
            <w:tcBorders>
              <w:top w:val="single" w:sz="4" w:space="0" w:color="auto"/>
              <w:left w:val="single" w:sz="4" w:space="0" w:color="auto"/>
              <w:bottom w:val="single" w:sz="4" w:space="0" w:color="auto"/>
              <w:right w:val="single" w:sz="4" w:space="0" w:color="auto"/>
            </w:tcBorders>
            <w:hideMark/>
          </w:tcPr>
          <w:p w:rsidR="00C25FA0" w:rsidRPr="007E3596" w:rsidRDefault="00C25FA0" w:rsidP="00F13AC8">
            <w:pPr>
              <w:pStyle w:val="Default"/>
              <w:tabs>
                <w:tab w:val="left" w:pos="993"/>
              </w:tabs>
              <w:rPr>
                <w:rFonts w:ascii="Times New Roman" w:hAnsi="Times New Roman" w:cs="Times New Roman"/>
                <w:sz w:val="26"/>
                <w:szCs w:val="26"/>
              </w:rPr>
            </w:pPr>
            <w:r w:rsidRPr="007E3596">
              <w:rPr>
                <w:rFonts w:ascii="Times New Roman" w:hAnsi="Times New Roman" w:cs="Times New Roman"/>
                <w:sz w:val="26"/>
                <w:szCs w:val="26"/>
              </w:rPr>
              <w:t xml:space="preserve">55-70 </w:t>
            </w:r>
          </w:p>
        </w:tc>
        <w:tc>
          <w:tcPr>
            <w:tcW w:w="1701" w:type="dxa"/>
            <w:tcBorders>
              <w:top w:val="single" w:sz="4" w:space="0" w:color="auto"/>
              <w:left w:val="single" w:sz="4" w:space="0" w:color="auto"/>
              <w:bottom w:val="single" w:sz="4" w:space="0" w:color="auto"/>
              <w:right w:val="single" w:sz="4" w:space="0" w:color="auto"/>
            </w:tcBorders>
            <w:hideMark/>
          </w:tcPr>
          <w:p w:rsidR="00C25FA0" w:rsidRPr="007E3596" w:rsidRDefault="00C25FA0" w:rsidP="00F13AC8">
            <w:pPr>
              <w:pStyle w:val="Default"/>
              <w:tabs>
                <w:tab w:val="left" w:pos="993"/>
              </w:tabs>
              <w:rPr>
                <w:rFonts w:ascii="Times New Roman" w:hAnsi="Times New Roman" w:cs="Times New Roman"/>
                <w:sz w:val="26"/>
                <w:szCs w:val="26"/>
              </w:rPr>
            </w:pPr>
            <w:r w:rsidRPr="007E3596">
              <w:rPr>
                <w:rFonts w:ascii="Times New Roman" w:hAnsi="Times New Roman" w:cs="Times New Roman"/>
                <w:sz w:val="26"/>
                <w:szCs w:val="26"/>
              </w:rPr>
              <w:t xml:space="preserve">Qoniqarli </w:t>
            </w:r>
          </w:p>
        </w:tc>
        <w:tc>
          <w:tcPr>
            <w:tcW w:w="5954" w:type="dxa"/>
            <w:tcBorders>
              <w:top w:val="single" w:sz="4" w:space="0" w:color="auto"/>
              <w:left w:val="single" w:sz="4" w:space="0" w:color="auto"/>
              <w:bottom w:val="single" w:sz="4" w:space="0" w:color="auto"/>
              <w:right w:val="single" w:sz="4" w:space="0" w:color="auto"/>
            </w:tcBorders>
            <w:hideMark/>
          </w:tcPr>
          <w:p w:rsidR="00C25FA0" w:rsidRPr="007E3596" w:rsidRDefault="00C25FA0" w:rsidP="00F13AC8">
            <w:pPr>
              <w:pStyle w:val="Default"/>
              <w:tabs>
                <w:tab w:val="left" w:pos="993"/>
              </w:tabs>
              <w:jc w:val="both"/>
              <w:rPr>
                <w:rFonts w:ascii="Times New Roman" w:hAnsi="Times New Roman" w:cs="Times New Roman"/>
                <w:sz w:val="26"/>
                <w:szCs w:val="26"/>
                <w:lang w:val="en-US"/>
              </w:rPr>
            </w:pPr>
            <w:r w:rsidRPr="007E3596">
              <w:rPr>
                <w:rFonts w:ascii="Times New Roman" w:hAnsi="Times New Roman" w:cs="Times New Roman"/>
                <w:sz w:val="26"/>
                <w:szCs w:val="26"/>
                <w:lang w:val="en-US"/>
              </w:rPr>
              <w:t xml:space="preserve">Mohiyatini tushuntirish. Bilish, aytib berish </w:t>
            </w:r>
          </w:p>
          <w:p w:rsidR="00C25FA0" w:rsidRPr="007E3596" w:rsidRDefault="00C25FA0" w:rsidP="00F13AC8">
            <w:pPr>
              <w:pStyle w:val="Default"/>
              <w:tabs>
                <w:tab w:val="left" w:pos="993"/>
              </w:tabs>
              <w:jc w:val="both"/>
              <w:rPr>
                <w:rFonts w:ascii="Times New Roman" w:hAnsi="Times New Roman" w:cs="Times New Roman"/>
                <w:sz w:val="26"/>
                <w:szCs w:val="26"/>
                <w:lang w:val="en-US"/>
              </w:rPr>
            </w:pPr>
            <w:r w:rsidRPr="007E3596">
              <w:rPr>
                <w:rFonts w:ascii="Times New Roman" w:hAnsi="Times New Roman" w:cs="Times New Roman"/>
                <w:sz w:val="26"/>
                <w:szCs w:val="26"/>
                <w:lang w:val="en-US"/>
              </w:rPr>
              <w:t xml:space="preserve">Tasavvurga ega bo‘lish. </w:t>
            </w:r>
          </w:p>
        </w:tc>
      </w:tr>
      <w:tr w:rsidR="00C25FA0" w:rsidRPr="007E3596" w:rsidTr="00F13AC8">
        <w:trPr>
          <w:trHeight w:val="100"/>
        </w:trPr>
        <w:tc>
          <w:tcPr>
            <w:tcW w:w="1384" w:type="dxa"/>
            <w:tcBorders>
              <w:top w:val="single" w:sz="4" w:space="0" w:color="auto"/>
              <w:left w:val="single" w:sz="4" w:space="0" w:color="auto"/>
              <w:bottom w:val="single" w:sz="4" w:space="0" w:color="auto"/>
              <w:right w:val="single" w:sz="4" w:space="0" w:color="auto"/>
            </w:tcBorders>
            <w:hideMark/>
          </w:tcPr>
          <w:p w:rsidR="00C25FA0" w:rsidRPr="007E3596" w:rsidRDefault="00C25FA0" w:rsidP="00F13AC8">
            <w:pPr>
              <w:pStyle w:val="Default"/>
              <w:tabs>
                <w:tab w:val="left" w:pos="993"/>
              </w:tabs>
              <w:rPr>
                <w:rFonts w:ascii="Times New Roman" w:hAnsi="Times New Roman" w:cs="Times New Roman"/>
                <w:sz w:val="26"/>
                <w:szCs w:val="26"/>
              </w:rPr>
            </w:pPr>
            <w:r w:rsidRPr="007E3596">
              <w:rPr>
                <w:rFonts w:ascii="Times New Roman" w:hAnsi="Times New Roman" w:cs="Times New Roman"/>
                <w:sz w:val="26"/>
                <w:szCs w:val="26"/>
              </w:rPr>
              <w:t xml:space="preserve">0-54 </w:t>
            </w:r>
          </w:p>
        </w:tc>
        <w:tc>
          <w:tcPr>
            <w:tcW w:w="1701" w:type="dxa"/>
            <w:tcBorders>
              <w:top w:val="single" w:sz="4" w:space="0" w:color="auto"/>
              <w:left w:val="single" w:sz="4" w:space="0" w:color="auto"/>
              <w:bottom w:val="single" w:sz="4" w:space="0" w:color="auto"/>
              <w:right w:val="single" w:sz="4" w:space="0" w:color="auto"/>
            </w:tcBorders>
            <w:hideMark/>
          </w:tcPr>
          <w:p w:rsidR="00C25FA0" w:rsidRPr="007E3596" w:rsidRDefault="00C25FA0" w:rsidP="00F13AC8">
            <w:pPr>
              <w:pStyle w:val="Default"/>
              <w:tabs>
                <w:tab w:val="left" w:pos="993"/>
              </w:tabs>
              <w:rPr>
                <w:rFonts w:ascii="Times New Roman" w:hAnsi="Times New Roman" w:cs="Times New Roman"/>
                <w:sz w:val="26"/>
                <w:szCs w:val="26"/>
              </w:rPr>
            </w:pPr>
            <w:r w:rsidRPr="007E3596">
              <w:rPr>
                <w:rFonts w:ascii="Times New Roman" w:hAnsi="Times New Roman" w:cs="Times New Roman"/>
                <w:sz w:val="26"/>
                <w:szCs w:val="26"/>
              </w:rPr>
              <w:t xml:space="preserve">Qoniqarsiz </w:t>
            </w:r>
          </w:p>
        </w:tc>
        <w:tc>
          <w:tcPr>
            <w:tcW w:w="5954" w:type="dxa"/>
            <w:tcBorders>
              <w:top w:val="single" w:sz="4" w:space="0" w:color="auto"/>
              <w:left w:val="single" w:sz="4" w:space="0" w:color="auto"/>
              <w:bottom w:val="single" w:sz="4" w:space="0" w:color="auto"/>
              <w:right w:val="single" w:sz="4" w:space="0" w:color="auto"/>
            </w:tcBorders>
            <w:hideMark/>
          </w:tcPr>
          <w:p w:rsidR="00C25FA0" w:rsidRPr="007E3596" w:rsidRDefault="00C25FA0" w:rsidP="00F13AC8">
            <w:pPr>
              <w:pStyle w:val="Default"/>
              <w:tabs>
                <w:tab w:val="left" w:pos="993"/>
              </w:tabs>
              <w:jc w:val="both"/>
              <w:rPr>
                <w:rFonts w:ascii="Times New Roman" w:hAnsi="Times New Roman" w:cs="Times New Roman"/>
                <w:sz w:val="26"/>
                <w:szCs w:val="26"/>
              </w:rPr>
            </w:pPr>
            <w:r w:rsidRPr="007E3596">
              <w:rPr>
                <w:rFonts w:ascii="Times New Roman" w:hAnsi="Times New Roman" w:cs="Times New Roman"/>
                <w:sz w:val="26"/>
                <w:szCs w:val="26"/>
                <w:lang w:val="en-US"/>
              </w:rPr>
              <w:t xml:space="preserve">Aniq tasavvurga ega bo‘lmaslik. </w:t>
            </w:r>
            <w:r w:rsidRPr="007E3596">
              <w:rPr>
                <w:rFonts w:ascii="Times New Roman" w:hAnsi="Times New Roman" w:cs="Times New Roman"/>
                <w:sz w:val="26"/>
                <w:szCs w:val="26"/>
              </w:rPr>
              <w:t xml:space="preserve">Bilmaslik. </w:t>
            </w:r>
          </w:p>
        </w:tc>
      </w:tr>
    </w:tbl>
    <w:p w:rsidR="00C25FA0" w:rsidRPr="007E3596" w:rsidRDefault="00C25FA0" w:rsidP="00C25FA0">
      <w:pPr>
        <w:tabs>
          <w:tab w:val="left" w:pos="993"/>
          <w:tab w:val="left" w:pos="2410"/>
        </w:tabs>
        <w:jc w:val="center"/>
        <w:rPr>
          <w:sz w:val="26"/>
          <w:szCs w:val="26"/>
        </w:rPr>
      </w:pPr>
    </w:p>
    <w:p w:rsidR="00C25FA0" w:rsidRPr="007E3596" w:rsidRDefault="00C25FA0" w:rsidP="00C25FA0">
      <w:pPr>
        <w:pStyle w:val="Default"/>
        <w:tabs>
          <w:tab w:val="left" w:pos="993"/>
        </w:tabs>
        <w:ind w:firstLine="709"/>
        <w:jc w:val="both"/>
        <w:rPr>
          <w:rFonts w:ascii="Times New Roman" w:hAnsi="Times New Roman" w:cs="Times New Roman"/>
          <w:sz w:val="26"/>
          <w:szCs w:val="26"/>
          <w:lang w:val="en-US"/>
        </w:rPr>
      </w:pPr>
      <w:r w:rsidRPr="007E3596">
        <w:rPr>
          <w:rFonts w:ascii="Times New Roman" w:hAnsi="Times New Roman" w:cs="Times New Roman"/>
          <w:b/>
          <w:bCs/>
          <w:sz w:val="26"/>
          <w:szCs w:val="26"/>
          <w:lang w:val="en-US"/>
        </w:rPr>
        <w:t>*</w:t>
      </w:r>
      <w:r w:rsidRPr="007E3596">
        <w:rPr>
          <w:rFonts w:ascii="Times New Roman" w:hAnsi="Times New Roman" w:cs="Times New Roman"/>
          <w:sz w:val="26"/>
          <w:szCs w:val="26"/>
          <w:lang w:val="en-US"/>
        </w:rPr>
        <w:t xml:space="preserve"> Fan bo‘yicha saralash bali 55 ballni tashkil etadi. Talabaning saralash balidan past bo‘lgan o‘zlashtirishi reyting daftarchasida qayd etilmaydi. </w:t>
      </w:r>
    </w:p>
    <w:p w:rsidR="00C25FA0" w:rsidRPr="007E3596" w:rsidRDefault="00C25FA0" w:rsidP="00C25FA0">
      <w:pPr>
        <w:pStyle w:val="Default"/>
        <w:tabs>
          <w:tab w:val="left" w:pos="993"/>
        </w:tabs>
        <w:ind w:firstLine="709"/>
        <w:jc w:val="both"/>
        <w:rPr>
          <w:rFonts w:ascii="Times New Roman" w:hAnsi="Times New Roman" w:cs="Times New Roman"/>
          <w:sz w:val="26"/>
          <w:szCs w:val="26"/>
          <w:lang w:val="en-US"/>
        </w:rPr>
      </w:pPr>
      <w:r w:rsidRPr="007E3596">
        <w:rPr>
          <w:rFonts w:ascii="Times New Roman" w:hAnsi="Times New Roman" w:cs="Times New Roman"/>
          <w:sz w:val="26"/>
          <w:szCs w:val="26"/>
          <w:lang w:val="en-US"/>
        </w:rPr>
        <w:t xml:space="preserve">* Talabalarning o‘quv fani bo‘yicha mustaqil ishi joriy, oraliq va yakuniy nazoratlar jarayonida tegishli topshiriqlarni bajarishi va unga ajratilgan ballardan kelib chiqqan holda baholanadi. </w:t>
      </w:r>
    </w:p>
    <w:p w:rsidR="00C25FA0" w:rsidRPr="007E3596" w:rsidRDefault="00C25FA0" w:rsidP="00C25FA0">
      <w:pPr>
        <w:pStyle w:val="Default"/>
        <w:tabs>
          <w:tab w:val="left" w:pos="993"/>
        </w:tabs>
        <w:ind w:firstLine="709"/>
        <w:jc w:val="both"/>
        <w:rPr>
          <w:rFonts w:ascii="Times New Roman" w:hAnsi="Times New Roman" w:cs="Times New Roman"/>
          <w:sz w:val="26"/>
          <w:szCs w:val="26"/>
          <w:lang w:val="en-US"/>
        </w:rPr>
      </w:pPr>
      <w:r w:rsidRPr="007E3596">
        <w:rPr>
          <w:rFonts w:ascii="Times New Roman" w:hAnsi="Times New Roman" w:cs="Times New Roman"/>
          <w:sz w:val="26"/>
          <w:szCs w:val="26"/>
          <w:lang w:val="en-US"/>
        </w:rPr>
        <w:t xml:space="preserve">* Talabaning fan bo‘yicha reytingi quyidagicha aniqlanadi: , 100O V R </w:t>
      </w:r>
    </w:p>
    <w:p w:rsidR="00C25FA0" w:rsidRPr="007E3596" w:rsidRDefault="00C25FA0" w:rsidP="00C25FA0">
      <w:pPr>
        <w:pStyle w:val="Default"/>
        <w:tabs>
          <w:tab w:val="left" w:pos="993"/>
        </w:tabs>
        <w:jc w:val="both"/>
        <w:rPr>
          <w:rFonts w:ascii="Times New Roman" w:hAnsi="Times New Roman" w:cs="Times New Roman"/>
          <w:sz w:val="26"/>
          <w:szCs w:val="26"/>
          <w:lang w:val="en-US"/>
        </w:rPr>
      </w:pPr>
      <w:r w:rsidRPr="007E3596">
        <w:rPr>
          <w:rFonts w:ascii="Times New Roman" w:hAnsi="Times New Roman" w:cs="Times New Roman"/>
          <w:sz w:val="26"/>
          <w:szCs w:val="26"/>
          <w:lang w:val="en-US"/>
        </w:rPr>
        <w:t xml:space="preserve">bu erda: </w:t>
      </w:r>
      <w:r w:rsidRPr="007E3596">
        <w:rPr>
          <w:rFonts w:ascii="Times New Roman" w:hAnsi="Times New Roman" w:cs="Times New Roman"/>
          <w:i/>
          <w:iCs/>
          <w:sz w:val="26"/>
          <w:szCs w:val="26"/>
          <w:lang w:val="en-US"/>
        </w:rPr>
        <w:t>V</w:t>
      </w:r>
      <w:r w:rsidRPr="007E3596">
        <w:rPr>
          <w:rFonts w:ascii="Times New Roman" w:hAnsi="Times New Roman" w:cs="Times New Roman"/>
          <w:sz w:val="26"/>
          <w:szCs w:val="26"/>
          <w:lang w:val="en-US"/>
        </w:rPr>
        <w:t xml:space="preserve">- semestrda fanga ajratilgan umumiy o‘quv yuklamasi (soatlarda); </w:t>
      </w:r>
    </w:p>
    <w:p w:rsidR="00C25FA0" w:rsidRPr="007E3596" w:rsidRDefault="00C25FA0" w:rsidP="00C25FA0">
      <w:pPr>
        <w:pStyle w:val="Default"/>
        <w:tabs>
          <w:tab w:val="left" w:pos="993"/>
        </w:tabs>
        <w:jc w:val="both"/>
        <w:rPr>
          <w:rFonts w:ascii="Times New Roman" w:hAnsi="Times New Roman" w:cs="Times New Roman"/>
          <w:sz w:val="26"/>
          <w:szCs w:val="26"/>
          <w:lang w:val="en-US"/>
        </w:rPr>
      </w:pPr>
      <w:r w:rsidRPr="007E3596">
        <w:rPr>
          <w:rFonts w:ascii="Times New Roman" w:hAnsi="Times New Roman" w:cs="Times New Roman"/>
          <w:i/>
          <w:iCs/>
          <w:sz w:val="26"/>
          <w:szCs w:val="26"/>
          <w:lang w:val="en-US"/>
        </w:rPr>
        <w:t xml:space="preserve">O‘ </w:t>
      </w:r>
      <w:r w:rsidRPr="007E3596">
        <w:rPr>
          <w:rFonts w:ascii="Times New Roman" w:hAnsi="Times New Roman" w:cs="Times New Roman"/>
          <w:sz w:val="26"/>
          <w:szCs w:val="26"/>
          <w:lang w:val="en-US"/>
        </w:rPr>
        <w:t xml:space="preserve">-fan bo‘yicha o‘zlashtirish darajasi (ballarda). </w:t>
      </w:r>
    </w:p>
    <w:p w:rsidR="00C25FA0" w:rsidRPr="007E3596" w:rsidRDefault="00C25FA0" w:rsidP="00C25FA0">
      <w:pPr>
        <w:pStyle w:val="Default"/>
        <w:tabs>
          <w:tab w:val="left" w:pos="993"/>
        </w:tabs>
        <w:ind w:firstLine="709"/>
        <w:jc w:val="both"/>
        <w:rPr>
          <w:rFonts w:ascii="Times New Roman" w:hAnsi="Times New Roman" w:cs="Times New Roman"/>
          <w:sz w:val="26"/>
          <w:szCs w:val="26"/>
          <w:lang w:val="en-US"/>
        </w:rPr>
      </w:pPr>
      <w:r w:rsidRPr="007E3596">
        <w:rPr>
          <w:rFonts w:ascii="Times New Roman" w:hAnsi="Times New Roman" w:cs="Times New Roman"/>
          <w:sz w:val="26"/>
          <w:szCs w:val="26"/>
          <w:lang w:val="en-US"/>
        </w:rPr>
        <w:t xml:space="preserve">* Fan bo‘yicha joriy va oraliq nazoratlarga ajratilgan umumiy ballning 55 foizi saralash ball hisoblanib, ushbu foizdan kam ball to‘plagan talaba yakuniy nazoratga kiritilmaydi. </w:t>
      </w:r>
    </w:p>
    <w:p w:rsidR="00C25FA0" w:rsidRPr="007E3596" w:rsidRDefault="00C25FA0" w:rsidP="00C25FA0">
      <w:pPr>
        <w:pStyle w:val="Default"/>
        <w:tabs>
          <w:tab w:val="left" w:pos="993"/>
        </w:tabs>
        <w:ind w:firstLine="709"/>
        <w:jc w:val="both"/>
        <w:rPr>
          <w:rFonts w:ascii="Times New Roman" w:hAnsi="Times New Roman" w:cs="Times New Roman"/>
          <w:sz w:val="26"/>
          <w:szCs w:val="26"/>
          <w:lang w:val="en-US"/>
        </w:rPr>
      </w:pPr>
      <w:r w:rsidRPr="007E3596">
        <w:rPr>
          <w:rFonts w:ascii="Times New Roman" w:hAnsi="Times New Roman" w:cs="Times New Roman"/>
          <w:sz w:val="26"/>
          <w:szCs w:val="26"/>
          <w:lang w:val="en-US"/>
        </w:rPr>
        <w:t xml:space="preserve">* Joriy </w:t>
      </w:r>
      <w:r w:rsidRPr="007E3596">
        <w:rPr>
          <w:rFonts w:ascii="Times New Roman" w:hAnsi="Times New Roman" w:cs="Times New Roman"/>
          <w:b/>
          <w:bCs/>
          <w:sz w:val="26"/>
          <w:szCs w:val="26"/>
          <w:lang w:val="en-US"/>
        </w:rPr>
        <w:t xml:space="preserve">JN </w:t>
      </w:r>
      <w:r w:rsidRPr="007E3596">
        <w:rPr>
          <w:rFonts w:ascii="Times New Roman" w:hAnsi="Times New Roman" w:cs="Times New Roman"/>
          <w:sz w:val="26"/>
          <w:szCs w:val="26"/>
          <w:lang w:val="en-US"/>
        </w:rPr>
        <w:t xml:space="preserve">va oraliq </w:t>
      </w:r>
      <w:r w:rsidRPr="007E3596">
        <w:rPr>
          <w:rFonts w:ascii="Times New Roman" w:hAnsi="Times New Roman" w:cs="Times New Roman"/>
          <w:b/>
          <w:bCs/>
          <w:sz w:val="26"/>
          <w:szCs w:val="26"/>
          <w:lang w:val="en-US"/>
        </w:rPr>
        <w:t xml:space="preserve">ON </w:t>
      </w:r>
      <w:r w:rsidRPr="007E3596">
        <w:rPr>
          <w:rFonts w:ascii="Times New Roman" w:hAnsi="Times New Roman" w:cs="Times New Roman"/>
          <w:sz w:val="26"/>
          <w:szCs w:val="26"/>
          <w:lang w:val="en-US"/>
        </w:rPr>
        <w:t xml:space="preserve">turlari bo‘yicha 55bal va undan yuqori balni to‘plagan talaba fanni o‘zlashtirgan deb hisoblanadi va ushbu fan bo‘yicha yakuniy nazoratga kirmasligiga yo‘l qo‘yiladi. </w:t>
      </w:r>
    </w:p>
    <w:p w:rsidR="00C25FA0" w:rsidRPr="007E3596" w:rsidRDefault="00C25FA0" w:rsidP="00C25FA0">
      <w:pPr>
        <w:pStyle w:val="Default"/>
        <w:tabs>
          <w:tab w:val="left" w:pos="993"/>
        </w:tabs>
        <w:ind w:firstLine="709"/>
        <w:jc w:val="both"/>
        <w:rPr>
          <w:rFonts w:ascii="Times New Roman" w:hAnsi="Times New Roman" w:cs="Times New Roman"/>
          <w:sz w:val="26"/>
          <w:szCs w:val="26"/>
          <w:lang w:val="en-US"/>
        </w:rPr>
      </w:pPr>
      <w:r w:rsidRPr="007E3596">
        <w:rPr>
          <w:rFonts w:ascii="Times New Roman" w:hAnsi="Times New Roman" w:cs="Times New Roman"/>
          <w:sz w:val="26"/>
          <w:szCs w:val="26"/>
          <w:lang w:val="en-US"/>
        </w:rPr>
        <w:t xml:space="preserve">* Talabaning semestr davomida fan bo‘yicha to‘plagan umumiy bali har bir nazorat turidan belgilangan qoidalarga muvofiq to‘plagan ballari yig‘indisiga teng. </w:t>
      </w:r>
    </w:p>
    <w:p w:rsidR="00C25FA0" w:rsidRPr="007E3596" w:rsidRDefault="00C25FA0" w:rsidP="00C25FA0">
      <w:pPr>
        <w:pStyle w:val="Default"/>
        <w:tabs>
          <w:tab w:val="left" w:pos="993"/>
        </w:tabs>
        <w:ind w:firstLine="709"/>
        <w:jc w:val="both"/>
        <w:rPr>
          <w:rFonts w:ascii="Times New Roman" w:hAnsi="Times New Roman" w:cs="Times New Roman"/>
          <w:sz w:val="26"/>
          <w:szCs w:val="26"/>
          <w:lang w:val="en-US"/>
        </w:rPr>
      </w:pPr>
      <w:r w:rsidRPr="007E3596">
        <w:rPr>
          <w:rFonts w:ascii="Times New Roman" w:hAnsi="Times New Roman" w:cs="Times New Roman"/>
          <w:b/>
          <w:bCs/>
          <w:sz w:val="26"/>
          <w:szCs w:val="26"/>
          <w:lang w:val="en-US"/>
        </w:rPr>
        <w:t xml:space="preserve">* ON </w:t>
      </w:r>
      <w:r w:rsidRPr="007E3596">
        <w:rPr>
          <w:rFonts w:ascii="Times New Roman" w:hAnsi="Times New Roman" w:cs="Times New Roman"/>
          <w:sz w:val="26"/>
          <w:szCs w:val="26"/>
          <w:lang w:val="en-US"/>
        </w:rPr>
        <w:t xml:space="preserve">va </w:t>
      </w:r>
      <w:r w:rsidRPr="007E3596">
        <w:rPr>
          <w:rFonts w:ascii="Times New Roman" w:hAnsi="Times New Roman" w:cs="Times New Roman"/>
          <w:b/>
          <w:bCs/>
          <w:sz w:val="26"/>
          <w:szCs w:val="26"/>
          <w:lang w:val="en-US"/>
        </w:rPr>
        <w:t xml:space="preserve">YAN </w:t>
      </w:r>
      <w:r w:rsidRPr="007E3596">
        <w:rPr>
          <w:rFonts w:ascii="Times New Roman" w:hAnsi="Times New Roman" w:cs="Times New Roman"/>
          <w:sz w:val="26"/>
          <w:szCs w:val="26"/>
          <w:lang w:val="en-US"/>
        </w:rPr>
        <w:t xml:space="preserve">turlari kalendar tematik rejaga muvofiq dekanat tomonidan tuzilgan reyting nazorat jadvallari asosida o‘tkaziladi. </w:t>
      </w:r>
      <w:r w:rsidRPr="007E3596">
        <w:rPr>
          <w:rFonts w:ascii="Times New Roman" w:hAnsi="Times New Roman" w:cs="Times New Roman"/>
          <w:b/>
          <w:bCs/>
          <w:sz w:val="26"/>
          <w:szCs w:val="26"/>
          <w:lang w:val="en-US"/>
        </w:rPr>
        <w:t xml:space="preserve">YAN </w:t>
      </w:r>
      <w:r w:rsidRPr="007E3596">
        <w:rPr>
          <w:rFonts w:ascii="Times New Roman" w:hAnsi="Times New Roman" w:cs="Times New Roman"/>
          <w:sz w:val="26"/>
          <w:szCs w:val="26"/>
          <w:lang w:val="en-US"/>
        </w:rPr>
        <w:t xml:space="preserve">semestrning oxirgi 2 haftasi mobaynida o‘tkaziladi. </w:t>
      </w:r>
    </w:p>
    <w:p w:rsidR="00C25FA0" w:rsidRPr="007E3596" w:rsidRDefault="00C25FA0" w:rsidP="00C25FA0">
      <w:pPr>
        <w:pStyle w:val="Default"/>
        <w:tabs>
          <w:tab w:val="left" w:pos="993"/>
        </w:tabs>
        <w:ind w:firstLine="709"/>
        <w:jc w:val="both"/>
        <w:rPr>
          <w:rFonts w:ascii="Times New Roman" w:hAnsi="Times New Roman" w:cs="Times New Roman"/>
          <w:sz w:val="26"/>
          <w:szCs w:val="26"/>
          <w:lang w:val="en-US"/>
        </w:rPr>
      </w:pPr>
      <w:r w:rsidRPr="007E3596">
        <w:rPr>
          <w:rFonts w:ascii="Times New Roman" w:hAnsi="Times New Roman" w:cs="Times New Roman"/>
          <w:b/>
          <w:bCs/>
          <w:sz w:val="26"/>
          <w:szCs w:val="26"/>
          <w:lang w:val="en-US"/>
        </w:rPr>
        <w:t xml:space="preserve">* JN </w:t>
      </w:r>
      <w:r w:rsidRPr="007E3596">
        <w:rPr>
          <w:rFonts w:ascii="Times New Roman" w:hAnsi="Times New Roman" w:cs="Times New Roman"/>
          <w:sz w:val="26"/>
          <w:szCs w:val="26"/>
          <w:lang w:val="en-US"/>
        </w:rPr>
        <w:t xml:space="preserve">va </w:t>
      </w:r>
      <w:r w:rsidRPr="007E3596">
        <w:rPr>
          <w:rFonts w:ascii="Times New Roman" w:hAnsi="Times New Roman" w:cs="Times New Roman"/>
          <w:b/>
          <w:bCs/>
          <w:sz w:val="26"/>
          <w:szCs w:val="26"/>
          <w:lang w:val="en-US"/>
        </w:rPr>
        <w:t xml:space="preserve">ON </w:t>
      </w:r>
      <w:r w:rsidRPr="007E3596">
        <w:rPr>
          <w:rFonts w:ascii="Times New Roman" w:hAnsi="Times New Roman" w:cs="Times New Roman"/>
          <w:sz w:val="26"/>
          <w:szCs w:val="26"/>
          <w:lang w:val="en-US"/>
        </w:rPr>
        <w:t xml:space="preserve">nazoratlarda saralash balidan kam ball to‘plagan va uzrli sabablarga ko‘ra nazoratlarda qatnasha olmagan talabaga qayta topshirish uchun, navbatdagi shu nazorat turigacha, so‘nggi joriy va oraliq nazoratlar uchun esa yakuniy nazoratgacha bo‘lgan muddat beriladi. </w:t>
      </w:r>
    </w:p>
    <w:p w:rsidR="00C25FA0" w:rsidRPr="007E3596" w:rsidRDefault="00C25FA0" w:rsidP="00C25FA0">
      <w:pPr>
        <w:pStyle w:val="Default"/>
        <w:tabs>
          <w:tab w:val="left" w:pos="993"/>
        </w:tabs>
        <w:ind w:firstLine="709"/>
        <w:jc w:val="both"/>
        <w:rPr>
          <w:rFonts w:ascii="Times New Roman" w:hAnsi="Times New Roman" w:cs="Times New Roman"/>
          <w:sz w:val="26"/>
          <w:szCs w:val="26"/>
          <w:lang w:val="en-US"/>
        </w:rPr>
      </w:pPr>
      <w:r w:rsidRPr="007E3596">
        <w:rPr>
          <w:rFonts w:ascii="Times New Roman" w:hAnsi="Times New Roman" w:cs="Times New Roman"/>
          <w:b/>
          <w:bCs/>
          <w:sz w:val="26"/>
          <w:szCs w:val="26"/>
          <w:lang w:val="en-US"/>
        </w:rPr>
        <w:t>*</w:t>
      </w:r>
      <w:r w:rsidRPr="007E3596">
        <w:rPr>
          <w:rFonts w:ascii="Times New Roman" w:hAnsi="Times New Roman" w:cs="Times New Roman"/>
          <w:sz w:val="26"/>
          <w:szCs w:val="26"/>
          <w:lang w:val="en-US"/>
        </w:rPr>
        <w:t xml:space="preserve"> Talabaning semestrda </w:t>
      </w:r>
      <w:r w:rsidRPr="007E3596">
        <w:rPr>
          <w:rFonts w:ascii="Times New Roman" w:hAnsi="Times New Roman" w:cs="Times New Roman"/>
          <w:b/>
          <w:bCs/>
          <w:sz w:val="26"/>
          <w:szCs w:val="26"/>
          <w:lang w:val="en-US"/>
        </w:rPr>
        <w:t xml:space="preserve">JN </w:t>
      </w:r>
      <w:r w:rsidRPr="007E3596">
        <w:rPr>
          <w:rFonts w:ascii="Times New Roman" w:hAnsi="Times New Roman" w:cs="Times New Roman"/>
          <w:sz w:val="26"/>
          <w:szCs w:val="26"/>
          <w:lang w:val="en-US"/>
        </w:rPr>
        <w:t xml:space="preserve">va </w:t>
      </w:r>
      <w:r w:rsidRPr="007E3596">
        <w:rPr>
          <w:rFonts w:ascii="Times New Roman" w:hAnsi="Times New Roman" w:cs="Times New Roman"/>
          <w:b/>
          <w:bCs/>
          <w:sz w:val="26"/>
          <w:szCs w:val="26"/>
          <w:lang w:val="en-US"/>
        </w:rPr>
        <w:t xml:space="preserve">ON </w:t>
      </w:r>
      <w:r w:rsidRPr="007E3596">
        <w:rPr>
          <w:rFonts w:ascii="Times New Roman" w:hAnsi="Times New Roman" w:cs="Times New Roman"/>
          <w:sz w:val="26"/>
          <w:szCs w:val="26"/>
          <w:lang w:val="en-US"/>
        </w:rPr>
        <w:t xml:space="preserve">turlari bo‘yicha to‘plagan ballari ushbu nazorat turlari umumiy balining 55 foizidan kam bo‘lsa yoki semestr yakuniy joriy, oraliq va yakuniy nazorat turlari bo‘yicha to‘plagan ballari yig‘indisi 55 baldan kam bo‘lsa, u akademik qarzdor deb hisoblanadi. </w:t>
      </w:r>
    </w:p>
    <w:p w:rsidR="00C25FA0" w:rsidRPr="007E3596" w:rsidRDefault="00C25FA0" w:rsidP="00C25FA0">
      <w:pPr>
        <w:pStyle w:val="Default"/>
        <w:tabs>
          <w:tab w:val="left" w:pos="993"/>
        </w:tabs>
        <w:ind w:firstLine="709"/>
        <w:jc w:val="both"/>
        <w:rPr>
          <w:rFonts w:ascii="Times New Roman" w:hAnsi="Times New Roman" w:cs="Times New Roman"/>
          <w:sz w:val="26"/>
          <w:szCs w:val="26"/>
          <w:lang w:val="en-US"/>
        </w:rPr>
      </w:pPr>
      <w:r w:rsidRPr="007E3596">
        <w:rPr>
          <w:rFonts w:ascii="Times New Roman" w:hAnsi="Times New Roman" w:cs="Times New Roman"/>
          <w:b/>
          <w:bCs/>
          <w:sz w:val="26"/>
          <w:szCs w:val="26"/>
          <w:lang w:val="en-US"/>
        </w:rPr>
        <w:t>*</w:t>
      </w:r>
      <w:r w:rsidRPr="007E3596">
        <w:rPr>
          <w:rFonts w:ascii="Times New Roman" w:hAnsi="Times New Roman" w:cs="Times New Roman"/>
          <w:sz w:val="26"/>
          <w:szCs w:val="26"/>
          <w:lang w:val="en-US"/>
        </w:rPr>
        <w:t xml:space="preserve"> Talaba nazorat natijalaridan norozi bo‘lsa, fan bo‘yicha nazorat turi natijalari e’lon qilingan vaqtdan boshlab bir kun mobaynida fakultet dekaniga ariza bilan murojaat etishi mumkin. Bunday holda fakultet dekanining taqdimnomasiga ko‘ra rektor buyrug‘i bilan 3 (uch) a’zodan kam bo‘lmagan tarkibda apellyasiya komissiyasi tashkil etiladi. </w:t>
      </w:r>
    </w:p>
    <w:p w:rsidR="00C25FA0" w:rsidRPr="007E3596" w:rsidRDefault="00C25FA0" w:rsidP="00C25FA0">
      <w:pPr>
        <w:pStyle w:val="Default"/>
        <w:tabs>
          <w:tab w:val="left" w:pos="993"/>
        </w:tabs>
        <w:ind w:firstLine="709"/>
        <w:jc w:val="both"/>
        <w:rPr>
          <w:rFonts w:ascii="Times New Roman" w:hAnsi="Times New Roman" w:cs="Times New Roman"/>
          <w:sz w:val="26"/>
          <w:szCs w:val="26"/>
          <w:lang w:val="en-US"/>
        </w:rPr>
      </w:pPr>
      <w:r w:rsidRPr="007E3596">
        <w:rPr>
          <w:rFonts w:ascii="Times New Roman" w:hAnsi="Times New Roman" w:cs="Times New Roman"/>
          <w:b/>
          <w:bCs/>
          <w:sz w:val="26"/>
          <w:szCs w:val="26"/>
          <w:lang w:val="en-US"/>
        </w:rPr>
        <w:t xml:space="preserve">* </w:t>
      </w:r>
      <w:r w:rsidRPr="007E3596">
        <w:rPr>
          <w:rFonts w:ascii="Times New Roman" w:hAnsi="Times New Roman" w:cs="Times New Roman"/>
          <w:sz w:val="26"/>
          <w:szCs w:val="26"/>
          <w:lang w:val="en-US"/>
        </w:rPr>
        <w:t xml:space="preserve">Apellyasiya komissiyasi talabalarning arizalarini ko‘rib chiqib, shu kunning o‘zida xulosasini bildiradi. </w:t>
      </w:r>
    </w:p>
    <w:p w:rsidR="00C25FA0" w:rsidRPr="007E3596" w:rsidRDefault="00C25FA0" w:rsidP="00C25FA0">
      <w:pPr>
        <w:pStyle w:val="Default"/>
        <w:tabs>
          <w:tab w:val="left" w:pos="993"/>
        </w:tabs>
        <w:ind w:firstLine="709"/>
        <w:jc w:val="both"/>
        <w:rPr>
          <w:rFonts w:ascii="Times New Roman" w:hAnsi="Times New Roman" w:cs="Times New Roman"/>
          <w:sz w:val="26"/>
          <w:szCs w:val="26"/>
          <w:lang w:val="en-US"/>
        </w:rPr>
      </w:pPr>
      <w:r w:rsidRPr="007E3596">
        <w:rPr>
          <w:rFonts w:ascii="Times New Roman" w:hAnsi="Times New Roman" w:cs="Times New Roman"/>
          <w:b/>
          <w:bCs/>
          <w:sz w:val="26"/>
          <w:szCs w:val="26"/>
          <w:lang w:val="en-US"/>
        </w:rPr>
        <w:t>*</w:t>
      </w:r>
      <w:r w:rsidRPr="007E3596">
        <w:rPr>
          <w:rFonts w:ascii="Times New Roman" w:hAnsi="Times New Roman" w:cs="Times New Roman"/>
          <w:sz w:val="26"/>
          <w:szCs w:val="26"/>
          <w:lang w:val="en-US"/>
        </w:rPr>
        <w:t xml:space="preserve"> Baholashning o‘rnatilgan talablar asosida belgilangan muddatlarda o‘tkazilishi hamda rasmiylashtirilishi fakultet dekani, kafedra muduri, o‘quv-uslubiy boshqarma hamda ichki nazorat va monitoring bo‘limi tomonidan nazorat qilinadi. </w:t>
      </w:r>
    </w:p>
    <w:p w:rsidR="00C25FA0" w:rsidRPr="007E3596" w:rsidRDefault="00C25FA0" w:rsidP="00C25FA0">
      <w:pPr>
        <w:pStyle w:val="Default"/>
        <w:tabs>
          <w:tab w:val="left" w:pos="993"/>
        </w:tabs>
        <w:jc w:val="center"/>
        <w:rPr>
          <w:rFonts w:ascii="Times New Roman" w:hAnsi="Times New Roman" w:cs="Times New Roman"/>
          <w:b/>
          <w:bCs/>
          <w:sz w:val="26"/>
          <w:szCs w:val="26"/>
          <w:lang w:val="en-US"/>
        </w:rPr>
      </w:pPr>
      <w:r w:rsidRPr="007E3596">
        <w:rPr>
          <w:rFonts w:ascii="Times New Roman" w:hAnsi="Times New Roman" w:cs="Times New Roman"/>
          <w:b/>
          <w:bCs/>
          <w:sz w:val="26"/>
          <w:szCs w:val="26"/>
          <w:lang w:val="en-US"/>
        </w:rPr>
        <w:t>Talabalar ON dan to‘playdigan ballarning namunaviy mezonlari</w:t>
      </w:r>
    </w:p>
    <w:tbl>
      <w:tblPr>
        <w:tblW w:w="0" w:type="auto"/>
        <w:tblLayout w:type="fixed"/>
        <w:tblLook w:val="04A0" w:firstRow="1" w:lastRow="0" w:firstColumn="1" w:lastColumn="0" w:noHBand="0" w:noVBand="1"/>
      </w:tblPr>
      <w:tblGrid>
        <w:gridCol w:w="817"/>
        <w:gridCol w:w="6390"/>
        <w:gridCol w:w="981"/>
        <w:gridCol w:w="992"/>
      </w:tblGrid>
      <w:tr w:rsidR="00C25FA0" w:rsidRPr="007E3596" w:rsidTr="00F13AC8">
        <w:trPr>
          <w:trHeight w:val="253"/>
        </w:trPr>
        <w:tc>
          <w:tcPr>
            <w:tcW w:w="817" w:type="dxa"/>
            <w:vMerge w:val="restart"/>
            <w:tcBorders>
              <w:top w:val="single" w:sz="4" w:space="0" w:color="auto"/>
              <w:left w:val="single" w:sz="4" w:space="0" w:color="auto"/>
              <w:bottom w:val="single" w:sz="4" w:space="0" w:color="auto"/>
              <w:right w:val="single" w:sz="4" w:space="0" w:color="auto"/>
            </w:tcBorders>
            <w:hideMark/>
          </w:tcPr>
          <w:p w:rsidR="00C25FA0" w:rsidRPr="007E3596" w:rsidRDefault="00C25FA0" w:rsidP="00F13AC8">
            <w:pPr>
              <w:pStyle w:val="Default"/>
              <w:tabs>
                <w:tab w:val="left" w:pos="993"/>
              </w:tabs>
              <w:rPr>
                <w:rFonts w:ascii="Times New Roman" w:hAnsi="Times New Roman" w:cs="Times New Roman"/>
                <w:sz w:val="26"/>
                <w:szCs w:val="26"/>
              </w:rPr>
            </w:pPr>
            <w:r w:rsidRPr="007E3596">
              <w:rPr>
                <w:rFonts w:ascii="Times New Roman" w:hAnsi="Times New Roman" w:cs="Times New Roman"/>
                <w:b/>
                <w:bCs/>
                <w:sz w:val="26"/>
                <w:szCs w:val="26"/>
              </w:rPr>
              <w:t xml:space="preserve">№ </w:t>
            </w:r>
          </w:p>
        </w:tc>
        <w:tc>
          <w:tcPr>
            <w:tcW w:w="6390" w:type="dxa"/>
            <w:vMerge w:val="restart"/>
            <w:tcBorders>
              <w:top w:val="single" w:sz="4" w:space="0" w:color="auto"/>
              <w:left w:val="single" w:sz="4" w:space="0" w:color="auto"/>
              <w:bottom w:val="single" w:sz="4" w:space="0" w:color="auto"/>
              <w:right w:val="single" w:sz="4" w:space="0" w:color="auto"/>
            </w:tcBorders>
          </w:tcPr>
          <w:p w:rsidR="00C25FA0" w:rsidRPr="007E3596" w:rsidRDefault="00C25FA0" w:rsidP="00F13AC8">
            <w:pPr>
              <w:pStyle w:val="Default"/>
              <w:tabs>
                <w:tab w:val="left" w:pos="993"/>
              </w:tabs>
              <w:jc w:val="center"/>
              <w:rPr>
                <w:rFonts w:ascii="Times New Roman" w:hAnsi="Times New Roman" w:cs="Times New Roman"/>
                <w:sz w:val="26"/>
                <w:szCs w:val="26"/>
              </w:rPr>
            </w:pPr>
            <w:r w:rsidRPr="007E3596">
              <w:rPr>
                <w:rFonts w:ascii="Times New Roman" w:hAnsi="Times New Roman" w:cs="Times New Roman"/>
                <w:b/>
                <w:bCs/>
                <w:sz w:val="26"/>
                <w:szCs w:val="26"/>
              </w:rPr>
              <w:t>Ko‘rsatkichlar</w:t>
            </w:r>
          </w:p>
          <w:p w:rsidR="00C25FA0" w:rsidRPr="007E3596" w:rsidRDefault="00C25FA0" w:rsidP="00F13AC8">
            <w:pPr>
              <w:pStyle w:val="Default"/>
              <w:tabs>
                <w:tab w:val="left" w:pos="993"/>
              </w:tabs>
              <w:rPr>
                <w:rFonts w:ascii="Times New Roman" w:hAnsi="Times New Roman" w:cs="Times New Roman"/>
                <w:sz w:val="26"/>
                <w:szCs w:val="26"/>
              </w:rPr>
            </w:pPr>
          </w:p>
        </w:tc>
        <w:tc>
          <w:tcPr>
            <w:tcW w:w="1973" w:type="dxa"/>
            <w:gridSpan w:val="2"/>
            <w:tcBorders>
              <w:top w:val="single" w:sz="4" w:space="0" w:color="auto"/>
              <w:left w:val="nil"/>
              <w:bottom w:val="single" w:sz="4" w:space="0" w:color="auto"/>
              <w:right w:val="single" w:sz="4" w:space="0" w:color="auto"/>
            </w:tcBorders>
            <w:hideMark/>
          </w:tcPr>
          <w:p w:rsidR="00C25FA0" w:rsidRPr="007E3596" w:rsidRDefault="00C25FA0" w:rsidP="00F13AC8">
            <w:pPr>
              <w:tabs>
                <w:tab w:val="left" w:pos="993"/>
              </w:tabs>
              <w:jc w:val="center"/>
              <w:rPr>
                <w:b/>
                <w:bCs/>
                <w:sz w:val="26"/>
                <w:szCs w:val="26"/>
              </w:rPr>
            </w:pPr>
            <w:r w:rsidRPr="007E3596">
              <w:rPr>
                <w:b/>
                <w:bCs/>
                <w:sz w:val="26"/>
                <w:szCs w:val="26"/>
              </w:rPr>
              <w:t>ON ballari</w:t>
            </w:r>
          </w:p>
        </w:tc>
      </w:tr>
      <w:tr w:rsidR="00C25FA0" w:rsidRPr="007E3596" w:rsidTr="00F13AC8">
        <w:trPr>
          <w:trHeight w:val="98"/>
        </w:trPr>
        <w:tc>
          <w:tcPr>
            <w:tcW w:w="817" w:type="dxa"/>
            <w:vMerge/>
            <w:tcBorders>
              <w:top w:val="single" w:sz="4" w:space="0" w:color="auto"/>
              <w:left w:val="single" w:sz="4" w:space="0" w:color="auto"/>
              <w:bottom w:val="single" w:sz="4" w:space="0" w:color="auto"/>
              <w:right w:val="single" w:sz="4" w:space="0" w:color="auto"/>
            </w:tcBorders>
            <w:vAlign w:val="center"/>
            <w:hideMark/>
          </w:tcPr>
          <w:p w:rsidR="00C25FA0" w:rsidRPr="007E3596" w:rsidRDefault="00C25FA0" w:rsidP="00F13AC8">
            <w:pPr>
              <w:tabs>
                <w:tab w:val="left" w:pos="993"/>
              </w:tabs>
              <w:rPr>
                <w:color w:val="000000"/>
                <w:sz w:val="26"/>
                <w:szCs w:val="26"/>
              </w:rPr>
            </w:pPr>
          </w:p>
        </w:tc>
        <w:tc>
          <w:tcPr>
            <w:tcW w:w="6390" w:type="dxa"/>
            <w:vMerge/>
            <w:tcBorders>
              <w:top w:val="single" w:sz="4" w:space="0" w:color="auto"/>
              <w:left w:val="single" w:sz="4" w:space="0" w:color="auto"/>
              <w:bottom w:val="single" w:sz="4" w:space="0" w:color="auto"/>
              <w:right w:val="single" w:sz="4" w:space="0" w:color="auto"/>
            </w:tcBorders>
            <w:vAlign w:val="center"/>
            <w:hideMark/>
          </w:tcPr>
          <w:p w:rsidR="00C25FA0" w:rsidRPr="007E3596" w:rsidRDefault="00C25FA0" w:rsidP="00F13AC8">
            <w:pPr>
              <w:tabs>
                <w:tab w:val="left" w:pos="993"/>
              </w:tabs>
              <w:rPr>
                <w:color w:val="000000"/>
                <w:sz w:val="26"/>
                <w:szCs w:val="26"/>
              </w:rPr>
            </w:pPr>
          </w:p>
        </w:tc>
        <w:tc>
          <w:tcPr>
            <w:tcW w:w="981" w:type="dxa"/>
            <w:tcBorders>
              <w:top w:val="single" w:sz="4" w:space="0" w:color="auto"/>
              <w:left w:val="single" w:sz="4" w:space="0" w:color="auto"/>
              <w:bottom w:val="single" w:sz="4" w:space="0" w:color="auto"/>
              <w:right w:val="single" w:sz="4" w:space="0" w:color="auto"/>
            </w:tcBorders>
            <w:hideMark/>
          </w:tcPr>
          <w:p w:rsidR="00C25FA0" w:rsidRPr="007E3596" w:rsidRDefault="00C25FA0" w:rsidP="00F13AC8">
            <w:pPr>
              <w:pStyle w:val="Default"/>
              <w:tabs>
                <w:tab w:val="left" w:pos="993"/>
              </w:tabs>
              <w:rPr>
                <w:rFonts w:ascii="Times New Roman" w:hAnsi="Times New Roman" w:cs="Times New Roman"/>
                <w:b/>
                <w:bCs/>
                <w:sz w:val="26"/>
                <w:szCs w:val="26"/>
              </w:rPr>
            </w:pPr>
            <w:r w:rsidRPr="007E3596">
              <w:rPr>
                <w:rFonts w:ascii="Times New Roman" w:hAnsi="Times New Roman" w:cs="Times New Roman"/>
                <w:b/>
                <w:bCs/>
                <w:sz w:val="26"/>
                <w:szCs w:val="26"/>
              </w:rPr>
              <w:t>maks</w:t>
            </w:r>
          </w:p>
        </w:tc>
        <w:tc>
          <w:tcPr>
            <w:tcW w:w="992" w:type="dxa"/>
            <w:tcBorders>
              <w:top w:val="single" w:sz="4" w:space="0" w:color="auto"/>
              <w:left w:val="single" w:sz="4" w:space="0" w:color="auto"/>
              <w:bottom w:val="single" w:sz="4" w:space="0" w:color="auto"/>
              <w:right w:val="single" w:sz="4" w:space="0" w:color="auto"/>
            </w:tcBorders>
            <w:hideMark/>
          </w:tcPr>
          <w:p w:rsidR="00C25FA0" w:rsidRPr="007E3596" w:rsidRDefault="00C25FA0" w:rsidP="00F13AC8">
            <w:pPr>
              <w:pStyle w:val="Default"/>
              <w:tabs>
                <w:tab w:val="left" w:pos="993"/>
              </w:tabs>
              <w:rPr>
                <w:rFonts w:ascii="Times New Roman" w:hAnsi="Times New Roman" w:cs="Times New Roman"/>
                <w:b/>
                <w:bCs/>
                <w:sz w:val="26"/>
                <w:szCs w:val="26"/>
              </w:rPr>
            </w:pPr>
            <w:r w:rsidRPr="007E3596">
              <w:rPr>
                <w:rFonts w:ascii="Times New Roman" w:hAnsi="Times New Roman" w:cs="Times New Roman"/>
                <w:b/>
                <w:bCs/>
                <w:sz w:val="26"/>
                <w:szCs w:val="26"/>
              </w:rPr>
              <w:t>ON</w:t>
            </w:r>
          </w:p>
        </w:tc>
      </w:tr>
      <w:tr w:rsidR="00C25FA0" w:rsidRPr="007E3596" w:rsidTr="00F13AC8">
        <w:trPr>
          <w:trHeight w:val="226"/>
        </w:trPr>
        <w:tc>
          <w:tcPr>
            <w:tcW w:w="817" w:type="dxa"/>
            <w:tcBorders>
              <w:top w:val="single" w:sz="4" w:space="0" w:color="auto"/>
              <w:left w:val="single" w:sz="4" w:space="0" w:color="auto"/>
              <w:bottom w:val="single" w:sz="4" w:space="0" w:color="auto"/>
              <w:right w:val="single" w:sz="4" w:space="0" w:color="auto"/>
            </w:tcBorders>
            <w:hideMark/>
          </w:tcPr>
          <w:p w:rsidR="00C25FA0" w:rsidRPr="007E3596" w:rsidRDefault="00C25FA0" w:rsidP="00F13AC8">
            <w:pPr>
              <w:pStyle w:val="Default"/>
              <w:tabs>
                <w:tab w:val="left" w:pos="993"/>
              </w:tabs>
              <w:rPr>
                <w:rFonts w:ascii="Times New Roman" w:hAnsi="Times New Roman" w:cs="Times New Roman"/>
                <w:sz w:val="26"/>
                <w:szCs w:val="26"/>
              </w:rPr>
            </w:pPr>
            <w:r w:rsidRPr="007E3596">
              <w:rPr>
                <w:rFonts w:ascii="Times New Roman" w:hAnsi="Times New Roman" w:cs="Times New Roman"/>
                <w:sz w:val="26"/>
                <w:szCs w:val="26"/>
              </w:rPr>
              <w:t xml:space="preserve">1 </w:t>
            </w:r>
          </w:p>
        </w:tc>
        <w:tc>
          <w:tcPr>
            <w:tcW w:w="6390" w:type="dxa"/>
            <w:tcBorders>
              <w:top w:val="single" w:sz="4" w:space="0" w:color="auto"/>
              <w:left w:val="single" w:sz="4" w:space="0" w:color="auto"/>
              <w:bottom w:val="single" w:sz="4" w:space="0" w:color="auto"/>
              <w:right w:val="single" w:sz="4" w:space="0" w:color="auto"/>
            </w:tcBorders>
            <w:hideMark/>
          </w:tcPr>
          <w:p w:rsidR="00C25FA0" w:rsidRPr="007E3596" w:rsidRDefault="00C25FA0" w:rsidP="00F13AC8">
            <w:pPr>
              <w:pStyle w:val="Default"/>
              <w:tabs>
                <w:tab w:val="left" w:pos="993"/>
              </w:tabs>
              <w:rPr>
                <w:rFonts w:ascii="Times New Roman" w:hAnsi="Times New Roman" w:cs="Times New Roman"/>
                <w:sz w:val="26"/>
                <w:szCs w:val="26"/>
              </w:rPr>
            </w:pPr>
            <w:r w:rsidRPr="007E3596">
              <w:rPr>
                <w:rFonts w:ascii="Times New Roman" w:hAnsi="Times New Roman" w:cs="Times New Roman"/>
                <w:sz w:val="26"/>
                <w:szCs w:val="26"/>
              </w:rPr>
              <w:t xml:space="preserve">Darslarga qatnashganlik darajasi. Ma’ruza darslaridagi faolligi, konspekt daftarlarining yuritilishi va to‘liqligi. </w:t>
            </w:r>
          </w:p>
        </w:tc>
        <w:tc>
          <w:tcPr>
            <w:tcW w:w="981" w:type="dxa"/>
            <w:tcBorders>
              <w:top w:val="single" w:sz="4" w:space="0" w:color="auto"/>
              <w:left w:val="single" w:sz="4" w:space="0" w:color="auto"/>
              <w:bottom w:val="single" w:sz="4" w:space="0" w:color="auto"/>
              <w:right w:val="single" w:sz="4" w:space="0" w:color="auto"/>
            </w:tcBorders>
            <w:hideMark/>
          </w:tcPr>
          <w:p w:rsidR="00C25FA0" w:rsidRPr="007E3596" w:rsidRDefault="00C25FA0" w:rsidP="00F13AC8">
            <w:pPr>
              <w:pStyle w:val="Default"/>
              <w:tabs>
                <w:tab w:val="left" w:pos="993"/>
              </w:tabs>
              <w:rPr>
                <w:rFonts w:ascii="Times New Roman" w:hAnsi="Times New Roman" w:cs="Times New Roman"/>
                <w:sz w:val="26"/>
                <w:szCs w:val="26"/>
              </w:rPr>
            </w:pPr>
            <w:r w:rsidRPr="007E3596">
              <w:rPr>
                <w:rFonts w:ascii="Times New Roman" w:hAnsi="Times New Roman" w:cs="Times New Roman"/>
                <w:sz w:val="26"/>
                <w:szCs w:val="26"/>
              </w:rPr>
              <w:t>15</w:t>
            </w:r>
          </w:p>
        </w:tc>
        <w:tc>
          <w:tcPr>
            <w:tcW w:w="992" w:type="dxa"/>
            <w:tcBorders>
              <w:top w:val="single" w:sz="4" w:space="0" w:color="auto"/>
              <w:left w:val="single" w:sz="4" w:space="0" w:color="auto"/>
              <w:bottom w:val="single" w:sz="4" w:space="0" w:color="auto"/>
              <w:right w:val="single" w:sz="4" w:space="0" w:color="auto"/>
            </w:tcBorders>
            <w:hideMark/>
          </w:tcPr>
          <w:p w:rsidR="00C25FA0" w:rsidRPr="007E3596" w:rsidRDefault="00C25FA0" w:rsidP="00F13AC8">
            <w:pPr>
              <w:pStyle w:val="Default"/>
              <w:tabs>
                <w:tab w:val="left" w:pos="993"/>
              </w:tabs>
              <w:rPr>
                <w:rFonts w:ascii="Times New Roman" w:hAnsi="Times New Roman" w:cs="Times New Roman"/>
                <w:sz w:val="26"/>
                <w:szCs w:val="26"/>
              </w:rPr>
            </w:pPr>
            <w:r w:rsidRPr="007E3596">
              <w:rPr>
                <w:rFonts w:ascii="Times New Roman" w:hAnsi="Times New Roman" w:cs="Times New Roman"/>
                <w:sz w:val="26"/>
                <w:szCs w:val="26"/>
              </w:rPr>
              <w:t>15</w:t>
            </w:r>
          </w:p>
        </w:tc>
      </w:tr>
      <w:tr w:rsidR="00C25FA0" w:rsidRPr="007E3596" w:rsidTr="00F13AC8">
        <w:trPr>
          <w:trHeight w:val="226"/>
        </w:trPr>
        <w:tc>
          <w:tcPr>
            <w:tcW w:w="817" w:type="dxa"/>
            <w:tcBorders>
              <w:top w:val="single" w:sz="4" w:space="0" w:color="auto"/>
              <w:left w:val="single" w:sz="4" w:space="0" w:color="auto"/>
              <w:bottom w:val="single" w:sz="4" w:space="0" w:color="auto"/>
              <w:right w:val="single" w:sz="4" w:space="0" w:color="auto"/>
            </w:tcBorders>
            <w:hideMark/>
          </w:tcPr>
          <w:p w:rsidR="00C25FA0" w:rsidRPr="007E3596" w:rsidRDefault="00C25FA0" w:rsidP="00F13AC8">
            <w:pPr>
              <w:pStyle w:val="Default"/>
              <w:tabs>
                <w:tab w:val="left" w:pos="993"/>
              </w:tabs>
              <w:rPr>
                <w:rFonts w:ascii="Times New Roman" w:hAnsi="Times New Roman" w:cs="Times New Roman"/>
                <w:sz w:val="26"/>
                <w:szCs w:val="26"/>
              </w:rPr>
            </w:pPr>
            <w:r w:rsidRPr="007E3596">
              <w:rPr>
                <w:rFonts w:ascii="Times New Roman" w:hAnsi="Times New Roman" w:cs="Times New Roman"/>
                <w:sz w:val="26"/>
                <w:szCs w:val="26"/>
              </w:rPr>
              <w:lastRenderedPageBreak/>
              <w:t>2</w:t>
            </w:r>
          </w:p>
        </w:tc>
        <w:tc>
          <w:tcPr>
            <w:tcW w:w="6390" w:type="dxa"/>
            <w:tcBorders>
              <w:top w:val="single" w:sz="4" w:space="0" w:color="auto"/>
              <w:left w:val="single" w:sz="4" w:space="0" w:color="auto"/>
              <w:bottom w:val="single" w:sz="4" w:space="0" w:color="auto"/>
              <w:right w:val="single" w:sz="4" w:space="0" w:color="auto"/>
            </w:tcBorders>
            <w:hideMark/>
          </w:tcPr>
          <w:p w:rsidR="00C25FA0" w:rsidRPr="007E3596" w:rsidRDefault="00C25FA0" w:rsidP="00F13AC8">
            <w:pPr>
              <w:pStyle w:val="Default"/>
              <w:tabs>
                <w:tab w:val="left" w:pos="993"/>
              </w:tabs>
              <w:rPr>
                <w:rFonts w:ascii="Times New Roman" w:hAnsi="Times New Roman" w:cs="Times New Roman"/>
                <w:sz w:val="26"/>
                <w:szCs w:val="26"/>
                <w:lang w:val="en-US"/>
              </w:rPr>
            </w:pPr>
            <w:r w:rsidRPr="007E3596">
              <w:rPr>
                <w:rFonts w:ascii="Times New Roman" w:hAnsi="Times New Roman" w:cs="Times New Roman"/>
                <w:sz w:val="26"/>
                <w:szCs w:val="26"/>
                <w:lang w:val="en-US"/>
              </w:rPr>
              <w:t xml:space="preserve">Talabalarning mustaqil ta’lim topshiriqlarini o‘z vaqtida va sifatli bajarishi va o‘zlashtirish. </w:t>
            </w:r>
          </w:p>
        </w:tc>
        <w:tc>
          <w:tcPr>
            <w:tcW w:w="981" w:type="dxa"/>
            <w:tcBorders>
              <w:top w:val="single" w:sz="4" w:space="0" w:color="auto"/>
              <w:left w:val="single" w:sz="4" w:space="0" w:color="auto"/>
              <w:bottom w:val="single" w:sz="4" w:space="0" w:color="auto"/>
              <w:right w:val="single" w:sz="4" w:space="0" w:color="auto"/>
            </w:tcBorders>
            <w:hideMark/>
          </w:tcPr>
          <w:p w:rsidR="00C25FA0" w:rsidRPr="007E3596" w:rsidRDefault="00C25FA0" w:rsidP="00F13AC8">
            <w:pPr>
              <w:pStyle w:val="Default"/>
              <w:tabs>
                <w:tab w:val="left" w:pos="993"/>
              </w:tabs>
              <w:rPr>
                <w:rFonts w:ascii="Times New Roman" w:hAnsi="Times New Roman" w:cs="Times New Roman"/>
                <w:sz w:val="26"/>
                <w:szCs w:val="26"/>
              </w:rPr>
            </w:pPr>
            <w:r w:rsidRPr="007E3596">
              <w:rPr>
                <w:rFonts w:ascii="Times New Roman" w:hAnsi="Times New Roman" w:cs="Times New Roman"/>
                <w:sz w:val="26"/>
                <w:szCs w:val="26"/>
              </w:rPr>
              <w:t>10</w:t>
            </w:r>
          </w:p>
        </w:tc>
        <w:tc>
          <w:tcPr>
            <w:tcW w:w="992" w:type="dxa"/>
            <w:tcBorders>
              <w:top w:val="single" w:sz="4" w:space="0" w:color="auto"/>
              <w:left w:val="single" w:sz="4" w:space="0" w:color="auto"/>
              <w:bottom w:val="single" w:sz="4" w:space="0" w:color="auto"/>
              <w:right w:val="single" w:sz="4" w:space="0" w:color="auto"/>
            </w:tcBorders>
            <w:hideMark/>
          </w:tcPr>
          <w:p w:rsidR="00C25FA0" w:rsidRPr="007E3596" w:rsidRDefault="00C25FA0" w:rsidP="00F13AC8">
            <w:pPr>
              <w:pStyle w:val="Default"/>
              <w:tabs>
                <w:tab w:val="left" w:pos="993"/>
              </w:tabs>
              <w:rPr>
                <w:rFonts w:ascii="Times New Roman" w:hAnsi="Times New Roman" w:cs="Times New Roman"/>
                <w:sz w:val="26"/>
                <w:szCs w:val="26"/>
              </w:rPr>
            </w:pPr>
            <w:r w:rsidRPr="007E3596">
              <w:rPr>
                <w:rFonts w:ascii="Times New Roman" w:hAnsi="Times New Roman" w:cs="Times New Roman"/>
                <w:sz w:val="26"/>
                <w:szCs w:val="26"/>
              </w:rPr>
              <w:t>10</w:t>
            </w:r>
          </w:p>
        </w:tc>
      </w:tr>
      <w:tr w:rsidR="00C25FA0" w:rsidRPr="007E3596" w:rsidTr="00F13AC8">
        <w:trPr>
          <w:trHeight w:val="226"/>
        </w:trPr>
        <w:tc>
          <w:tcPr>
            <w:tcW w:w="817" w:type="dxa"/>
            <w:tcBorders>
              <w:top w:val="single" w:sz="4" w:space="0" w:color="auto"/>
              <w:left w:val="single" w:sz="4" w:space="0" w:color="auto"/>
              <w:bottom w:val="single" w:sz="4" w:space="0" w:color="auto"/>
              <w:right w:val="single" w:sz="4" w:space="0" w:color="auto"/>
            </w:tcBorders>
            <w:hideMark/>
          </w:tcPr>
          <w:p w:rsidR="00C25FA0" w:rsidRPr="007E3596" w:rsidRDefault="00C25FA0" w:rsidP="00F13AC8">
            <w:pPr>
              <w:pStyle w:val="Default"/>
              <w:tabs>
                <w:tab w:val="left" w:pos="993"/>
              </w:tabs>
              <w:rPr>
                <w:rFonts w:ascii="Times New Roman" w:hAnsi="Times New Roman" w:cs="Times New Roman"/>
                <w:sz w:val="26"/>
                <w:szCs w:val="26"/>
              </w:rPr>
            </w:pPr>
            <w:r w:rsidRPr="007E3596">
              <w:rPr>
                <w:rFonts w:ascii="Times New Roman" w:hAnsi="Times New Roman" w:cs="Times New Roman"/>
                <w:sz w:val="26"/>
                <w:szCs w:val="26"/>
              </w:rPr>
              <w:t xml:space="preserve">3 </w:t>
            </w:r>
          </w:p>
        </w:tc>
        <w:tc>
          <w:tcPr>
            <w:tcW w:w="6390" w:type="dxa"/>
            <w:tcBorders>
              <w:top w:val="single" w:sz="4" w:space="0" w:color="auto"/>
              <w:left w:val="single" w:sz="4" w:space="0" w:color="auto"/>
              <w:bottom w:val="single" w:sz="4" w:space="0" w:color="auto"/>
              <w:right w:val="single" w:sz="4" w:space="0" w:color="auto"/>
            </w:tcBorders>
            <w:hideMark/>
          </w:tcPr>
          <w:p w:rsidR="00C25FA0" w:rsidRPr="007E3596" w:rsidRDefault="00C25FA0" w:rsidP="00F13AC8">
            <w:pPr>
              <w:pStyle w:val="Default"/>
              <w:tabs>
                <w:tab w:val="left" w:pos="993"/>
              </w:tabs>
              <w:rPr>
                <w:rFonts w:ascii="Times New Roman" w:hAnsi="Times New Roman" w:cs="Times New Roman"/>
                <w:sz w:val="26"/>
                <w:szCs w:val="26"/>
              </w:rPr>
            </w:pPr>
            <w:r w:rsidRPr="007E3596">
              <w:rPr>
                <w:rFonts w:ascii="Times New Roman" w:hAnsi="Times New Roman" w:cs="Times New Roman"/>
                <w:sz w:val="26"/>
                <w:szCs w:val="26"/>
              </w:rPr>
              <w:t xml:space="preserve">Og‘zaki savol-javoblar, kollokvium va boshqa nazorat turlari natijalari bo‘yicha </w:t>
            </w:r>
          </w:p>
        </w:tc>
        <w:tc>
          <w:tcPr>
            <w:tcW w:w="981" w:type="dxa"/>
            <w:tcBorders>
              <w:top w:val="single" w:sz="4" w:space="0" w:color="auto"/>
              <w:left w:val="single" w:sz="4" w:space="0" w:color="auto"/>
              <w:bottom w:val="single" w:sz="4" w:space="0" w:color="auto"/>
              <w:right w:val="single" w:sz="4" w:space="0" w:color="auto"/>
            </w:tcBorders>
            <w:hideMark/>
          </w:tcPr>
          <w:p w:rsidR="00C25FA0" w:rsidRPr="007E3596" w:rsidRDefault="00C25FA0" w:rsidP="00F13AC8">
            <w:pPr>
              <w:pStyle w:val="Default"/>
              <w:tabs>
                <w:tab w:val="left" w:pos="993"/>
              </w:tabs>
              <w:rPr>
                <w:rFonts w:ascii="Times New Roman" w:hAnsi="Times New Roman" w:cs="Times New Roman"/>
                <w:sz w:val="26"/>
                <w:szCs w:val="26"/>
              </w:rPr>
            </w:pPr>
            <w:r w:rsidRPr="007E3596">
              <w:rPr>
                <w:rFonts w:ascii="Times New Roman" w:hAnsi="Times New Roman" w:cs="Times New Roman"/>
                <w:sz w:val="26"/>
                <w:szCs w:val="26"/>
              </w:rPr>
              <w:t>10</w:t>
            </w:r>
          </w:p>
        </w:tc>
        <w:tc>
          <w:tcPr>
            <w:tcW w:w="992" w:type="dxa"/>
            <w:tcBorders>
              <w:top w:val="single" w:sz="4" w:space="0" w:color="auto"/>
              <w:left w:val="single" w:sz="4" w:space="0" w:color="auto"/>
              <w:bottom w:val="single" w:sz="4" w:space="0" w:color="auto"/>
              <w:right w:val="single" w:sz="4" w:space="0" w:color="auto"/>
            </w:tcBorders>
            <w:hideMark/>
          </w:tcPr>
          <w:p w:rsidR="00C25FA0" w:rsidRPr="007E3596" w:rsidRDefault="00C25FA0" w:rsidP="00F13AC8">
            <w:pPr>
              <w:pStyle w:val="Default"/>
              <w:tabs>
                <w:tab w:val="left" w:pos="993"/>
              </w:tabs>
              <w:rPr>
                <w:rFonts w:ascii="Times New Roman" w:hAnsi="Times New Roman" w:cs="Times New Roman"/>
                <w:sz w:val="26"/>
                <w:szCs w:val="26"/>
              </w:rPr>
            </w:pPr>
            <w:r w:rsidRPr="007E3596">
              <w:rPr>
                <w:rFonts w:ascii="Times New Roman" w:hAnsi="Times New Roman" w:cs="Times New Roman"/>
                <w:sz w:val="26"/>
                <w:szCs w:val="26"/>
              </w:rPr>
              <w:t>10</w:t>
            </w:r>
          </w:p>
        </w:tc>
      </w:tr>
      <w:tr w:rsidR="00C25FA0" w:rsidRPr="007E3596" w:rsidTr="00F13AC8">
        <w:trPr>
          <w:trHeight w:val="98"/>
        </w:trPr>
        <w:tc>
          <w:tcPr>
            <w:tcW w:w="7207" w:type="dxa"/>
            <w:gridSpan w:val="2"/>
            <w:tcBorders>
              <w:top w:val="single" w:sz="4" w:space="0" w:color="auto"/>
              <w:left w:val="single" w:sz="4" w:space="0" w:color="auto"/>
              <w:bottom w:val="single" w:sz="4" w:space="0" w:color="auto"/>
              <w:right w:val="single" w:sz="4" w:space="0" w:color="auto"/>
            </w:tcBorders>
            <w:hideMark/>
          </w:tcPr>
          <w:p w:rsidR="00C25FA0" w:rsidRPr="007E3596" w:rsidRDefault="00C25FA0" w:rsidP="00F13AC8">
            <w:pPr>
              <w:pStyle w:val="Default"/>
              <w:tabs>
                <w:tab w:val="left" w:pos="993"/>
              </w:tabs>
              <w:jc w:val="center"/>
              <w:rPr>
                <w:rFonts w:ascii="Times New Roman" w:hAnsi="Times New Roman" w:cs="Times New Roman"/>
                <w:sz w:val="26"/>
                <w:szCs w:val="26"/>
              </w:rPr>
            </w:pPr>
            <w:r w:rsidRPr="007E3596">
              <w:rPr>
                <w:rFonts w:ascii="Times New Roman" w:hAnsi="Times New Roman" w:cs="Times New Roman"/>
                <w:b/>
                <w:bCs/>
                <w:sz w:val="26"/>
                <w:szCs w:val="26"/>
              </w:rPr>
              <w:t>Jami ON ballari</w:t>
            </w:r>
          </w:p>
        </w:tc>
        <w:tc>
          <w:tcPr>
            <w:tcW w:w="981" w:type="dxa"/>
            <w:tcBorders>
              <w:top w:val="single" w:sz="4" w:space="0" w:color="auto"/>
              <w:left w:val="single" w:sz="4" w:space="0" w:color="auto"/>
              <w:bottom w:val="single" w:sz="4" w:space="0" w:color="auto"/>
              <w:right w:val="single" w:sz="4" w:space="0" w:color="auto"/>
            </w:tcBorders>
            <w:hideMark/>
          </w:tcPr>
          <w:p w:rsidR="00C25FA0" w:rsidRPr="007E3596" w:rsidRDefault="00C25FA0" w:rsidP="00F13AC8">
            <w:pPr>
              <w:pStyle w:val="Default"/>
              <w:tabs>
                <w:tab w:val="left" w:pos="993"/>
              </w:tabs>
              <w:rPr>
                <w:rFonts w:ascii="Times New Roman" w:hAnsi="Times New Roman" w:cs="Times New Roman"/>
                <w:b/>
                <w:bCs/>
                <w:sz w:val="26"/>
                <w:szCs w:val="26"/>
              </w:rPr>
            </w:pPr>
            <w:r w:rsidRPr="007E3596">
              <w:rPr>
                <w:rFonts w:ascii="Times New Roman" w:hAnsi="Times New Roman" w:cs="Times New Roman"/>
                <w:b/>
                <w:bCs/>
                <w:sz w:val="26"/>
                <w:szCs w:val="26"/>
              </w:rPr>
              <w:t>35</w:t>
            </w:r>
          </w:p>
        </w:tc>
        <w:tc>
          <w:tcPr>
            <w:tcW w:w="992" w:type="dxa"/>
            <w:tcBorders>
              <w:top w:val="single" w:sz="4" w:space="0" w:color="auto"/>
              <w:left w:val="single" w:sz="4" w:space="0" w:color="auto"/>
              <w:bottom w:val="single" w:sz="4" w:space="0" w:color="auto"/>
              <w:right w:val="single" w:sz="4" w:space="0" w:color="auto"/>
            </w:tcBorders>
            <w:hideMark/>
          </w:tcPr>
          <w:p w:rsidR="00C25FA0" w:rsidRPr="007E3596" w:rsidRDefault="00C25FA0" w:rsidP="00F13AC8">
            <w:pPr>
              <w:pStyle w:val="Default"/>
              <w:tabs>
                <w:tab w:val="left" w:pos="993"/>
              </w:tabs>
              <w:rPr>
                <w:rFonts w:ascii="Times New Roman" w:hAnsi="Times New Roman" w:cs="Times New Roman"/>
                <w:b/>
                <w:bCs/>
                <w:sz w:val="26"/>
                <w:szCs w:val="26"/>
              </w:rPr>
            </w:pPr>
            <w:r w:rsidRPr="007E3596">
              <w:rPr>
                <w:rFonts w:ascii="Times New Roman" w:hAnsi="Times New Roman" w:cs="Times New Roman"/>
                <w:b/>
                <w:bCs/>
                <w:sz w:val="26"/>
                <w:szCs w:val="26"/>
              </w:rPr>
              <w:t>35</w:t>
            </w:r>
          </w:p>
        </w:tc>
      </w:tr>
    </w:tbl>
    <w:p w:rsidR="00C25FA0" w:rsidRPr="007E3596" w:rsidRDefault="00C25FA0" w:rsidP="00C25FA0">
      <w:pPr>
        <w:tabs>
          <w:tab w:val="left" w:pos="993"/>
          <w:tab w:val="left" w:pos="2410"/>
        </w:tabs>
        <w:jc w:val="center"/>
        <w:rPr>
          <w:b/>
          <w:bCs/>
          <w:sz w:val="26"/>
          <w:szCs w:val="26"/>
          <w:lang w:val="uz-Cyrl-UZ"/>
        </w:rPr>
      </w:pPr>
    </w:p>
    <w:p w:rsidR="00C25FA0" w:rsidRPr="007E3596" w:rsidRDefault="00C25FA0" w:rsidP="00C25FA0">
      <w:pPr>
        <w:tabs>
          <w:tab w:val="left" w:pos="993"/>
          <w:tab w:val="left" w:pos="2410"/>
        </w:tabs>
        <w:jc w:val="center"/>
        <w:rPr>
          <w:b/>
          <w:bCs/>
          <w:sz w:val="26"/>
          <w:szCs w:val="26"/>
          <w:lang w:val="en-US"/>
        </w:rPr>
      </w:pPr>
      <w:r w:rsidRPr="007E3596">
        <w:rPr>
          <w:b/>
          <w:bCs/>
          <w:sz w:val="26"/>
          <w:szCs w:val="26"/>
          <w:lang w:val="en-US"/>
        </w:rPr>
        <w:t xml:space="preserve">Talabalar JNdan to‘playdigan ballarning namunaviy mezonlari </w:t>
      </w:r>
    </w:p>
    <w:tbl>
      <w:tblPr>
        <w:tblW w:w="0" w:type="auto"/>
        <w:tblLayout w:type="fixed"/>
        <w:tblLook w:val="04A0" w:firstRow="1" w:lastRow="0" w:firstColumn="1" w:lastColumn="0" w:noHBand="0" w:noVBand="1"/>
      </w:tblPr>
      <w:tblGrid>
        <w:gridCol w:w="817"/>
        <w:gridCol w:w="5812"/>
        <w:gridCol w:w="910"/>
        <w:gridCol w:w="897"/>
        <w:gridCol w:w="886"/>
      </w:tblGrid>
      <w:tr w:rsidR="00C25FA0" w:rsidRPr="007E3596" w:rsidTr="00F13AC8">
        <w:trPr>
          <w:trHeight w:val="253"/>
        </w:trPr>
        <w:tc>
          <w:tcPr>
            <w:tcW w:w="817" w:type="dxa"/>
            <w:vMerge w:val="restart"/>
            <w:tcBorders>
              <w:top w:val="single" w:sz="4" w:space="0" w:color="auto"/>
              <w:left w:val="single" w:sz="4" w:space="0" w:color="auto"/>
              <w:bottom w:val="single" w:sz="4" w:space="0" w:color="auto"/>
              <w:right w:val="single" w:sz="4" w:space="0" w:color="auto"/>
            </w:tcBorders>
          </w:tcPr>
          <w:p w:rsidR="00C25FA0" w:rsidRPr="007E3596" w:rsidRDefault="00C25FA0" w:rsidP="00F13AC8">
            <w:pPr>
              <w:pStyle w:val="Default"/>
              <w:tabs>
                <w:tab w:val="left" w:pos="993"/>
              </w:tabs>
              <w:rPr>
                <w:rFonts w:ascii="Times New Roman" w:hAnsi="Times New Roman" w:cs="Times New Roman"/>
                <w:b/>
                <w:bCs/>
                <w:sz w:val="26"/>
                <w:szCs w:val="26"/>
                <w:lang w:val="en-US"/>
              </w:rPr>
            </w:pPr>
          </w:p>
          <w:p w:rsidR="00C25FA0" w:rsidRPr="007E3596" w:rsidRDefault="00C25FA0" w:rsidP="00F13AC8">
            <w:pPr>
              <w:pStyle w:val="Default"/>
              <w:tabs>
                <w:tab w:val="left" w:pos="993"/>
              </w:tabs>
              <w:rPr>
                <w:rFonts w:ascii="Times New Roman" w:hAnsi="Times New Roman" w:cs="Times New Roman"/>
                <w:sz w:val="26"/>
                <w:szCs w:val="26"/>
              </w:rPr>
            </w:pPr>
            <w:r w:rsidRPr="007E3596">
              <w:rPr>
                <w:rFonts w:ascii="Times New Roman" w:hAnsi="Times New Roman" w:cs="Times New Roman"/>
                <w:b/>
                <w:bCs/>
                <w:sz w:val="26"/>
                <w:szCs w:val="26"/>
              </w:rPr>
              <w:t xml:space="preserve">№ </w:t>
            </w:r>
          </w:p>
        </w:tc>
        <w:tc>
          <w:tcPr>
            <w:tcW w:w="5812" w:type="dxa"/>
            <w:vMerge w:val="restart"/>
            <w:tcBorders>
              <w:top w:val="single" w:sz="4" w:space="0" w:color="auto"/>
              <w:left w:val="single" w:sz="4" w:space="0" w:color="auto"/>
              <w:bottom w:val="single" w:sz="4" w:space="0" w:color="auto"/>
              <w:right w:val="single" w:sz="4" w:space="0" w:color="auto"/>
            </w:tcBorders>
          </w:tcPr>
          <w:p w:rsidR="00C25FA0" w:rsidRPr="007E3596" w:rsidRDefault="00C25FA0" w:rsidP="00F13AC8">
            <w:pPr>
              <w:pStyle w:val="Default"/>
              <w:tabs>
                <w:tab w:val="left" w:pos="993"/>
              </w:tabs>
              <w:jc w:val="center"/>
              <w:rPr>
                <w:rFonts w:ascii="Times New Roman" w:hAnsi="Times New Roman" w:cs="Times New Roman"/>
                <w:sz w:val="26"/>
                <w:szCs w:val="26"/>
              </w:rPr>
            </w:pPr>
            <w:r w:rsidRPr="007E3596">
              <w:rPr>
                <w:rFonts w:ascii="Times New Roman" w:hAnsi="Times New Roman" w:cs="Times New Roman"/>
                <w:b/>
                <w:bCs/>
                <w:sz w:val="26"/>
                <w:szCs w:val="26"/>
              </w:rPr>
              <w:t>Ko‘rsatkichlar</w:t>
            </w:r>
          </w:p>
          <w:p w:rsidR="00C25FA0" w:rsidRPr="007E3596" w:rsidRDefault="00C25FA0" w:rsidP="00F13AC8">
            <w:pPr>
              <w:pStyle w:val="Default"/>
              <w:tabs>
                <w:tab w:val="left" w:pos="993"/>
              </w:tabs>
              <w:rPr>
                <w:rFonts w:ascii="Times New Roman" w:hAnsi="Times New Roman" w:cs="Times New Roman"/>
                <w:sz w:val="26"/>
                <w:szCs w:val="26"/>
              </w:rPr>
            </w:pPr>
          </w:p>
        </w:tc>
        <w:tc>
          <w:tcPr>
            <w:tcW w:w="2693" w:type="dxa"/>
            <w:gridSpan w:val="3"/>
            <w:tcBorders>
              <w:top w:val="single" w:sz="4" w:space="0" w:color="auto"/>
              <w:left w:val="nil"/>
              <w:bottom w:val="single" w:sz="4" w:space="0" w:color="auto"/>
              <w:right w:val="single" w:sz="4" w:space="0" w:color="auto"/>
            </w:tcBorders>
            <w:hideMark/>
          </w:tcPr>
          <w:p w:rsidR="00C25FA0" w:rsidRPr="007E3596" w:rsidRDefault="00C25FA0" w:rsidP="00F13AC8">
            <w:pPr>
              <w:tabs>
                <w:tab w:val="left" w:pos="993"/>
              </w:tabs>
              <w:jc w:val="center"/>
              <w:rPr>
                <w:b/>
                <w:bCs/>
                <w:sz w:val="26"/>
                <w:szCs w:val="26"/>
              </w:rPr>
            </w:pPr>
            <w:r w:rsidRPr="007E3596">
              <w:rPr>
                <w:b/>
                <w:bCs/>
                <w:sz w:val="26"/>
                <w:szCs w:val="26"/>
              </w:rPr>
              <w:t>JN ballari</w:t>
            </w:r>
          </w:p>
        </w:tc>
      </w:tr>
      <w:tr w:rsidR="00C25FA0" w:rsidRPr="007E3596" w:rsidTr="00F13AC8">
        <w:trPr>
          <w:trHeight w:val="98"/>
        </w:trPr>
        <w:tc>
          <w:tcPr>
            <w:tcW w:w="6629" w:type="dxa"/>
            <w:vMerge/>
            <w:tcBorders>
              <w:top w:val="single" w:sz="4" w:space="0" w:color="auto"/>
              <w:left w:val="single" w:sz="4" w:space="0" w:color="auto"/>
              <w:bottom w:val="single" w:sz="4" w:space="0" w:color="auto"/>
              <w:right w:val="single" w:sz="4" w:space="0" w:color="auto"/>
            </w:tcBorders>
            <w:vAlign w:val="center"/>
            <w:hideMark/>
          </w:tcPr>
          <w:p w:rsidR="00C25FA0" w:rsidRPr="007E3596" w:rsidRDefault="00C25FA0" w:rsidP="00F13AC8">
            <w:pPr>
              <w:tabs>
                <w:tab w:val="left" w:pos="993"/>
              </w:tabs>
              <w:rPr>
                <w:color w:val="000000"/>
                <w:sz w:val="26"/>
                <w:szCs w:val="26"/>
              </w:rPr>
            </w:pPr>
          </w:p>
        </w:tc>
        <w:tc>
          <w:tcPr>
            <w:tcW w:w="5812" w:type="dxa"/>
            <w:vMerge/>
            <w:tcBorders>
              <w:top w:val="single" w:sz="4" w:space="0" w:color="auto"/>
              <w:left w:val="single" w:sz="4" w:space="0" w:color="auto"/>
              <w:bottom w:val="single" w:sz="4" w:space="0" w:color="auto"/>
              <w:right w:val="single" w:sz="4" w:space="0" w:color="auto"/>
            </w:tcBorders>
            <w:vAlign w:val="center"/>
            <w:hideMark/>
          </w:tcPr>
          <w:p w:rsidR="00C25FA0" w:rsidRPr="007E3596" w:rsidRDefault="00C25FA0" w:rsidP="00F13AC8">
            <w:pPr>
              <w:tabs>
                <w:tab w:val="left" w:pos="993"/>
              </w:tabs>
              <w:rPr>
                <w:color w:val="000000"/>
                <w:sz w:val="26"/>
                <w:szCs w:val="26"/>
              </w:rPr>
            </w:pPr>
          </w:p>
        </w:tc>
        <w:tc>
          <w:tcPr>
            <w:tcW w:w="910" w:type="dxa"/>
            <w:tcBorders>
              <w:top w:val="single" w:sz="4" w:space="0" w:color="auto"/>
              <w:left w:val="single" w:sz="4" w:space="0" w:color="auto"/>
              <w:bottom w:val="single" w:sz="4" w:space="0" w:color="auto"/>
              <w:right w:val="single" w:sz="4" w:space="0" w:color="auto"/>
            </w:tcBorders>
            <w:hideMark/>
          </w:tcPr>
          <w:p w:rsidR="00C25FA0" w:rsidRPr="007E3596" w:rsidRDefault="00C25FA0" w:rsidP="00F13AC8">
            <w:pPr>
              <w:pStyle w:val="Default"/>
              <w:tabs>
                <w:tab w:val="left" w:pos="993"/>
              </w:tabs>
              <w:rPr>
                <w:rFonts w:ascii="Times New Roman" w:hAnsi="Times New Roman" w:cs="Times New Roman"/>
                <w:b/>
                <w:bCs/>
                <w:sz w:val="26"/>
                <w:szCs w:val="26"/>
              </w:rPr>
            </w:pPr>
            <w:r w:rsidRPr="007E3596">
              <w:rPr>
                <w:rFonts w:ascii="Times New Roman" w:hAnsi="Times New Roman" w:cs="Times New Roman"/>
                <w:b/>
                <w:bCs/>
                <w:sz w:val="26"/>
                <w:szCs w:val="26"/>
              </w:rPr>
              <w:t>maks</w:t>
            </w:r>
          </w:p>
        </w:tc>
        <w:tc>
          <w:tcPr>
            <w:tcW w:w="897" w:type="dxa"/>
            <w:tcBorders>
              <w:top w:val="single" w:sz="4" w:space="0" w:color="auto"/>
              <w:left w:val="single" w:sz="4" w:space="0" w:color="auto"/>
              <w:bottom w:val="single" w:sz="4" w:space="0" w:color="auto"/>
              <w:right w:val="single" w:sz="4" w:space="0" w:color="auto"/>
            </w:tcBorders>
            <w:hideMark/>
          </w:tcPr>
          <w:p w:rsidR="00C25FA0" w:rsidRPr="007E3596" w:rsidRDefault="00C25FA0" w:rsidP="00F13AC8">
            <w:pPr>
              <w:pStyle w:val="Default"/>
              <w:tabs>
                <w:tab w:val="left" w:pos="993"/>
              </w:tabs>
              <w:rPr>
                <w:rFonts w:ascii="Times New Roman" w:hAnsi="Times New Roman" w:cs="Times New Roman"/>
                <w:b/>
                <w:bCs/>
                <w:sz w:val="26"/>
                <w:szCs w:val="26"/>
              </w:rPr>
            </w:pPr>
            <w:r w:rsidRPr="007E3596">
              <w:rPr>
                <w:rFonts w:ascii="Times New Roman" w:hAnsi="Times New Roman" w:cs="Times New Roman"/>
                <w:b/>
                <w:bCs/>
                <w:sz w:val="26"/>
                <w:szCs w:val="26"/>
              </w:rPr>
              <w:t>1-JN</w:t>
            </w:r>
          </w:p>
        </w:tc>
        <w:tc>
          <w:tcPr>
            <w:tcW w:w="886" w:type="dxa"/>
            <w:tcBorders>
              <w:top w:val="single" w:sz="4" w:space="0" w:color="auto"/>
              <w:left w:val="single" w:sz="4" w:space="0" w:color="auto"/>
              <w:bottom w:val="single" w:sz="4" w:space="0" w:color="auto"/>
              <w:right w:val="single" w:sz="4" w:space="0" w:color="auto"/>
            </w:tcBorders>
            <w:hideMark/>
          </w:tcPr>
          <w:p w:rsidR="00C25FA0" w:rsidRPr="007E3596" w:rsidRDefault="00C25FA0" w:rsidP="00F13AC8">
            <w:pPr>
              <w:pStyle w:val="Default"/>
              <w:tabs>
                <w:tab w:val="left" w:pos="993"/>
              </w:tabs>
              <w:rPr>
                <w:rFonts w:ascii="Times New Roman" w:hAnsi="Times New Roman" w:cs="Times New Roman"/>
                <w:b/>
                <w:bCs/>
                <w:sz w:val="26"/>
                <w:szCs w:val="26"/>
              </w:rPr>
            </w:pPr>
            <w:r w:rsidRPr="007E3596">
              <w:rPr>
                <w:rFonts w:ascii="Times New Roman" w:hAnsi="Times New Roman" w:cs="Times New Roman"/>
                <w:b/>
                <w:bCs/>
                <w:sz w:val="26"/>
                <w:szCs w:val="26"/>
              </w:rPr>
              <w:t>2-JN</w:t>
            </w:r>
          </w:p>
        </w:tc>
      </w:tr>
      <w:tr w:rsidR="00C25FA0" w:rsidRPr="007E3596" w:rsidTr="00F13AC8">
        <w:trPr>
          <w:trHeight w:val="226"/>
        </w:trPr>
        <w:tc>
          <w:tcPr>
            <w:tcW w:w="817" w:type="dxa"/>
            <w:tcBorders>
              <w:top w:val="single" w:sz="4" w:space="0" w:color="auto"/>
              <w:left w:val="single" w:sz="4" w:space="0" w:color="auto"/>
              <w:bottom w:val="single" w:sz="4" w:space="0" w:color="auto"/>
              <w:right w:val="single" w:sz="4" w:space="0" w:color="auto"/>
            </w:tcBorders>
            <w:hideMark/>
          </w:tcPr>
          <w:p w:rsidR="00C25FA0" w:rsidRPr="007E3596" w:rsidRDefault="00C25FA0" w:rsidP="00F13AC8">
            <w:pPr>
              <w:pStyle w:val="Default"/>
              <w:tabs>
                <w:tab w:val="left" w:pos="993"/>
              </w:tabs>
              <w:rPr>
                <w:rFonts w:ascii="Times New Roman" w:hAnsi="Times New Roman" w:cs="Times New Roman"/>
                <w:sz w:val="26"/>
                <w:szCs w:val="26"/>
              </w:rPr>
            </w:pPr>
            <w:r w:rsidRPr="007E3596">
              <w:rPr>
                <w:rFonts w:ascii="Times New Roman" w:hAnsi="Times New Roman" w:cs="Times New Roman"/>
                <w:sz w:val="26"/>
                <w:szCs w:val="26"/>
              </w:rPr>
              <w:t xml:space="preserve">1 </w:t>
            </w:r>
          </w:p>
        </w:tc>
        <w:tc>
          <w:tcPr>
            <w:tcW w:w="5812" w:type="dxa"/>
            <w:tcBorders>
              <w:top w:val="single" w:sz="4" w:space="0" w:color="auto"/>
              <w:left w:val="single" w:sz="4" w:space="0" w:color="auto"/>
              <w:bottom w:val="single" w:sz="4" w:space="0" w:color="auto"/>
              <w:right w:val="single" w:sz="4" w:space="0" w:color="auto"/>
            </w:tcBorders>
            <w:hideMark/>
          </w:tcPr>
          <w:p w:rsidR="00C25FA0" w:rsidRPr="007E3596" w:rsidRDefault="00C25FA0" w:rsidP="00F13AC8">
            <w:pPr>
              <w:pStyle w:val="Default"/>
              <w:tabs>
                <w:tab w:val="left" w:pos="993"/>
              </w:tabs>
              <w:rPr>
                <w:rFonts w:ascii="Times New Roman" w:hAnsi="Times New Roman" w:cs="Times New Roman"/>
                <w:sz w:val="26"/>
                <w:szCs w:val="26"/>
                <w:lang w:val="en-US"/>
              </w:rPr>
            </w:pPr>
            <w:r w:rsidRPr="007E3596">
              <w:rPr>
                <w:rFonts w:ascii="Times New Roman" w:hAnsi="Times New Roman" w:cs="Times New Roman"/>
                <w:sz w:val="26"/>
                <w:szCs w:val="26"/>
                <w:lang w:val="en-US"/>
              </w:rPr>
              <w:t xml:space="preserve">Darslarga qatnashganlik va o‘zlashtirishi darajasi. Amaliy mashg‘ulotlardagi faolligi, amaliy mashg‘ulot daftarlarining yuritilishi va holati </w:t>
            </w:r>
          </w:p>
        </w:tc>
        <w:tc>
          <w:tcPr>
            <w:tcW w:w="910" w:type="dxa"/>
            <w:tcBorders>
              <w:top w:val="single" w:sz="4" w:space="0" w:color="auto"/>
              <w:left w:val="single" w:sz="4" w:space="0" w:color="auto"/>
              <w:bottom w:val="single" w:sz="4" w:space="0" w:color="auto"/>
              <w:right w:val="single" w:sz="4" w:space="0" w:color="auto"/>
            </w:tcBorders>
            <w:hideMark/>
          </w:tcPr>
          <w:p w:rsidR="00C25FA0" w:rsidRPr="007E3596" w:rsidRDefault="00C25FA0" w:rsidP="00F13AC8">
            <w:pPr>
              <w:pStyle w:val="Default"/>
              <w:tabs>
                <w:tab w:val="left" w:pos="993"/>
              </w:tabs>
              <w:rPr>
                <w:rFonts w:ascii="Times New Roman" w:hAnsi="Times New Roman" w:cs="Times New Roman"/>
                <w:sz w:val="26"/>
                <w:szCs w:val="26"/>
              </w:rPr>
            </w:pPr>
            <w:r w:rsidRPr="007E3596">
              <w:rPr>
                <w:rFonts w:ascii="Times New Roman" w:hAnsi="Times New Roman" w:cs="Times New Roman"/>
                <w:sz w:val="26"/>
                <w:szCs w:val="26"/>
              </w:rPr>
              <w:t>15</w:t>
            </w:r>
          </w:p>
        </w:tc>
        <w:tc>
          <w:tcPr>
            <w:tcW w:w="897" w:type="dxa"/>
            <w:tcBorders>
              <w:top w:val="single" w:sz="4" w:space="0" w:color="auto"/>
              <w:left w:val="single" w:sz="4" w:space="0" w:color="auto"/>
              <w:bottom w:val="single" w:sz="4" w:space="0" w:color="auto"/>
              <w:right w:val="single" w:sz="4" w:space="0" w:color="auto"/>
            </w:tcBorders>
            <w:hideMark/>
          </w:tcPr>
          <w:p w:rsidR="00C25FA0" w:rsidRPr="007E3596" w:rsidRDefault="00C25FA0" w:rsidP="00F13AC8">
            <w:pPr>
              <w:pStyle w:val="Default"/>
              <w:tabs>
                <w:tab w:val="left" w:pos="993"/>
              </w:tabs>
              <w:rPr>
                <w:rFonts w:ascii="Times New Roman" w:hAnsi="Times New Roman" w:cs="Times New Roman"/>
                <w:sz w:val="26"/>
                <w:szCs w:val="26"/>
              </w:rPr>
            </w:pPr>
            <w:r w:rsidRPr="007E3596">
              <w:rPr>
                <w:rFonts w:ascii="Times New Roman" w:hAnsi="Times New Roman" w:cs="Times New Roman"/>
                <w:sz w:val="26"/>
                <w:szCs w:val="26"/>
              </w:rPr>
              <w:t>0-7</w:t>
            </w:r>
          </w:p>
        </w:tc>
        <w:tc>
          <w:tcPr>
            <w:tcW w:w="886" w:type="dxa"/>
            <w:tcBorders>
              <w:top w:val="single" w:sz="4" w:space="0" w:color="auto"/>
              <w:left w:val="single" w:sz="4" w:space="0" w:color="auto"/>
              <w:bottom w:val="single" w:sz="4" w:space="0" w:color="auto"/>
              <w:right w:val="single" w:sz="4" w:space="0" w:color="auto"/>
            </w:tcBorders>
            <w:hideMark/>
          </w:tcPr>
          <w:p w:rsidR="00C25FA0" w:rsidRPr="007E3596" w:rsidRDefault="00C25FA0" w:rsidP="00F13AC8">
            <w:pPr>
              <w:pStyle w:val="Default"/>
              <w:tabs>
                <w:tab w:val="left" w:pos="993"/>
              </w:tabs>
              <w:rPr>
                <w:rFonts w:ascii="Times New Roman" w:hAnsi="Times New Roman" w:cs="Times New Roman"/>
                <w:sz w:val="26"/>
                <w:szCs w:val="26"/>
              </w:rPr>
            </w:pPr>
            <w:r w:rsidRPr="007E3596">
              <w:rPr>
                <w:rFonts w:ascii="Times New Roman" w:hAnsi="Times New Roman" w:cs="Times New Roman"/>
                <w:sz w:val="26"/>
                <w:szCs w:val="26"/>
              </w:rPr>
              <w:t>0-8</w:t>
            </w:r>
          </w:p>
        </w:tc>
      </w:tr>
      <w:tr w:rsidR="00C25FA0" w:rsidRPr="007E3596" w:rsidTr="00F13AC8">
        <w:trPr>
          <w:trHeight w:val="226"/>
        </w:trPr>
        <w:tc>
          <w:tcPr>
            <w:tcW w:w="817" w:type="dxa"/>
            <w:tcBorders>
              <w:top w:val="single" w:sz="4" w:space="0" w:color="auto"/>
              <w:left w:val="single" w:sz="4" w:space="0" w:color="auto"/>
              <w:bottom w:val="single" w:sz="4" w:space="0" w:color="auto"/>
              <w:right w:val="single" w:sz="4" w:space="0" w:color="auto"/>
            </w:tcBorders>
            <w:hideMark/>
          </w:tcPr>
          <w:p w:rsidR="00C25FA0" w:rsidRPr="007E3596" w:rsidRDefault="00C25FA0" w:rsidP="00F13AC8">
            <w:pPr>
              <w:pStyle w:val="Default"/>
              <w:tabs>
                <w:tab w:val="left" w:pos="993"/>
              </w:tabs>
              <w:rPr>
                <w:rFonts w:ascii="Times New Roman" w:hAnsi="Times New Roman" w:cs="Times New Roman"/>
                <w:sz w:val="26"/>
                <w:szCs w:val="26"/>
              </w:rPr>
            </w:pPr>
            <w:r w:rsidRPr="007E3596">
              <w:rPr>
                <w:rFonts w:ascii="Times New Roman" w:hAnsi="Times New Roman" w:cs="Times New Roman"/>
                <w:sz w:val="26"/>
                <w:szCs w:val="26"/>
              </w:rPr>
              <w:t>2</w:t>
            </w:r>
          </w:p>
        </w:tc>
        <w:tc>
          <w:tcPr>
            <w:tcW w:w="5812" w:type="dxa"/>
            <w:tcBorders>
              <w:top w:val="single" w:sz="4" w:space="0" w:color="auto"/>
              <w:left w:val="single" w:sz="4" w:space="0" w:color="auto"/>
              <w:bottom w:val="single" w:sz="4" w:space="0" w:color="auto"/>
              <w:right w:val="single" w:sz="4" w:space="0" w:color="auto"/>
            </w:tcBorders>
            <w:hideMark/>
          </w:tcPr>
          <w:p w:rsidR="00C25FA0" w:rsidRPr="007E3596" w:rsidRDefault="00C25FA0" w:rsidP="00F13AC8">
            <w:pPr>
              <w:pStyle w:val="Default"/>
              <w:tabs>
                <w:tab w:val="left" w:pos="993"/>
              </w:tabs>
              <w:rPr>
                <w:rFonts w:ascii="Times New Roman" w:hAnsi="Times New Roman" w:cs="Times New Roman"/>
                <w:sz w:val="26"/>
                <w:szCs w:val="26"/>
                <w:lang w:val="en-US"/>
              </w:rPr>
            </w:pPr>
            <w:r w:rsidRPr="007E3596">
              <w:rPr>
                <w:rFonts w:ascii="Times New Roman" w:hAnsi="Times New Roman" w:cs="Times New Roman"/>
                <w:sz w:val="26"/>
                <w:szCs w:val="26"/>
                <w:lang w:val="en-US"/>
              </w:rPr>
              <w:t xml:space="preserve">Mustaqil ta’lim topshiriqlarining o‘z vaqtida va sifatli bajarilishi. Mavzular bo‘yicha uy vazifalarini bajarilish va o‘zlashtirishi darajasi. </w:t>
            </w:r>
          </w:p>
        </w:tc>
        <w:tc>
          <w:tcPr>
            <w:tcW w:w="910" w:type="dxa"/>
            <w:tcBorders>
              <w:top w:val="single" w:sz="4" w:space="0" w:color="auto"/>
              <w:left w:val="single" w:sz="4" w:space="0" w:color="auto"/>
              <w:bottom w:val="single" w:sz="4" w:space="0" w:color="auto"/>
              <w:right w:val="single" w:sz="4" w:space="0" w:color="auto"/>
            </w:tcBorders>
            <w:hideMark/>
          </w:tcPr>
          <w:p w:rsidR="00C25FA0" w:rsidRPr="007E3596" w:rsidRDefault="00C25FA0" w:rsidP="00F13AC8">
            <w:pPr>
              <w:pStyle w:val="Default"/>
              <w:tabs>
                <w:tab w:val="left" w:pos="993"/>
              </w:tabs>
              <w:rPr>
                <w:rFonts w:ascii="Times New Roman" w:hAnsi="Times New Roman" w:cs="Times New Roman"/>
                <w:sz w:val="26"/>
                <w:szCs w:val="26"/>
              </w:rPr>
            </w:pPr>
            <w:r w:rsidRPr="007E3596">
              <w:rPr>
                <w:rFonts w:ascii="Times New Roman" w:hAnsi="Times New Roman" w:cs="Times New Roman"/>
                <w:sz w:val="26"/>
                <w:szCs w:val="26"/>
              </w:rPr>
              <w:t>10</w:t>
            </w:r>
          </w:p>
        </w:tc>
        <w:tc>
          <w:tcPr>
            <w:tcW w:w="897" w:type="dxa"/>
            <w:tcBorders>
              <w:top w:val="single" w:sz="4" w:space="0" w:color="auto"/>
              <w:left w:val="single" w:sz="4" w:space="0" w:color="auto"/>
              <w:bottom w:val="single" w:sz="4" w:space="0" w:color="auto"/>
              <w:right w:val="single" w:sz="4" w:space="0" w:color="auto"/>
            </w:tcBorders>
            <w:hideMark/>
          </w:tcPr>
          <w:p w:rsidR="00C25FA0" w:rsidRPr="007E3596" w:rsidRDefault="00C25FA0" w:rsidP="00F13AC8">
            <w:pPr>
              <w:pStyle w:val="Default"/>
              <w:tabs>
                <w:tab w:val="left" w:pos="993"/>
              </w:tabs>
              <w:rPr>
                <w:rFonts w:ascii="Times New Roman" w:hAnsi="Times New Roman" w:cs="Times New Roman"/>
                <w:sz w:val="26"/>
                <w:szCs w:val="26"/>
              </w:rPr>
            </w:pPr>
            <w:r w:rsidRPr="007E3596">
              <w:rPr>
                <w:rFonts w:ascii="Times New Roman" w:hAnsi="Times New Roman" w:cs="Times New Roman"/>
                <w:sz w:val="26"/>
                <w:szCs w:val="26"/>
              </w:rPr>
              <w:t>0-5</w:t>
            </w:r>
          </w:p>
        </w:tc>
        <w:tc>
          <w:tcPr>
            <w:tcW w:w="886" w:type="dxa"/>
            <w:tcBorders>
              <w:top w:val="single" w:sz="4" w:space="0" w:color="auto"/>
              <w:left w:val="single" w:sz="4" w:space="0" w:color="auto"/>
              <w:bottom w:val="single" w:sz="4" w:space="0" w:color="auto"/>
              <w:right w:val="single" w:sz="4" w:space="0" w:color="auto"/>
            </w:tcBorders>
            <w:hideMark/>
          </w:tcPr>
          <w:p w:rsidR="00C25FA0" w:rsidRPr="007E3596" w:rsidRDefault="00C25FA0" w:rsidP="00F13AC8">
            <w:pPr>
              <w:pStyle w:val="Default"/>
              <w:tabs>
                <w:tab w:val="left" w:pos="993"/>
              </w:tabs>
              <w:rPr>
                <w:rFonts w:ascii="Times New Roman" w:hAnsi="Times New Roman" w:cs="Times New Roman"/>
                <w:sz w:val="26"/>
                <w:szCs w:val="26"/>
              </w:rPr>
            </w:pPr>
            <w:r w:rsidRPr="007E3596">
              <w:rPr>
                <w:rFonts w:ascii="Times New Roman" w:hAnsi="Times New Roman" w:cs="Times New Roman"/>
                <w:sz w:val="26"/>
                <w:szCs w:val="26"/>
              </w:rPr>
              <w:t>0-5</w:t>
            </w:r>
          </w:p>
        </w:tc>
      </w:tr>
      <w:tr w:rsidR="00C25FA0" w:rsidRPr="007E3596" w:rsidTr="00F13AC8">
        <w:trPr>
          <w:trHeight w:val="226"/>
        </w:trPr>
        <w:tc>
          <w:tcPr>
            <w:tcW w:w="817" w:type="dxa"/>
            <w:tcBorders>
              <w:top w:val="single" w:sz="4" w:space="0" w:color="auto"/>
              <w:left w:val="single" w:sz="4" w:space="0" w:color="auto"/>
              <w:bottom w:val="single" w:sz="4" w:space="0" w:color="auto"/>
              <w:right w:val="single" w:sz="4" w:space="0" w:color="auto"/>
            </w:tcBorders>
            <w:hideMark/>
          </w:tcPr>
          <w:p w:rsidR="00C25FA0" w:rsidRPr="007E3596" w:rsidRDefault="00C25FA0" w:rsidP="00F13AC8">
            <w:pPr>
              <w:pStyle w:val="Default"/>
              <w:tabs>
                <w:tab w:val="left" w:pos="993"/>
              </w:tabs>
              <w:rPr>
                <w:rFonts w:ascii="Times New Roman" w:hAnsi="Times New Roman" w:cs="Times New Roman"/>
                <w:sz w:val="26"/>
                <w:szCs w:val="26"/>
              </w:rPr>
            </w:pPr>
            <w:r w:rsidRPr="007E3596">
              <w:rPr>
                <w:rFonts w:ascii="Times New Roman" w:hAnsi="Times New Roman" w:cs="Times New Roman"/>
                <w:sz w:val="26"/>
                <w:szCs w:val="26"/>
              </w:rPr>
              <w:t xml:space="preserve">3 </w:t>
            </w:r>
          </w:p>
        </w:tc>
        <w:tc>
          <w:tcPr>
            <w:tcW w:w="5812" w:type="dxa"/>
            <w:tcBorders>
              <w:top w:val="single" w:sz="4" w:space="0" w:color="auto"/>
              <w:left w:val="single" w:sz="4" w:space="0" w:color="auto"/>
              <w:bottom w:val="single" w:sz="4" w:space="0" w:color="auto"/>
              <w:right w:val="single" w:sz="4" w:space="0" w:color="auto"/>
            </w:tcBorders>
            <w:hideMark/>
          </w:tcPr>
          <w:p w:rsidR="00C25FA0" w:rsidRPr="007E3596" w:rsidRDefault="00C25FA0" w:rsidP="00F13AC8">
            <w:pPr>
              <w:pStyle w:val="Default"/>
              <w:tabs>
                <w:tab w:val="left" w:pos="993"/>
              </w:tabs>
              <w:rPr>
                <w:rFonts w:ascii="Times New Roman" w:hAnsi="Times New Roman" w:cs="Times New Roman"/>
                <w:sz w:val="26"/>
                <w:szCs w:val="26"/>
                <w:lang w:val="en-US"/>
              </w:rPr>
            </w:pPr>
            <w:r w:rsidRPr="007E3596">
              <w:rPr>
                <w:rFonts w:ascii="Times New Roman" w:hAnsi="Times New Roman" w:cs="Times New Roman"/>
                <w:sz w:val="26"/>
                <w:szCs w:val="26"/>
                <w:lang w:val="en-US"/>
              </w:rPr>
              <w:t>Yozma nazorat ishi yoki test savollariga berilgan javoblar</w:t>
            </w:r>
          </w:p>
        </w:tc>
        <w:tc>
          <w:tcPr>
            <w:tcW w:w="910" w:type="dxa"/>
            <w:tcBorders>
              <w:top w:val="single" w:sz="4" w:space="0" w:color="auto"/>
              <w:left w:val="single" w:sz="4" w:space="0" w:color="auto"/>
              <w:bottom w:val="single" w:sz="4" w:space="0" w:color="auto"/>
              <w:right w:val="single" w:sz="4" w:space="0" w:color="auto"/>
            </w:tcBorders>
            <w:hideMark/>
          </w:tcPr>
          <w:p w:rsidR="00C25FA0" w:rsidRPr="007E3596" w:rsidRDefault="00C25FA0" w:rsidP="00F13AC8">
            <w:pPr>
              <w:pStyle w:val="Default"/>
              <w:tabs>
                <w:tab w:val="left" w:pos="993"/>
              </w:tabs>
              <w:rPr>
                <w:rFonts w:ascii="Times New Roman" w:hAnsi="Times New Roman" w:cs="Times New Roman"/>
                <w:sz w:val="26"/>
                <w:szCs w:val="26"/>
              </w:rPr>
            </w:pPr>
            <w:r w:rsidRPr="007E3596">
              <w:rPr>
                <w:rFonts w:ascii="Times New Roman" w:hAnsi="Times New Roman" w:cs="Times New Roman"/>
                <w:sz w:val="26"/>
                <w:szCs w:val="26"/>
              </w:rPr>
              <w:t>10</w:t>
            </w:r>
          </w:p>
        </w:tc>
        <w:tc>
          <w:tcPr>
            <w:tcW w:w="897" w:type="dxa"/>
            <w:tcBorders>
              <w:top w:val="single" w:sz="4" w:space="0" w:color="auto"/>
              <w:left w:val="single" w:sz="4" w:space="0" w:color="auto"/>
              <w:bottom w:val="single" w:sz="4" w:space="0" w:color="auto"/>
              <w:right w:val="single" w:sz="4" w:space="0" w:color="auto"/>
            </w:tcBorders>
            <w:hideMark/>
          </w:tcPr>
          <w:p w:rsidR="00C25FA0" w:rsidRPr="007E3596" w:rsidRDefault="00C25FA0" w:rsidP="00F13AC8">
            <w:pPr>
              <w:pStyle w:val="Default"/>
              <w:tabs>
                <w:tab w:val="left" w:pos="993"/>
              </w:tabs>
              <w:rPr>
                <w:rFonts w:ascii="Times New Roman" w:hAnsi="Times New Roman" w:cs="Times New Roman"/>
                <w:sz w:val="26"/>
                <w:szCs w:val="26"/>
              </w:rPr>
            </w:pPr>
            <w:r w:rsidRPr="007E3596">
              <w:rPr>
                <w:rFonts w:ascii="Times New Roman" w:hAnsi="Times New Roman" w:cs="Times New Roman"/>
                <w:sz w:val="26"/>
                <w:szCs w:val="26"/>
              </w:rPr>
              <w:t>0-5</w:t>
            </w:r>
          </w:p>
        </w:tc>
        <w:tc>
          <w:tcPr>
            <w:tcW w:w="886" w:type="dxa"/>
            <w:tcBorders>
              <w:top w:val="single" w:sz="4" w:space="0" w:color="auto"/>
              <w:left w:val="single" w:sz="4" w:space="0" w:color="auto"/>
              <w:bottom w:val="single" w:sz="4" w:space="0" w:color="auto"/>
              <w:right w:val="single" w:sz="4" w:space="0" w:color="auto"/>
            </w:tcBorders>
            <w:hideMark/>
          </w:tcPr>
          <w:p w:rsidR="00C25FA0" w:rsidRPr="007E3596" w:rsidRDefault="00C25FA0" w:rsidP="00F13AC8">
            <w:pPr>
              <w:pStyle w:val="Default"/>
              <w:tabs>
                <w:tab w:val="left" w:pos="993"/>
              </w:tabs>
              <w:rPr>
                <w:rFonts w:ascii="Times New Roman" w:hAnsi="Times New Roman" w:cs="Times New Roman"/>
                <w:sz w:val="26"/>
                <w:szCs w:val="26"/>
              </w:rPr>
            </w:pPr>
            <w:r w:rsidRPr="007E3596">
              <w:rPr>
                <w:rFonts w:ascii="Times New Roman" w:hAnsi="Times New Roman" w:cs="Times New Roman"/>
                <w:sz w:val="26"/>
                <w:szCs w:val="26"/>
              </w:rPr>
              <w:t>0-5</w:t>
            </w:r>
          </w:p>
        </w:tc>
      </w:tr>
      <w:tr w:rsidR="00C25FA0" w:rsidRPr="007E3596" w:rsidTr="00F13AC8">
        <w:trPr>
          <w:trHeight w:val="98"/>
        </w:trPr>
        <w:tc>
          <w:tcPr>
            <w:tcW w:w="6629" w:type="dxa"/>
            <w:gridSpan w:val="2"/>
            <w:tcBorders>
              <w:top w:val="single" w:sz="4" w:space="0" w:color="auto"/>
              <w:left w:val="single" w:sz="4" w:space="0" w:color="auto"/>
              <w:bottom w:val="single" w:sz="4" w:space="0" w:color="auto"/>
              <w:right w:val="single" w:sz="4" w:space="0" w:color="auto"/>
            </w:tcBorders>
            <w:hideMark/>
          </w:tcPr>
          <w:p w:rsidR="00C25FA0" w:rsidRPr="007E3596" w:rsidRDefault="00C25FA0" w:rsidP="00F13AC8">
            <w:pPr>
              <w:pStyle w:val="Default"/>
              <w:tabs>
                <w:tab w:val="left" w:pos="993"/>
              </w:tabs>
              <w:jc w:val="center"/>
              <w:rPr>
                <w:rFonts w:ascii="Times New Roman" w:hAnsi="Times New Roman" w:cs="Times New Roman"/>
                <w:sz w:val="26"/>
                <w:szCs w:val="26"/>
              </w:rPr>
            </w:pPr>
            <w:r w:rsidRPr="007E3596">
              <w:rPr>
                <w:rFonts w:ascii="Times New Roman" w:hAnsi="Times New Roman" w:cs="Times New Roman"/>
                <w:b/>
                <w:bCs/>
                <w:sz w:val="26"/>
                <w:szCs w:val="26"/>
              </w:rPr>
              <w:t>Jami JN ballari</w:t>
            </w:r>
          </w:p>
        </w:tc>
        <w:tc>
          <w:tcPr>
            <w:tcW w:w="910" w:type="dxa"/>
            <w:tcBorders>
              <w:top w:val="single" w:sz="4" w:space="0" w:color="auto"/>
              <w:left w:val="single" w:sz="4" w:space="0" w:color="auto"/>
              <w:bottom w:val="single" w:sz="4" w:space="0" w:color="auto"/>
              <w:right w:val="single" w:sz="4" w:space="0" w:color="auto"/>
            </w:tcBorders>
            <w:hideMark/>
          </w:tcPr>
          <w:p w:rsidR="00C25FA0" w:rsidRPr="007E3596" w:rsidRDefault="00C25FA0" w:rsidP="00F13AC8">
            <w:pPr>
              <w:pStyle w:val="Default"/>
              <w:tabs>
                <w:tab w:val="left" w:pos="993"/>
              </w:tabs>
              <w:rPr>
                <w:rFonts w:ascii="Times New Roman" w:hAnsi="Times New Roman" w:cs="Times New Roman"/>
                <w:b/>
                <w:bCs/>
                <w:sz w:val="26"/>
                <w:szCs w:val="26"/>
              </w:rPr>
            </w:pPr>
            <w:r w:rsidRPr="007E3596">
              <w:rPr>
                <w:rFonts w:ascii="Times New Roman" w:hAnsi="Times New Roman" w:cs="Times New Roman"/>
                <w:b/>
                <w:bCs/>
                <w:sz w:val="26"/>
                <w:szCs w:val="26"/>
              </w:rPr>
              <w:t>35</w:t>
            </w:r>
          </w:p>
        </w:tc>
        <w:tc>
          <w:tcPr>
            <w:tcW w:w="897" w:type="dxa"/>
            <w:tcBorders>
              <w:top w:val="single" w:sz="4" w:space="0" w:color="auto"/>
              <w:left w:val="single" w:sz="4" w:space="0" w:color="auto"/>
              <w:bottom w:val="single" w:sz="4" w:space="0" w:color="auto"/>
              <w:right w:val="single" w:sz="4" w:space="0" w:color="auto"/>
            </w:tcBorders>
            <w:hideMark/>
          </w:tcPr>
          <w:p w:rsidR="00C25FA0" w:rsidRPr="007E3596" w:rsidRDefault="00C25FA0" w:rsidP="00F13AC8">
            <w:pPr>
              <w:pStyle w:val="Default"/>
              <w:tabs>
                <w:tab w:val="left" w:pos="993"/>
              </w:tabs>
              <w:rPr>
                <w:rFonts w:ascii="Times New Roman" w:hAnsi="Times New Roman" w:cs="Times New Roman"/>
                <w:b/>
                <w:bCs/>
                <w:sz w:val="26"/>
                <w:szCs w:val="26"/>
              </w:rPr>
            </w:pPr>
            <w:r w:rsidRPr="007E3596">
              <w:rPr>
                <w:rFonts w:ascii="Times New Roman" w:hAnsi="Times New Roman" w:cs="Times New Roman"/>
                <w:b/>
                <w:bCs/>
                <w:sz w:val="26"/>
                <w:szCs w:val="26"/>
              </w:rPr>
              <w:t>0-18</w:t>
            </w:r>
          </w:p>
        </w:tc>
        <w:tc>
          <w:tcPr>
            <w:tcW w:w="886" w:type="dxa"/>
            <w:tcBorders>
              <w:top w:val="single" w:sz="4" w:space="0" w:color="auto"/>
              <w:left w:val="single" w:sz="4" w:space="0" w:color="auto"/>
              <w:bottom w:val="single" w:sz="4" w:space="0" w:color="auto"/>
              <w:right w:val="single" w:sz="4" w:space="0" w:color="auto"/>
            </w:tcBorders>
            <w:hideMark/>
          </w:tcPr>
          <w:p w:rsidR="00C25FA0" w:rsidRPr="007E3596" w:rsidRDefault="00C25FA0" w:rsidP="00F13AC8">
            <w:pPr>
              <w:pStyle w:val="Default"/>
              <w:tabs>
                <w:tab w:val="left" w:pos="993"/>
              </w:tabs>
              <w:rPr>
                <w:rFonts w:ascii="Times New Roman" w:hAnsi="Times New Roman" w:cs="Times New Roman"/>
                <w:b/>
                <w:bCs/>
                <w:sz w:val="26"/>
                <w:szCs w:val="26"/>
              </w:rPr>
            </w:pPr>
            <w:r w:rsidRPr="007E3596">
              <w:rPr>
                <w:rFonts w:ascii="Times New Roman" w:hAnsi="Times New Roman" w:cs="Times New Roman"/>
                <w:b/>
                <w:bCs/>
                <w:sz w:val="26"/>
                <w:szCs w:val="26"/>
              </w:rPr>
              <w:t>0-17</w:t>
            </w:r>
          </w:p>
        </w:tc>
      </w:tr>
    </w:tbl>
    <w:p w:rsidR="00C25FA0" w:rsidRPr="007E3596" w:rsidRDefault="00C25FA0" w:rsidP="00C25FA0">
      <w:pPr>
        <w:pStyle w:val="Default"/>
        <w:tabs>
          <w:tab w:val="left" w:pos="993"/>
        </w:tabs>
        <w:ind w:firstLine="709"/>
        <w:jc w:val="both"/>
        <w:rPr>
          <w:rFonts w:ascii="Times New Roman" w:hAnsi="Times New Roman" w:cs="Times New Roman"/>
          <w:sz w:val="26"/>
          <w:szCs w:val="26"/>
          <w:lang w:val="uz-Latn-UZ"/>
        </w:rPr>
      </w:pPr>
      <w:r w:rsidRPr="007E3596">
        <w:rPr>
          <w:rFonts w:ascii="Times New Roman" w:hAnsi="Times New Roman" w:cs="Times New Roman"/>
          <w:sz w:val="26"/>
          <w:szCs w:val="26"/>
          <w:lang w:val="uz-Latn-UZ"/>
        </w:rPr>
        <w:t xml:space="preserve">Yakuniy nazorat “Yozma ish” shaklida belgilangan bo‘lsa, u holda yakuniy nazorat 30 ballik “Yozma ish” variantlari asosida o‘tkaziladi. </w:t>
      </w:r>
    </w:p>
    <w:p w:rsidR="00C25FA0" w:rsidRDefault="00C25FA0" w:rsidP="00C25FA0">
      <w:pPr>
        <w:tabs>
          <w:tab w:val="left" w:pos="993"/>
        </w:tabs>
        <w:jc w:val="both"/>
        <w:rPr>
          <w:sz w:val="26"/>
          <w:szCs w:val="26"/>
          <w:lang w:val="en-US"/>
        </w:rPr>
      </w:pPr>
      <w:r w:rsidRPr="007E3596">
        <w:rPr>
          <w:sz w:val="26"/>
          <w:szCs w:val="26"/>
          <w:lang w:val="uz-Cyrl-UZ"/>
        </w:rPr>
        <w:tab/>
        <w:t>Agar yakuniy nazorat markazlashgan test asosida tashkil etilgan bo‘lib fan bo‘yicha yakuniy nazorat “Yozma ish” shaklida belgilangan bo‘lsa, u holda yakuniy nazorat quyidagi jadval asosida amalga oshiriladi.</w:t>
      </w:r>
    </w:p>
    <w:p w:rsidR="00C25FA0" w:rsidRPr="00F01989" w:rsidRDefault="00C25FA0" w:rsidP="00C25FA0">
      <w:pPr>
        <w:tabs>
          <w:tab w:val="left" w:pos="993"/>
        </w:tabs>
        <w:jc w:val="both"/>
        <w:rPr>
          <w:sz w:val="26"/>
          <w:szCs w:val="26"/>
          <w:lang w:val="en-US"/>
        </w:rPr>
      </w:pPr>
    </w:p>
    <w:tbl>
      <w:tblPr>
        <w:tblW w:w="9606" w:type="dxa"/>
        <w:tblLayout w:type="fixed"/>
        <w:tblLook w:val="04A0" w:firstRow="1" w:lastRow="0" w:firstColumn="1" w:lastColumn="0" w:noHBand="0" w:noVBand="1"/>
      </w:tblPr>
      <w:tblGrid>
        <w:gridCol w:w="817"/>
        <w:gridCol w:w="6390"/>
        <w:gridCol w:w="981"/>
        <w:gridCol w:w="1418"/>
      </w:tblGrid>
      <w:tr w:rsidR="00C25FA0" w:rsidRPr="007E3596" w:rsidTr="00F13AC8">
        <w:trPr>
          <w:trHeight w:val="253"/>
        </w:trPr>
        <w:tc>
          <w:tcPr>
            <w:tcW w:w="817" w:type="dxa"/>
            <w:vMerge w:val="restart"/>
            <w:tcBorders>
              <w:top w:val="single" w:sz="4" w:space="0" w:color="auto"/>
              <w:left w:val="single" w:sz="4" w:space="0" w:color="auto"/>
              <w:bottom w:val="single" w:sz="4" w:space="0" w:color="auto"/>
              <w:right w:val="single" w:sz="4" w:space="0" w:color="auto"/>
            </w:tcBorders>
            <w:hideMark/>
          </w:tcPr>
          <w:p w:rsidR="00C25FA0" w:rsidRPr="007E3596" w:rsidRDefault="00C25FA0" w:rsidP="00F13AC8">
            <w:pPr>
              <w:pStyle w:val="Default"/>
              <w:tabs>
                <w:tab w:val="left" w:pos="993"/>
              </w:tabs>
              <w:rPr>
                <w:rFonts w:ascii="Times New Roman" w:hAnsi="Times New Roman" w:cs="Times New Roman"/>
                <w:sz w:val="26"/>
                <w:szCs w:val="26"/>
              </w:rPr>
            </w:pPr>
            <w:r w:rsidRPr="007E3596">
              <w:rPr>
                <w:rFonts w:ascii="Times New Roman" w:hAnsi="Times New Roman" w:cs="Times New Roman"/>
                <w:b/>
                <w:bCs/>
                <w:sz w:val="26"/>
                <w:szCs w:val="26"/>
              </w:rPr>
              <w:t xml:space="preserve">№ </w:t>
            </w:r>
          </w:p>
        </w:tc>
        <w:tc>
          <w:tcPr>
            <w:tcW w:w="6390" w:type="dxa"/>
            <w:vMerge w:val="restart"/>
            <w:tcBorders>
              <w:top w:val="single" w:sz="4" w:space="0" w:color="auto"/>
              <w:left w:val="single" w:sz="4" w:space="0" w:color="auto"/>
              <w:bottom w:val="single" w:sz="4" w:space="0" w:color="auto"/>
              <w:right w:val="single" w:sz="4" w:space="0" w:color="auto"/>
            </w:tcBorders>
          </w:tcPr>
          <w:p w:rsidR="00C25FA0" w:rsidRPr="007E3596" w:rsidRDefault="00C25FA0" w:rsidP="00F13AC8">
            <w:pPr>
              <w:pStyle w:val="Default"/>
              <w:tabs>
                <w:tab w:val="left" w:pos="993"/>
              </w:tabs>
              <w:jc w:val="center"/>
              <w:rPr>
                <w:rFonts w:ascii="Times New Roman" w:hAnsi="Times New Roman" w:cs="Times New Roman"/>
                <w:sz w:val="26"/>
                <w:szCs w:val="26"/>
              </w:rPr>
            </w:pPr>
            <w:r w:rsidRPr="007E3596">
              <w:rPr>
                <w:rFonts w:ascii="Times New Roman" w:hAnsi="Times New Roman" w:cs="Times New Roman"/>
                <w:b/>
                <w:bCs/>
                <w:sz w:val="26"/>
                <w:szCs w:val="26"/>
              </w:rPr>
              <w:t>Ko‘rsatkichlar</w:t>
            </w:r>
          </w:p>
          <w:p w:rsidR="00C25FA0" w:rsidRPr="007E3596" w:rsidRDefault="00C25FA0" w:rsidP="00F13AC8">
            <w:pPr>
              <w:pStyle w:val="Default"/>
              <w:tabs>
                <w:tab w:val="left" w:pos="993"/>
              </w:tabs>
              <w:rPr>
                <w:rFonts w:ascii="Times New Roman" w:hAnsi="Times New Roman" w:cs="Times New Roman"/>
                <w:sz w:val="26"/>
                <w:szCs w:val="26"/>
              </w:rPr>
            </w:pPr>
          </w:p>
        </w:tc>
        <w:tc>
          <w:tcPr>
            <w:tcW w:w="2399" w:type="dxa"/>
            <w:gridSpan w:val="2"/>
            <w:tcBorders>
              <w:top w:val="single" w:sz="4" w:space="0" w:color="auto"/>
              <w:left w:val="nil"/>
              <w:bottom w:val="single" w:sz="4" w:space="0" w:color="auto"/>
              <w:right w:val="single" w:sz="4" w:space="0" w:color="auto"/>
            </w:tcBorders>
            <w:hideMark/>
          </w:tcPr>
          <w:p w:rsidR="00C25FA0" w:rsidRPr="007E3596" w:rsidRDefault="00C25FA0" w:rsidP="00F13AC8">
            <w:pPr>
              <w:tabs>
                <w:tab w:val="left" w:pos="993"/>
              </w:tabs>
              <w:jc w:val="center"/>
              <w:rPr>
                <w:b/>
                <w:bCs/>
                <w:sz w:val="26"/>
                <w:szCs w:val="26"/>
              </w:rPr>
            </w:pPr>
            <w:r w:rsidRPr="007E3596">
              <w:rPr>
                <w:b/>
                <w:bCs/>
                <w:sz w:val="26"/>
                <w:szCs w:val="26"/>
              </w:rPr>
              <w:t>YAN ballari</w:t>
            </w:r>
          </w:p>
        </w:tc>
      </w:tr>
      <w:tr w:rsidR="00C25FA0" w:rsidRPr="007E3596" w:rsidTr="00F13AC8">
        <w:trPr>
          <w:trHeight w:val="98"/>
        </w:trPr>
        <w:tc>
          <w:tcPr>
            <w:tcW w:w="817" w:type="dxa"/>
            <w:vMerge/>
            <w:tcBorders>
              <w:top w:val="single" w:sz="4" w:space="0" w:color="auto"/>
              <w:left w:val="single" w:sz="4" w:space="0" w:color="auto"/>
              <w:bottom w:val="single" w:sz="4" w:space="0" w:color="auto"/>
              <w:right w:val="single" w:sz="4" w:space="0" w:color="auto"/>
            </w:tcBorders>
            <w:vAlign w:val="center"/>
            <w:hideMark/>
          </w:tcPr>
          <w:p w:rsidR="00C25FA0" w:rsidRPr="007E3596" w:rsidRDefault="00C25FA0" w:rsidP="00F13AC8">
            <w:pPr>
              <w:tabs>
                <w:tab w:val="left" w:pos="993"/>
              </w:tabs>
              <w:rPr>
                <w:color w:val="000000"/>
                <w:sz w:val="26"/>
                <w:szCs w:val="26"/>
              </w:rPr>
            </w:pPr>
          </w:p>
        </w:tc>
        <w:tc>
          <w:tcPr>
            <w:tcW w:w="6390" w:type="dxa"/>
            <w:vMerge/>
            <w:tcBorders>
              <w:top w:val="single" w:sz="4" w:space="0" w:color="auto"/>
              <w:left w:val="single" w:sz="4" w:space="0" w:color="auto"/>
              <w:bottom w:val="single" w:sz="4" w:space="0" w:color="auto"/>
              <w:right w:val="single" w:sz="4" w:space="0" w:color="auto"/>
            </w:tcBorders>
            <w:vAlign w:val="center"/>
            <w:hideMark/>
          </w:tcPr>
          <w:p w:rsidR="00C25FA0" w:rsidRPr="007E3596" w:rsidRDefault="00C25FA0" w:rsidP="00F13AC8">
            <w:pPr>
              <w:tabs>
                <w:tab w:val="left" w:pos="993"/>
              </w:tabs>
              <w:rPr>
                <w:color w:val="000000"/>
                <w:sz w:val="26"/>
                <w:szCs w:val="26"/>
              </w:rPr>
            </w:pPr>
          </w:p>
        </w:tc>
        <w:tc>
          <w:tcPr>
            <w:tcW w:w="981" w:type="dxa"/>
            <w:tcBorders>
              <w:top w:val="single" w:sz="4" w:space="0" w:color="auto"/>
              <w:left w:val="single" w:sz="4" w:space="0" w:color="auto"/>
              <w:bottom w:val="single" w:sz="4" w:space="0" w:color="auto"/>
              <w:right w:val="single" w:sz="4" w:space="0" w:color="auto"/>
            </w:tcBorders>
            <w:hideMark/>
          </w:tcPr>
          <w:p w:rsidR="00C25FA0" w:rsidRPr="007E3596" w:rsidRDefault="00C25FA0" w:rsidP="00F13AC8">
            <w:pPr>
              <w:pStyle w:val="Default"/>
              <w:tabs>
                <w:tab w:val="left" w:pos="993"/>
              </w:tabs>
              <w:rPr>
                <w:rFonts w:ascii="Times New Roman" w:hAnsi="Times New Roman" w:cs="Times New Roman"/>
                <w:b/>
                <w:bCs/>
                <w:sz w:val="26"/>
                <w:szCs w:val="26"/>
              </w:rPr>
            </w:pPr>
            <w:r w:rsidRPr="007E3596">
              <w:rPr>
                <w:rFonts w:ascii="Times New Roman" w:hAnsi="Times New Roman" w:cs="Times New Roman"/>
                <w:b/>
                <w:bCs/>
                <w:sz w:val="26"/>
                <w:szCs w:val="26"/>
              </w:rPr>
              <w:t>maks</w:t>
            </w:r>
          </w:p>
        </w:tc>
        <w:tc>
          <w:tcPr>
            <w:tcW w:w="1418" w:type="dxa"/>
            <w:tcBorders>
              <w:top w:val="single" w:sz="4" w:space="0" w:color="auto"/>
              <w:left w:val="single" w:sz="4" w:space="0" w:color="auto"/>
              <w:bottom w:val="single" w:sz="4" w:space="0" w:color="auto"/>
              <w:right w:val="single" w:sz="4" w:space="0" w:color="auto"/>
            </w:tcBorders>
            <w:hideMark/>
          </w:tcPr>
          <w:p w:rsidR="00C25FA0" w:rsidRPr="007E3596" w:rsidRDefault="00C25FA0" w:rsidP="00F13AC8">
            <w:pPr>
              <w:pStyle w:val="Default"/>
              <w:tabs>
                <w:tab w:val="left" w:pos="993"/>
              </w:tabs>
              <w:rPr>
                <w:rFonts w:ascii="Times New Roman" w:hAnsi="Times New Roman" w:cs="Times New Roman"/>
                <w:b/>
                <w:bCs/>
                <w:sz w:val="26"/>
                <w:szCs w:val="26"/>
              </w:rPr>
            </w:pPr>
            <w:r w:rsidRPr="007E3596">
              <w:rPr>
                <w:rFonts w:ascii="Times New Roman" w:hAnsi="Times New Roman" w:cs="Times New Roman"/>
                <w:b/>
                <w:bCs/>
                <w:sz w:val="26"/>
                <w:szCs w:val="26"/>
              </w:rPr>
              <w:t>O‘zgarish or</w:t>
            </w:r>
            <w:r w:rsidRPr="007E3596">
              <w:rPr>
                <w:rFonts w:ascii="Times New Roman" w:hAnsi="Times New Roman" w:cs="Times New Roman"/>
                <w:b/>
                <w:bCs/>
                <w:sz w:val="26"/>
                <w:szCs w:val="26"/>
                <w:lang w:val="en-US"/>
              </w:rPr>
              <w:t>a</w:t>
            </w:r>
            <w:r w:rsidRPr="007E3596">
              <w:rPr>
                <w:rFonts w:ascii="Times New Roman" w:hAnsi="Times New Roman" w:cs="Times New Roman"/>
                <w:b/>
                <w:bCs/>
                <w:sz w:val="26"/>
                <w:szCs w:val="26"/>
              </w:rPr>
              <w:t>lig‘i</w:t>
            </w:r>
          </w:p>
        </w:tc>
      </w:tr>
      <w:tr w:rsidR="00C25FA0" w:rsidRPr="007E3596" w:rsidTr="00F13AC8">
        <w:trPr>
          <w:trHeight w:val="226"/>
        </w:trPr>
        <w:tc>
          <w:tcPr>
            <w:tcW w:w="817" w:type="dxa"/>
            <w:tcBorders>
              <w:top w:val="single" w:sz="4" w:space="0" w:color="auto"/>
              <w:left w:val="single" w:sz="4" w:space="0" w:color="auto"/>
              <w:bottom w:val="single" w:sz="4" w:space="0" w:color="auto"/>
              <w:right w:val="single" w:sz="4" w:space="0" w:color="auto"/>
            </w:tcBorders>
            <w:hideMark/>
          </w:tcPr>
          <w:p w:rsidR="00C25FA0" w:rsidRPr="007E3596" w:rsidRDefault="00C25FA0" w:rsidP="00F13AC8">
            <w:pPr>
              <w:pStyle w:val="Default"/>
              <w:tabs>
                <w:tab w:val="left" w:pos="993"/>
              </w:tabs>
              <w:rPr>
                <w:rFonts w:ascii="Times New Roman" w:hAnsi="Times New Roman" w:cs="Times New Roman"/>
                <w:sz w:val="26"/>
                <w:szCs w:val="26"/>
              </w:rPr>
            </w:pPr>
            <w:r w:rsidRPr="007E3596">
              <w:rPr>
                <w:rFonts w:ascii="Times New Roman" w:hAnsi="Times New Roman" w:cs="Times New Roman"/>
                <w:sz w:val="26"/>
                <w:szCs w:val="26"/>
              </w:rPr>
              <w:t xml:space="preserve">1 </w:t>
            </w:r>
          </w:p>
        </w:tc>
        <w:tc>
          <w:tcPr>
            <w:tcW w:w="6390" w:type="dxa"/>
            <w:tcBorders>
              <w:top w:val="single" w:sz="4" w:space="0" w:color="auto"/>
              <w:left w:val="single" w:sz="4" w:space="0" w:color="auto"/>
              <w:bottom w:val="single" w:sz="4" w:space="0" w:color="auto"/>
              <w:right w:val="single" w:sz="4" w:space="0" w:color="auto"/>
            </w:tcBorders>
            <w:hideMark/>
          </w:tcPr>
          <w:p w:rsidR="00C25FA0" w:rsidRPr="007E3596" w:rsidRDefault="00C25FA0" w:rsidP="00F13AC8">
            <w:pPr>
              <w:pStyle w:val="Default"/>
              <w:tabs>
                <w:tab w:val="left" w:pos="993"/>
              </w:tabs>
              <w:rPr>
                <w:rFonts w:ascii="Times New Roman" w:hAnsi="Times New Roman" w:cs="Times New Roman"/>
                <w:sz w:val="26"/>
                <w:szCs w:val="26"/>
                <w:lang w:val="en-US"/>
              </w:rPr>
            </w:pPr>
            <w:r w:rsidRPr="007E3596">
              <w:rPr>
                <w:rFonts w:ascii="Times New Roman" w:hAnsi="Times New Roman" w:cs="Times New Roman"/>
                <w:sz w:val="26"/>
                <w:szCs w:val="26"/>
                <w:lang w:val="en-US"/>
              </w:rPr>
              <w:t xml:space="preserve">Fan bo‘yicha yakuniy yozma ish nazorati </w:t>
            </w:r>
          </w:p>
        </w:tc>
        <w:tc>
          <w:tcPr>
            <w:tcW w:w="981" w:type="dxa"/>
            <w:tcBorders>
              <w:top w:val="single" w:sz="4" w:space="0" w:color="auto"/>
              <w:left w:val="single" w:sz="4" w:space="0" w:color="auto"/>
              <w:bottom w:val="single" w:sz="4" w:space="0" w:color="auto"/>
              <w:right w:val="single" w:sz="4" w:space="0" w:color="auto"/>
            </w:tcBorders>
            <w:hideMark/>
          </w:tcPr>
          <w:p w:rsidR="00C25FA0" w:rsidRPr="007E3596" w:rsidRDefault="00C25FA0" w:rsidP="00F13AC8">
            <w:pPr>
              <w:pStyle w:val="Default"/>
              <w:tabs>
                <w:tab w:val="left" w:pos="993"/>
              </w:tabs>
              <w:rPr>
                <w:rFonts w:ascii="Times New Roman" w:hAnsi="Times New Roman" w:cs="Times New Roman"/>
                <w:sz w:val="26"/>
                <w:szCs w:val="26"/>
              </w:rPr>
            </w:pPr>
            <w:r w:rsidRPr="007E3596">
              <w:rPr>
                <w:rFonts w:ascii="Times New Roman" w:hAnsi="Times New Roman" w:cs="Times New Roman"/>
                <w:sz w:val="26"/>
                <w:szCs w:val="26"/>
              </w:rPr>
              <w:t>6</w:t>
            </w:r>
          </w:p>
        </w:tc>
        <w:tc>
          <w:tcPr>
            <w:tcW w:w="1418" w:type="dxa"/>
            <w:tcBorders>
              <w:top w:val="single" w:sz="4" w:space="0" w:color="auto"/>
              <w:left w:val="single" w:sz="4" w:space="0" w:color="auto"/>
              <w:bottom w:val="single" w:sz="4" w:space="0" w:color="auto"/>
              <w:right w:val="single" w:sz="4" w:space="0" w:color="auto"/>
            </w:tcBorders>
            <w:hideMark/>
          </w:tcPr>
          <w:p w:rsidR="00C25FA0" w:rsidRPr="007E3596" w:rsidRDefault="00C25FA0" w:rsidP="00F13AC8">
            <w:pPr>
              <w:pStyle w:val="Default"/>
              <w:tabs>
                <w:tab w:val="left" w:pos="993"/>
              </w:tabs>
              <w:rPr>
                <w:rFonts w:ascii="Times New Roman" w:hAnsi="Times New Roman" w:cs="Times New Roman"/>
                <w:sz w:val="26"/>
                <w:szCs w:val="26"/>
              </w:rPr>
            </w:pPr>
            <w:r w:rsidRPr="007E3596">
              <w:rPr>
                <w:rFonts w:ascii="Times New Roman" w:hAnsi="Times New Roman" w:cs="Times New Roman"/>
                <w:sz w:val="26"/>
                <w:szCs w:val="26"/>
              </w:rPr>
              <w:t>0-6</w:t>
            </w:r>
          </w:p>
        </w:tc>
      </w:tr>
      <w:tr w:rsidR="00C25FA0" w:rsidRPr="007E3596" w:rsidTr="00F13AC8">
        <w:trPr>
          <w:trHeight w:val="226"/>
        </w:trPr>
        <w:tc>
          <w:tcPr>
            <w:tcW w:w="817" w:type="dxa"/>
            <w:tcBorders>
              <w:top w:val="single" w:sz="4" w:space="0" w:color="auto"/>
              <w:left w:val="single" w:sz="4" w:space="0" w:color="auto"/>
              <w:bottom w:val="single" w:sz="4" w:space="0" w:color="auto"/>
              <w:right w:val="single" w:sz="4" w:space="0" w:color="auto"/>
            </w:tcBorders>
            <w:hideMark/>
          </w:tcPr>
          <w:p w:rsidR="00C25FA0" w:rsidRPr="007E3596" w:rsidRDefault="00C25FA0" w:rsidP="00F13AC8">
            <w:pPr>
              <w:pStyle w:val="Default"/>
              <w:tabs>
                <w:tab w:val="left" w:pos="993"/>
              </w:tabs>
              <w:rPr>
                <w:rFonts w:ascii="Times New Roman" w:hAnsi="Times New Roman" w:cs="Times New Roman"/>
                <w:sz w:val="26"/>
                <w:szCs w:val="26"/>
              </w:rPr>
            </w:pPr>
            <w:r w:rsidRPr="007E3596">
              <w:rPr>
                <w:rFonts w:ascii="Times New Roman" w:hAnsi="Times New Roman" w:cs="Times New Roman"/>
                <w:sz w:val="26"/>
                <w:szCs w:val="26"/>
              </w:rPr>
              <w:t>2</w:t>
            </w:r>
          </w:p>
        </w:tc>
        <w:tc>
          <w:tcPr>
            <w:tcW w:w="6390" w:type="dxa"/>
            <w:tcBorders>
              <w:top w:val="single" w:sz="4" w:space="0" w:color="auto"/>
              <w:left w:val="single" w:sz="4" w:space="0" w:color="auto"/>
              <w:bottom w:val="single" w:sz="4" w:space="0" w:color="auto"/>
              <w:right w:val="single" w:sz="4" w:space="0" w:color="auto"/>
            </w:tcBorders>
            <w:hideMark/>
          </w:tcPr>
          <w:p w:rsidR="00C25FA0" w:rsidRPr="007E3596" w:rsidRDefault="00C25FA0" w:rsidP="00F13AC8">
            <w:pPr>
              <w:pStyle w:val="Default"/>
              <w:tabs>
                <w:tab w:val="left" w:pos="993"/>
              </w:tabs>
              <w:rPr>
                <w:rFonts w:ascii="Times New Roman" w:hAnsi="Times New Roman" w:cs="Times New Roman"/>
                <w:sz w:val="26"/>
                <w:szCs w:val="26"/>
                <w:lang w:val="en-US"/>
              </w:rPr>
            </w:pPr>
            <w:r w:rsidRPr="007E3596">
              <w:rPr>
                <w:rFonts w:ascii="Times New Roman" w:hAnsi="Times New Roman" w:cs="Times New Roman"/>
                <w:sz w:val="26"/>
                <w:szCs w:val="26"/>
                <w:lang w:val="en-US"/>
              </w:rPr>
              <w:t xml:space="preserve">Fan bo‘yicha yakuniy test nazorati </w:t>
            </w:r>
          </w:p>
        </w:tc>
        <w:tc>
          <w:tcPr>
            <w:tcW w:w="981" w:type="dxa"/>
            <w:tcBorders>
              <w:top w:val="single" w:sz="4" w:space="0" w:color="auto"/>
              <w:left w:val="single" w:sz="4" w:space="0" w:color="auto"/>
              <w:bottom w:val="single" w:sz="4" w:space="0" w:color="auto"/>
              <w:right w:val="single" w:sz="4" w:space="0" w:color="auto"/>
            </w:tcBorders>
            <w:hideMark/>
          </w:tcPr>
          <w:p w:rsidR="00C25FA0" w:rsidRPr="007E3596" w:rsidRDefault="00C25FA0" w:rsidP="00F13AC8">
            <w:pPr>
              <w:pStyle w:val="Default"/>
              <w:tabs>
                <w:tab w:val="left" w:pos="993"/>
              </w:tabs>
              <w:rPr>
                <w:rFonts w:ascii="Times New Roman" w:hAnsi="Times New Roman" w:cs="Times New Roman"/>
                <w:sz w:val="26"/>
                <w:szCs w:val="26"/>
              </w:rPr>
            </w:pPr>
            <w:r w:rsidRPr="007E3596">
              <w:rPr>
                <w:rFonts w:ascii="Times New Roman" w:hAnsi="Times New Roman" w:cs="Times New Roman"/>
                <w:sz w:val="26"/>
                <w:szCs w:val="26"/>
              </w:rPr>
              <w:t>24</w:t>
            </w:r>
          </w:p>
        </w:tc>
        <w:tc>
          <w:tcPr>
            <w:tcW w:w="1418" w:type="dxa"/>
            <w:tcBorders>
              <w:top w:val="single" w:sz="4" w:space="0" w:color="auto"/>
              <w:left w:val="single" w:sz="4" w:space="0" w:color="auto"/>
              <w:bottom w:val="single" w:sz="4" w:space="0" w:color="auto"/>
              <w:right w:val="single" w:sz="4" w:space="0" w:color="auto"/>
            </w:tcBorders>
            <w:hideMark/>
          </w:tcPr>
          <w:p w:rsidR="00C25FA0" w:rsidRPr="007E3596" w:rsidRDefault="00C25FA0" w:rsidP="00F13AC8">
            <w:pPr>
              <w:pStyle w:val="Default"/>
              <w:tabs>
                <w:tab w:val="left" w:pos="993"/>
              </w:tabs>
              <w:rPr>
                <w:rFonts w:ascii="Times New Roman" w:hAnsi="Times New Roman" w:cs="Times New Roman"/>
                <w:sz w:val="26"/>
                <w:szCs w:val="26"/>
              </w:rPr>
            </w:pPr>
            <w:r w:rsidRPr="007E3596">
              <w:rPr>
                <w:rFonts w:ascii="Times New Roman" w:hAnsi="Times New Roman" w:cs="Times New Roman"/>
                <w:sz w:val="26"/>
                <w:szCs w:val="26"/>
              </w:rPr>
              <w:t>0-24</w:t>
            </w:r>
          </w:p>
        </w:tc>
      </w:tr>
      <w:tr w:rsidR="00C25FA0" w:rsidRPr="007E3596" w:rsidTr="00F13AC8">
        <w:trPr>
          <w:trHeight w:val="345"/>
        </w:trPr>
        <w:tc>
          <w:tcPr>
            <w:tcW w:w="7207" w:type="dxa"/>
            <w:gridSpan w:val="2"/>
            <w:tcBorders>
              <w:top w:val="single" w:sz="4" w:space="0" w:color="auto"/>
              <w:left w:val="single" w:sz="4" w:space="0" w:color="auto"/>
              <w:bottom w:val="single" w:sz="4" w:space="0" w:color="auto"/>
              <w:right w:val="single" w:sz="4" w:space="0" w:color="auto"/>
            </w:tcBorders>
            <w:hideMark/>
          </w:tcPr>
          <w:p w:rsidR="00C25FA0" w:rsidRPr="007E3596" w:rsidRDefault="00C25FA0" w:rsidP="00F13AC8">
            <w:pPr>
              <w:pStyle w:val="Default"/>
              <w:tabs>
                <w:tab w:val="left" w:pos="993"/>
              </w:tabs>
              <w:jc w:val="center"/>
              <w:rPr>
                <w:rFonts w:ascii="Times New Roman" w:hAnsi="Times New Roman" w:cs="Times New Roman"/>
                <w:sz w:val="26"/>
                <w:szCs w:val="26"/>
              </w:rPr>
            </w:pPr>
            <w:r w:rsidRPr="007E3596">
              <w:rPr>
                <w:rFonts w:ascii="Times New Roman" w:hAnsi="Times New Roman" w:cs="Times New Roman"/>
                <w:b/>
                <w:bCs/>
                <w:sz w:val="26"/>
                <w:szCs w:val="26"/>
              </w:rPr>
              <w:t>Jami ON ballari</w:t>
            </w:r>
          </w:p>
        </w:tc>
        <w:tc>
          <w:tcPr>
            <w:tcW w:w="981" w:type="dxa"/>
            <w:tcBorders>
              <w:top w:val="single" w:sz="4" w:space="0" w:color="auto"/>
              <w:left w:val="single" w:sz="4" w:space="0" w:color="auto"/>
              <w:bottom w:val="single" w:sz="4" w:space="0" w:color="auto"/>
              <w:right w:val="single" w:sz="4" w:space="0" w:color="auto"/>
            </w:tcBorders>
            <w:hideMark/>
          </w:tcPr>
          <w:p w:rsidR="00C25FA0" w:rsidRPr="007E3596" w:rsidRDefault="00C25FA0" w:rsidP="00F13AC8">
            <w:pPr>
              <w:pStyle w:val="Default"/>
              <w:tabs>
                <w:tab w:val="left" w:pos="993"/>
              </w:tabs>
              <w:rPr>
                <w:rFonts w:ascii="Times New Roman" w:hAnsi="Times New Roman" w:cs="Times New Roman"/>
                <w:sz w:val="26"/>
                <w:szCs w:val="26"/>
              </w:rPr>
            </w:pPr>
            <w:r w:rsidRPr="007E3596">
              <w:rPr>
                <w:rFonts w:ascii="Times New Roman" w:hAnsi="Times New Roman" w:cs="Times New Roman"/>
                <w:sz w:val="26"/>
                <w:szCs w:val="26"/>
              </w:rPr>
              <w:t>30</w:t>
            </w:r>
          </w:p>
        </w:tc>
        <w:tc>
          <w:tcPr>
            <w:tcW w:w="1418" w:type="dxa"/>
            <w:tcBorders>
              <w:top w:val="single" w:sz="4" w:space="0" w:color="auto"/>
              <w:left w:val="single" w:sz="4" w:space="0" w:color="auto"/>
              <w:bottom w:val="single" w:sz="4" w:space="0" w:color="auto"/>
              <w:right w:val="single" w:sz="4" w:space="0" w:color="auto"/>
            </w:tcBorders>
            <w:hideMark/>
          </w:tcPr>
          <w:p w:rsidR="00C25FA0" w:rsidRPr="007E3596" w:rsidRDefault="00C25FA0" w:rsidP="00F13AC8">
            <w:pPr>
              <w:pStyle w:val="Default"/>
              <w:tabs>
                <w:tab w:val="left" w:pos="993"/>
              </w:tabs>
              <w:rPr>
                <w:rFonts w:ascii="Times New Roman" w:hAnsi="Times New Roman" w:cs="Times New Roman"/>
                <w:sz w:val="26"/>
                <w:szCs w:val="26"/>
              </w:rPr>
            </w:pPr>
            <w:r w:rsidRPr="007E3596">
              <w:rPr>
                <w:rFonts w:ascii="Times New Roman" w:hAnsi="Times New Roman" w:cs="Times New Roman"/>
                <w:sz w:val="26"/>
                <w:szCs w:val="26"/>
              </w:rPr>
              <w:t>0-30</w:t>
            </w:r>
          </w:p>
        </w:tc>
      </w:tr>
    </w:tbl>
    <w:p w:rsidR="00C25FA0" w:rsidRPr="007E3596" w:rsidRDefault="00C25FA0" w:rsidP="00C25FA0">
      <w:pPr>
        <w:pStyle w:val="Default"/>
        <w:tabs>
          <w:tab w:val="left" w:pos="993"/>
        </w:tabs>
        <w:jc w:val="center"/>
        <w:rPr>
          <w:rFonts w:ascii="Times New Roman" w:hAnsi="Times New Roman" w:cs="Times New Roman"/>
          <w:b/>
          <w:bCs/>
          <w:sz w:val="26"/>
          <w:szCs w:val="26"/>
        </w:rPr>
      </w:pPr>
    </w:p>
    <w:p w:rsidR="00C25FA0" w:rsidRPr="007E3596" w:rsidRDefault="00C25FA0" w:rsidP="00C25FA0">
      <w:pPr>
        <w:pStyle w:val="Default"/>
        <w:tabs>
          <w:tab w:val="left" w:pos="993"/>
        </w:tabs>
        <w:jc w:val="center"/>
        <w:rPr>
          <w:rFonts w:ascii="Times New Roman" w:hAnsi="Times New Roman" w:cs="Times New Roman"/>
          <w:sz w:val="26"/>
          <w:szCs w:val="26"/>
          <w:lang w:val="en-US"/>
        </w:rPr>
      </w:pPr>
      <w:r w:rsidRPr="007E3596">
        <w:rPr>
          <w:rFonts w:ascii="Times New Roman" w:hAnsi="Times New Roman" w:cs="Times New Roman"/>
          <w:b/>
          <w:bCs/>
          <w:sz w:val="26"/>
          <w:szCs w:val="26"/>
          <w:lang w:val="en-US"/>
        </w:rPr>
        <w:t>Yakuniy nazoratda “Yozma ish” larni baholash mezoni</w:t>
      </w:r>
    </w:p>
    <w:p w:rsidR="00C25FA0" w:rsidRPr="007E3596" w:rsidRDefault="00C25FA0" w:rsidP="00C25FA0">
      <w:pPr>
        <w:pStyle w:val="Default"/>
        <w:tabs>
          <w:tab w:val="left" w:pos="993"/>
        </w:tabs>
        <w:ind w:firstLine="708"/>
        <w:jc w:val="both"/>
        <w:rPr>
          <w:rFonts w:ascii="Times New Roman" w:hAnsi="Times New Roman" w:cs="Times New Roman"/>
          <w:sz w:val="26"/>
          <w:szCs w:val="26"/>
          <w:lang w:val="en-US"/>
        </w:rPr>
      </w:pPr>
      <w:r w:rsidRPr="007E3596">
        <w:rPr>
          <w:rFonts w:ascii="Times New Roman" w:hAnsi="Times New Roman" w:cs="Times New Roman"/>
          <w:sz w:val="26"/>
          <w:szCs w:val="26"/>
          <w:lang w:val="en-US"/>
        </w:rPr>
        <w:t xml:space="preserve">Yakuniy nazorat “Yozma ish” shaklida amalga oshirilganda, sinov ko‘p variantli usulda o‘tkaziladi. Har bir variant 2 ta nazariy savol va 4 ta amaliy topshiriqdan iborat. Nazariy savollar fan bo‘yicha tayanch so‘z va iboralar asosida tuzilgan bo‘lib, fanning barcha mavzularini o‘z ichiga qamrab olgan. </w:t>
      </w:r>
    </w:p>
    <w:p w:rsidR="00C25FA0" w:rsidRPr="007E3596" w:rsidRDefault="00C25FA0" w:rsidP="00C25FA0">
      <w:pPr>
        <w:pStyle w:val="Default"/>
        <w:tabs>
          <w:tab w:val="left" w:pos="993"/>
        </w:tabs>
        <w:ind w:firstLine="709"/>
        <w:jc w:val="both"/>
        <w:rPr>
          <w:rFonts w:ascii="Times New Roman" w:hAnsi="Times New Roman" w:cs="Times New Roman"/>
          <w:sz w:val="26"/>
          <w:szCs w:val="26"/>
          <w:lang w:val="en-US"/>
        </w:rPr>
      </w:pPr>
      <w:r w:rsidRPr="007E3596">
        <w:rPr>
          <w:rFonts w:ascii="Times New Roman" w:hAnsi="Times New Roman" w:cs="Times New Roman"/>
          <w:sz w:val="26"/>
          <w:szCs w:val="26"/>
          <w:lang w:val="en-US"/>
        </w:rPr>
        <w:t xml:space="preserve">Har bir nazariy savolga yozilgan javoblar bo‘yicha o‘zlashtirish ko‘rsatkichi 0-3 ball oralig‘ida baholanadi. Amaliy topshiriq esa 0-6 ball oralig‘ida baholanadi. Talaba maksimal 30 ball to‘plashi mumkin. </w:t>
      </w:r>
    </w:p>
    <w:p w:rsidR="00C25FA0" w:rsidRPr="007E3596" w:rsidRDefault="00C25FA0" w:rsidP="00C25FA0">
      <w:pPr>
        <w:pStyle w:val="Default"/>
        <w:tabs>
          <w:tab w:val="left" w:pos="993"/>
        </w:tabs>
        <w:ind w:firstLine="709"/>
        <w:jc w:val="both"/>
        <w:rPr>
          <w:rFonts w:ascii="Times New Roman" w:hAnsi="Times New Roman" w:cs="Times New Roman"/>
          <w:sz w:val="26"/>
          <w:szCs w:val="26"/>
          <w:lang w:val="en-US"/>
        </w:rPr>
      </w:pPr>
      <w:r w:rsidRPr="007E3596">
        <w:rPr>
          <w:rFonts w:ascii="Times New Roman" w:hAnsi="Times New Roman" w:cs="Times New Roman"/>
          <w:sz w:val="26"/>
          <w:szCs w:val="26"/>
          <w:lang w:val="en-US"/>
        </w:rPr>
        <w:t xml:space="preserve">Yozma sinov bo‘yicha umumiy o‘zlashtirish ko‘rsatkichini aniqlash uchun variantda berilgan savollarning har biri uchun yozilgan javoblarga qo‘yilgan o‘zlashtirish ballari qo‘shiladi va yig‘indi talabaning yakuniy nazorat bo‘yicha o‘zlashtirish bali hisoblanadi. </w:t>
      </w:r>
    </w:p>
    <w:p w:rsidR="00C25FA0" w:rsidRPr="007E3596" w:rsidRDefault="00C25FA0" w:rsidP="00C25FA0">
      <w:pPr>
        <w:tabs>
          <w:tab w:val="left" w:pos="0"/>
          <w:tab w:val="left" w:pos="993"/>
        </w:tabs>
        <w:rPr>
          <w:b/>
          <w:bCs/>
          <w:sz w:val="26"/>
          <w:szCs w:val="26"/>
          <w:lang w:val="uz-Cyrl-UZ"/>
        </w:rPr>
      </w:pPr>
    </w:p>
    <w:p w:rsidR="00C25FA0" w:rsidRPr="007E3596" w:rsidRDefault="00C25FA0" w:rsidP="00C25FA0">
      <w:pPr>
        <w:tabs>
          <w:tab w:val="left" w:pos="993"/>
        </w:tabs>
        <w:jc w:val="center"/>
        <w:rPr>
          <w:b/>
          <w:bCs/>
          <w:sz w:val="26"/>
          <w:szCs w:val="26"/>
          <w:lang w:val="uz-Cyrl-UZ"/>
        </w:rPr>
      </w:pPr>
      <w:r w:rsidRPr="007E3596">
        <w:rPr>
          <w:b/>
          <w:bCs/>
          <w:sz w:val="26"/>
          <w:szCs w:val="26"/>
          <w:lang w:val="uz-Cyrl-UZ"/>
        </w:rPr>
        <w:t>Dasturning informatsion-metodik ta’minoti</w:t>
      </w:r>
    </w:p>
    <w:p w:rsidR="00C25FA0" w:rsidRPr="007E3596" w:rsidRDefault="00C25FA0" w:rsidP="00C25FA0">
      <w:pPr>
        <w:tabs>
          <w:tab w:val="left" w:pos="993"/>
        </w:tabs>
        <w:ind w:firstLine="708"/>
        <w:jc w:val="both"/>
        <w:rPr>
          <w:sz w:val="26"/>
          <w:szCs w:val="26"/>
          <w:lang w:val="uz-Cyrl-UZ"/>
        </w:rPr>
      </w:pPr>
      <w:r w:rsidRPr="007E3596">
        <w:rPr>
          <w:sz w:val="26"/>
          <w:szCs w:val="26"/>
          <w:lang w:val="uz-Cyrl-UZ"/>
        </w:rPr>
        <w:t xml:space="preserve">Zamonaviy pedagogik texnologiyalardan “Fikrlar hujumi”, “Yalpi fikrlar hujumi”, “Tarozi”, “Bumerang” usullaridan hamda kompyuter dasturlari, Lingvo - kompyuter lug‘atlaridan foydalaniladi.  Fanni o‘rganish quyidagi an’anaviy va ilg‘or ta’lim berish usullarini </w:t>
      </w:r>
      <w:r w:rsidRPr="007E3596">
        <w:rPr>
          <w:sz w:val="26"/>
          <w:szCs w:val="26"/>
          <w:lang w:val="uz-Cyrl-UZ"/>
        </w:rPr>
        <w:lastRenderedPageBreak/>
        <w:t>qo‘llagan holda amalga oshiriladi: tezkor so‘rov, test, davra suhbati, ishchanlik o‘yinlari, kollokvium, muammoli o‘qitish usullari va texnik vositalar.</w:t>
      </w:r>
    </w:p>
    <w:p w:rsidR="00C25FA0" w:rsidRPr="007E3596" w:rsidRDefault="00C25FA0" w:rsidP="00C25FA0">
      <w:pPr>
        <w:tabs>
          <w:tab w:val="left" w:pos="993"/>
          <w:tab w:val="left" w:pos="1134"/>
        </w:tabs>
        <w:adjustRightInd w:val="0"/>
        <w:ind w:left="1080"/>
        <w:jc w:val="center"/>
        <w:rPr>
          <w:b/>
          <w:bCs/>
          <w:sz w:val="26"/>
          <w:szCs w:val="26"/>
          <w:lang w:val="uz-Cyrl-UZ"/>
        </w:rPr>
      </w:pPr>
      <w:r w:rsidRPr="007E3596">
        <w:rPr>
          <w:b/>
          <w:bCs/>
          <w:sz w:val="26"/>
          <w:szCs w:val="26"/>
          <w:lang w:val="uz-Cyrl-UZ"/>
        </w:rPr>
        <w:t>Foydalaniladigan adabiyotlar ro’yxati</w:t>
      </w:r>
    </w:p>
    <w:p w:rsidR="00C25FA0" w:rsidRPr="007E3596" w:rsidRDefault="00C25FA0" w:rsidP="00C25FA0">
      <w:pPr>
        <w:tabs>
          <w:tab w:val="left" w:pos="993"/>
        </w:tabs>
        <w:ind w:left="1080"/>
        <w:jc w:val="center"/>
        <w:rPr>
          <w:b/>
          <w:bCs/>
          <w:sz w:val="26"/>
          <w:szCs w:val="26"/>
          <w:lang w:val="uz-Cyrl-UZ"/>
        </w:rPr>
      </w:pPr>
      <w:r w:rsidRPr="007E3596">
        <w:rPr>
          <w:b/>
          <w:bCs/>
          <w:sz w:val="26"/>
          <w:szCs w:val="26"/>
          <w:lang w:val="uz-Cyrl-UZ"/>
        </w:rPr>
        <w:t>Rahbariy adabiyotlar</w:t>
      </w:r>
    </w:p>
    <w:p w:rsidR="00C25FA0" w:rsidRPr="007E3596" w:rsidRDefault="00C25FA0" w:rsidP="00C25FA0">
      <w:pPr>
        <w:numPr>
          <w:ilvl w:val="0"/>
          <w:numId w:val="5"/>
        </w:numPr>
        <w:tabs>
          <w:tab w:val="clear" w:pos="1080"/>
          <w:tab w:val="left" w:pos="360"/>
          <w:tab w:val="num" w:pos="851"/>
          <w:tab w:val="left" w:pos="993"/>
        </w:tabs>
        <w:autoSpaceDE/>
        <w:autoSpaceDN/>
        <w:ind w:left="0" w:firstLine="567"/>
        <w:jc w:val="both"/>
        <w:rPr>
          <w:sz w:val="26"/>
          <w:szCs w:val="26"/>
          <w:lang w:val="uz-Cyrl-UZ"/>
        </w:rPr>
      </w:pPr>
      <w:r w:rsidRPr="007E3596">
        <w:rPr>
          <w:sz w:val="26"/>
          <w:szCs w:val="26"/>
          <w:lang w:val="uz-Cyrl-UZ"/>
        </w:rPr>
        <w:t xml:space="preserve">Каримов И.А. Юксак маънавият – енгилмас куч. </w:t>
      </w:r>
      <w:r w:rsidRPr="007E3596">
        <w:rPr>
          <w:bCs/>
          <w:sz w:val="26"/>
          <w:szCs w:val="26"/>
          <w:lang w:val="uz-Cyrl-UZ"/>
        </w:rPr>
        <w:t>-</w:t>
      </w:r>
      <w:r w:rsidRPr="007E3596">
        <w:rPr>
          <w:sz w:val="26"/>
          <w:szCs w:val="26"/>
          <w:lang w:val="uz-Cyrl-UZ"/>
        </w:rPr>
        <w:t>Тошкент: Маънавият, 2008.</w:t>
      </w:r>
    </w:p>
    <w:p w:rsidR="00C25FA0" w:rsidRPr="007E3596" w:rsidRDefault="00C25FA0" w:rsidP="00C25FA0">
      <w:pPr>
        <w:numPr>
          <w:ilvl w:val="0"/>
          <w:numId w:val="5"/>
        </w:numPr>
        <w:tabs>
          <w:tab w:val="left" w:pos="360"/>
          <w:tab w:val="left" w:pos="993"/>
        </w:tabs>
        <w:autoSpaceDE/>
        <w:autoSpaceDN/>
        <w:ind w:left="0" w:firstLine="720"/>
        <w:jc w:val="both"/>
        <w:rPr>
          <w:sz w:val="26"/>
          <w:szCs w:val="26"/>
          <w:lang w:val="uz-Cyrl-UZ"/>
        </w:rPr>
      </w:pPr>
      <w:r w:rsidRPr="007E3596">
        <w:rPr>
          <w:sz w:val="26"/>
          <w:szCs w:val="26"/>
          <w:lang w:val="uz-Cyrl-UZ"/>
        </w:rPr>
        <w:t xml:space="preserve">Каримов И.А. Ўзбекистон мустақилликка эришиш остонасида. </w:t>
      </w:r>
      <w:r w:rsidRPr="007E3596">
        <w:rPr>
          <w:bCs/>
          <w:sz w:val="26"/>
          <w:szCs w:val="26"/>
          <w:lang w:val="uz-Cyrl-UZ"/>
        </w:rPr>
        <w:t>-</w:t>
      </w:r>
      <w:r w:rsidRPr="007E3596">
        <w:rPr>
          <w:sz w:val="26"/>
          <w:szCs w:val="26"/>
          <w:lang w:val="uz-Cyrl-UZ"/>
        </w:rPr>
        <w:t>Тошкент: Ўзбекистон, 2011.</w:t>
      </w:r>
    </w:p>
    <w:p w:rsidR="00C25FA0" w:rsidRPr="007E3596" w:rsidRDefault="00C25FA0" w:rsidP="00C25FA0">
      <w:pPr>
        <w:numPr>
          <w:ilvl w:val="0"/>
          <w:numId w:val="5"/>
        </w:numPr>
        <w:tabs>
          <w:tab w:val="left" w:pos="360"/>
          <w:tab w:val="left" w:pos="993"/>
        </w:tabs>
        <w:autoSpaceDE/>
        <w:autoSpaceDN/>
        <w:ind w:left="0" w:firstLine="720"/>
        <w:jc w:val="both"/>
        <w:rPr>
          <w:sz w:val="26"/>
          <w:szCs w:val="26"/>
          <w:lang w:val="uz-Cyrl-UZ"/>
        </w:rPr>
      </w:pPr>
      <w:r w:rsidRPr="007E3596">
        <w:rPr>
          <w:sz w:val="26"/>
          <w:szCs w:val="26"/>
          <w:lang w:val="uz-Cyrl-UZ"/>
        </w:rPr>
        <w:t>Каримов И.А. Ўрта асрлар шарқ алломалари ва мутафаккирларининг тарихий мероси, унинг замонавий цивилизация ривожидаги роли ва аҳамияти. - Тошкент: Ўзбекистон, 2014.</w:t>
      </w:r>
    </w:p>
    <w:p w:rsidR="00C25FA0" w:rsidRPr="007E3596" w:rsidRDefault="00C25FA0" w:rsidP="00C25FA0">
      <w:pPr>
        <w:numPr>
          <w:ilvl w:val="0"/>
          <w:numId w:val="5"/>
        </w:numPr>
        <w:tabs>
          <w:tab w:val="left" w:pos="360"/>
          <w:tab w:val="left" w:pos="993"/>
          <w:tab w:val="left" w:pos="1134"/>
        </w:tabs>
        <w:autoSpaceDE/>
        <w:autoSpaceDN/>
        <w:ind w:left="0" w:firstLine="720"/>
        <w:jc w:val="both"/>
        <w:rPr>
          <w:sz w:val="26"/>
          <w:szCs w:val="26"/>
          <w:lang w:val="uz-Cyrl-UZ"/>
        </w:rPr>
      </w:pPr>
      <w:r w:rsidRPr="007E3596">
        <w:rPr>
          <w:color w:val="000000"/>
          <w:sz w:val="26"/>
          <w:szCs w:val="26"/>
          <w:lang w:val="uz-Cyrl-UZ"/>
        </w:rPr>
        <w:t>Мирзиёев Ш.М. “Қонун устуворлиги ва инсон манфаатларини</w:t>
      </w:r>
      <w:r w:rsidRPr="007E3596">
        <w:rPr>
          <w:color w:val="000000"/>
          <w:sz w:val="26"/>
          <w:szCs w:val="26"/>
          <w:lang w:val="uz-Cyrl-UZ"/>
        </w:rPr>
        <w:br/>
        <w:t>таъминлаш – юрт тараққиёти ва халқ фаровонлиги гарови” мавзусидаги</w:t>
      </w:r>
      <w:r w:rsidRPr="007E3596">
        <w:rPr>
          <w:color w:val="000000"/>
          <w:sz w:val="26"/>
          <w:szCs w:val="26"/>
          <w:lang w:val="uz-Cyrl-UZ"/>
        </w:rPr>
        <w:br/>
        <w:t>Ўзбекистон Республикаси Конституцияси қабул қилинганининг 24 йиллигига</w:t>
      </w:r>
      <w:r w:rsidRPr="007E3596">
        <w:rPr>
          <w:color w:val="000000"/>
          <w:sz w:val="26"/>
          <w:szCs w:val="26"/>
          <w:lang w:val="uz-Cyrl-UZ"/>
        </w:rPr>
        <w:br/>
        <w:t>бағишланган тантанали маросимдаги маърузаси. – Т.: “Ўзбекистон”, 2017.</w:t>
      </w:r>
    </w:p>
    <w:p w:rsidR="00C25FA0" w:rsidRPr="007E3596" w:rsidRDefault="00C25FA0" w:rsidP="00C25FA0">
      <w:pPr>
        <w:numPr>
          <w:ilvl w:val="0"/>
          <w:numId w:val="5"/>
        </w:numPr>
        <w:tabs>
          <w:tab w:val="left" w:pos="360"/>
          <w:tab w:val="left" w:pos="993"/>
          <w:tab w:val="left" w:pos="1134"/>
        </w:tabs>
        <w:autoSpaceDE/>
        <w:autoSpaceDN/>
        <w:ind w:left="0" w:firstLine="720"/>
        <w:jc w:val="both"/>
        <w:rPr>
          <w:sz w:val="26"/>
          <w:szCs w:val="26"/>
          <w:lang w:val="uz-Cyrl-UZ"/>
        </w:rPr>
      </w:pPr>
      <w:r w:rsidRPr="007E3596">
        <w:rPr>
          <w:color w:val="000000"/>
          <w:sz w:val="26"/>
          <w:szCs w:val="26"/>
          <w:lang w:val="uz-Cyrl-UZ"/>
        </w:rPr>
        <w:t>Мирзиёев Ш.М. Танқидий таҳлил, қатъий тартиб-интизом ва шахсий жавобгарлик – ҳар бир раҳбар фаолиятининг кундалик қоидаси бўлиши керак. – Т.: “Ўзбекистон”. – 2017.</w:t>
      </w:r>
    </w:p>
    <w:p w:rsidR="00C25FA0" w:rsidRPr="00F01989" w:rsidRDefault="00C25FA0" w:rsidP="00C25FA0">
      <w:pPr>
        <w:numPr>
          <w:ilvl w:val="0"/>
          <w:numId w:val="5"/>
        </w:numPr>
        <w:tabs>
          <w:tab w:val="left" w:pos="360"/>
          <w:tab w:val="left" w:pos="993"/>
          <w:tab w:val="left" w:pos="1134"/>
        </w:tabs>
        <w:autoSpaceDE/>
        <w:autoSpaceDN/>
        <w:ind w:left="0" w:firstLine="720"/>
        <w:jc w:val="both"/>
        <w:rPr>
          <w:sz w:val="26"/>
          <w:szCs w:val="26"/>
          <w:lang w:val="uz-Cyrl-UZ"/>
        </w:rPr>
      </w:pPr>
      <w:r w:rsidRPr="007E3596">
        <w:rPr>
          <w:color w:val="000000"/>
          <w:sz w:val="26"/>
          <w:szCs w:val="26"/>
          <w:lang w:val="uz-Cyrl-UZ"/>
        </w:rPr>
        <w:t>Мирзиёев Ш.М. Буюк келажагимизни мард ва олижаноб ҳалқимиз билан бирга қурамиз. – Т.: “Ўзбекистон”, 2017.</w:t>
      </w:r>
    </w:p>
    <w:p w:rsidR="00C25FA0" w:rsidRPr="007E3596" w:rsidRDefault="00C25FA0" w:rsidP="00C25FA0">
      <w:pPr>
        <w:tabs>
          <w:tab w:val="left" w:pos="360"/>
          <w:tab w:val="left" w:pos="993"/>
          <w:tab w:val="left" w:pos="1134"/>
        </w:tabs>
        <w:autoSpaceDE/>
        <w:autoSpaceDN/>
        <w:ind w:left="720"/>
        <w:jc w:val="both"/>
        <w:rPr>
          <w:sz w:val="26"/>
          <w:szCs w:val="26"/>
          <w:lang w:val="uz-Cyrl-UZ"/>
        </w:rPr>
      </w:pPr>
    </w:p>
    <w:p w:rsidR="00C25FA0" w:rsidRPr="007E3596" w:rsidRDefault="00C25FA0" w:rsidP="00C25FA0">
      <w:pPr>
        <w:tabs>
          <w:tab w:val="left" w:pos="360"/>
          <w:tab w:val="left" w:pos="993"/>
          <w:tab w:val="left" w:pos="1134"/>
        </w:tabs>
        <w:autoSpaceDE/>
        <w:autoSpaceDN/>
        <w:ind w:left="1080"/>
        <w:jc w:val="center"/>
        <w:rPr>
          <w:sz w:val="26"/>
          <w:szCs w:val="26"/>
          <w:lang w:bidi="fa-IR"/>
        </w:rPr>
      </w:pPr>
      <w:r w:rsidRPr="007E3596">
        <w:rPr>
          <w:b/>
          <w:sz w:val="26"/>
          <w:szCs w:val="26"/>
          <w:lang w:val="uz-Cyrl-UZ"/>
        </w:rPr>
        <w:t>Asosiy adabiyotlar</w:t>
      </w:r>
    </w:p>
    <w:p w:rsidR="00C25FA0" w:rsidRPr="007E3596" w:rsidRDefault="00C25FA0" w:rsidP="00C25FA0">
      <w:pPr>
        <w:numPr>
          <w:ilvl w:val="0"/>
          <w:numId w:val="5"/>
        </w:numPr>
        <w:tabs>
          <w:tab w:val="left" w:pos="360"/>
          <w:tab w:val="left" w:pos="993"/>
        </w:tabs>
        <w:autoSpaceDE/>
        <w:autoSpaceDN/>
        <w:ind w:left="0" w:firstLine="720"/>
        <w:jc w:val="both"/>
        <w:rPr>
          <w:sz w:val="26"/>
          <w:szCs w:val="26"/>
          <w:lang w:val="uz-Cyrl-UZ"/>
        </w:rPr>
      </w:pPr>
      <w:r w:rsidRPr="007E3596">
        <w:rPr>
          <w:bCs/>
          <w:sz w:val="26"/>
          <w:szCs w:val="26"/>
        </w:rPr>
        <w:t>П</w:t>
      </w:r>
      <w:r w:rsidRPr="007E3596">
        <w:rPr>
          <w:bCs/>
          <w:sz w:val="26"/>
          <w:szCs w:val="26"/>
          <w:lang w:val="uz-Cyrl-UZ" w:bidi="fa-IR"/>
        </w:rPr>
        <w:t>ў</w:t>
      </w:r>
      <w:r w:rsidRPr="007E3596">
        <w:rPr>
          <w:bCs/>
          <w:sz w:val="26"/>
          <w:szCs w:val="26"/>
        </w:rPr>
        <w:t>латов А.К., Муҳамедова С.</w:t>
      </w:r>
      <w:r w:rsidRPr="007E3596">
        <w:rPr>
          <w:sz w:val="26"/>
          <w:szCs w:val="26"/>
        </w:rPr>
        <w:t xml:space="preserve"> Компьютер лингвистикаси (ўқув қўлланма). -Тошкент, 2008</w:t>
      </w:r>
    </w:p>
    <w:p w:rsidR="00C25FA0" w:rsidRPr="007E3596" w:rsidRDefault="00C25FA0" w:rsidP="00C25FA0">
      <w:pPr>
        <w:numPr>
          <w:ilvl w:val="0"/>
          <w:numId w:val="5"/>
        </w:numPr>
        <w:tabs>
          <w:tab w:val="left" w:pos="360"/>
          <w:tab w:val="left" w:pos="993"/>
        </w:tabs>
        <w:autoSpaceDE/>
        <w:autoSpaceDN/>
        <w:ind w:left="0" w:firstLine="720"/>
        <w:jc w:val="both"/>
        <w:rPr>
          <w:sz w:val="26"/>
          <w:szCs w:val="26"/>
          <w:lang w:val="uz-Cyrl-UZ"/>
        </w:rPr>
      </w:pPr>
      <w:r w:rsidRPr="007E3596">
        <w:rPr>
          <w:sz w:val="26"/>
          <w:szCs w:val="26"/>
          <w:lang w:val="uz-Cyrl-UZ"/>
        </w:rPr>
        <w:t>Пўлатов А. Компьютер лингвистикаси. - Тошкент: Академнашр, 2011.</w:t>
      </w:r>
    </w:p>
    <w:p w:rsidR="00C25FA0" w:rsidRPr="007E3596" w:rsidRDefault="00C25FA0" w:rsidP="00C25FA0">
      <w:pPr>
        <w:numPr>
          <w:ilvl w:val="0"/>
          <w:numId w:val="5"/>
        </w:numPr>
        <w:tabs>
          <w:tab w:val="left" w:pos="360"/>
          <w:tab w:val="left" w:pos="993"/>
        </w:tabs>
        <w:autoSpaceDE/>
        <w:autoSpaceDN/>
        <w:ind w:left="0" w:firstLine="720"/>
        <w:jc w:val="both"/>
        <w:rPr>
          <w:sz w:val="26"/>
          <w:szCs w:val="26"/>
          <w:lang w:val="uz-Cyrl-UZ"/>
        </w:rPr>
      </w:pPr>
      <w:r w:rsidRPr="007E3596">
        <w:rPr>
          <w:sz w:val="26"/>
          <w:szCs w:val="26"/>
          <w:lang w:val="tr-TR" w:bidi="fa-IR"/>
        </w:rPr>
        <w:t>Rahimov A. Kompyuter lingvistikasi. – Toshkent</w:t>
      </w:r>
      <w:r w:rsidRPr="007E3596">
        <w:rPr>
          <w:sz w:val="26"/>
          <w:szCs w:val="26"/>
          <w:lang w:val="uz-Cyrl-UZ" w:bidi="fa-IR"/>
        </w:rPr>
        <w:t>:</w:t>
      </w:r>
      <w:r w:rsidRPr="007E3596">
        <w:rPr>
          <w:sz w:val="26"/>
          <w:szCs w:val="26"/>
          <w:lang w:val="tr-TR" w:bidi="fa-IR"/>
        </w:rPr>
        <w:t xml:space="preserve"> Akademnashr</w:t>
      </w:r>
      <w:r w:rsidRPr="007E3596">
        <w:rPr>
          <w:sz w:val="26"/>
          <w:szCs w:val="26"/>
          <w:lang w:val="sv-SE" w:bidi="fa-IR"/>
        </w:rPr>
        <w:t>,</w:t>
      </w:r>
      <w:r w:rsidRPr="007E3596">
        <w:rPr>
          <w:sz w:val="26"/>
          <w:szCs w:val="26"/>
          <w:lang w:val="tr-TR" w:bidi="fa-IR"/>
        </w:rPr>
        <w:t xml:space="preserve"> 2011</w:t>
      </w:r>
      <w:r w:rsidRPr="007E3596">
        <w:rPr>
          <w:sz w:val="26"/>
          <w:szCs w:val="26"/>
          <w:lang w:val="uz-Cyrl-UZ" w:bidi="fa-IR"/>
        </w:rPr>
        <w:t>.</w:t>
      </w:r>
    </w:p>
    <w:p w:rsidR="00C25FA0" w:rsidRPr="007E3596" w:rsidRDefault="00C25FA0" w:rsidP="00C25FA0">
      <w:pPr>
        <w:tabs>
          <w:tab w:val="left" w:pos="360"/>
          <w:tab w:val="left" w:pos="993"/>
          <w:tab w:val="left" w:pos="1134"/>
        </w:tabs>
        <w:autoSpaceDE/>
        <w:autoSpaceDN/>
        <w:ind w:left="1080"/>
        <w:jc w:val="center"/>
        <w:rPr>
          <w:b/>
          <w:sz w:val="26"/>
          <w:szCs w:val="26"/>
        </w:rPr>
      </w:pPr>
      <w:r w:rsidRPr="007E3596">
        <w:rPr>
          <w:b/>
          <w:color w:val="000000"/>
          <w:sz w:val="26"/>
          <w:szCs w:val="26"/>
          <w:lang w:val="uz-Cyrl-UZ"/>
        </w:rPr>
        <w:t>Qo’shimcha adabiyotlar</w:t>
      </w:r>
    </w:p>
    <w:p w:rsidR="00C25FA0" w:rsidRPr="007E3596" w:rsidRDefault="00C25FA0" w:rsidP="00C25FA0">
      <w:pPr>
        <w:numPr>
          <w:ilvl w:val="0"/>
          <w:numId w:val="5"/>
        </w:numPr>
        <w:tabs>
          <w:tab w:val="left" w:pos="360"/>
          <w:tab w:val="left" w:pos="993"/>
        </w:tabs>
        <w:autoSpaceDE/>
        <w:autoSpaceDN/>
        <w:ind w:left="0" w:firstLine="720"/>
        <w:jc w:val="both"/>
        <w:rPr>
          <w:sz w:val="26"/>
          <w:szCs w:val="26"/>
          <w:lang w:val="uz-Cyrl-UZ"/>
        </w:rPr>
      </w:pPr>
      <w:r w:rsidRPr="007E3596">
        <w:rPr>
          <w:bCs/>
          <w:sz w:val="26"/>
          <w:szCs w:val="26"/>
        </w:rPr>
        <w:t xml:space="preserve">Адилова С. </w:t>
      </w:r>
      <w:r w:rsidRPr="007E3596">
        <w:rPr>
          <w:sz w:val="26"/>
          <w:szCs w:val="26"/>
        </w:rPr>
        <w:t xml:space="preserve">Ўзбек тилини ўқитишда компьютер технологияларидан фойдаланиш. </w:t>
      </w:r>
      <w:r w:rsidRPr="007E3596">
        <w:rPr>
          <w:sz w:val="26"/>
          <w:szCs w:val="26"/>
          <w:lang w:val="uz-Cyrl-UZ"/>
        </w:rPr>
        <w:t xml:space="preserve">- </w:t>
      </w:r>
      <w:r w:rsidRPr="007E3596">
        <w:rPr>
          <w:sz w:val="26"/>
          <w:szCs w:val="26"/>
        </w:rPr>
        <w:t>Тошкент,  2006</w:t>
      </w:r>
      <w:r w:rsidRPr="007E3596">
        <w:rPr>
          <w:sz w:val="26"/>
          <w:szCs w:val="26"/>
          <w:lang w:val="uz-Cyrl-UZ"/>
        </w:rPr>
        <w:t>.</w:t>
      </w:r>
    </w:p>
    <w:p w:rsidR="00C25FA0" w:rsidRPr="007E3596" w:rsidRDefault="00C25FA0" w:rsidP="00C25FA0">
      <w:pPr>
        <w:numPr>
          <w:ilvl w:val="0"/>
          <w:numId w:val="5"/>
        </w:numPr>
        <w:tabs>
          <w:tab w:val="left" w:pos="360"/>
          <w:tab w:val="left" w:pos="993"/>
        </w:tabs>
        <w:autoSpaceDE/>
        <w:autoSpaceDN/>
        <w:ind w:left="0" w:firstLine="720"/>
        <w:jc w:val="both"/>
        <w:rPr>
          <w:sz w:val="26"/>
          <w:szCs w:val="26"/>
          <w:lang w:val="uz-Cyrl-UZ"/>
        </w:rPr>
      </w:pPr>
      <w:r w:rsidRPr="007E3596">
        <w:rPr>
          <w:bCs/>
          <w:sz w:val="26"/>
          <w:szCs w:val="26"/>
        </w:rPr>
        <w:t xml:space="preserve">Прикладное языкознание. </w:t>
      </w:r>
      <w:r w:rsidRPr="007E3596">
        <w:rPr>
          <w:sz w:val="26"/>
          <w:szCs w:val="26"/>
        </w:rPr>
        <w:t xml:space="preserve">Отв. ред. А.С.Герд. </w:t>
      </w:r>
      <w:r w:rsidRPr="007E3596">
        <w:rPr>
          <w:sz w:val="26"/>
          <w:szCs w:val="26"/>
          <w:lang w:val="uz-Cyrl-UZ"/>
        </w:rPr>
        <w:t xml:space="preserve">- </w:t>
      </w:r>
      <w:r w:rsidRPr="007E3596">
        <w:rPr>
          <w:sz w:val="26"/>
          <w:szCs w:val="26"/>
        </w:rPr>
        <w:t>СПб.: Издательство Петербургского  университета, 1996</w:t>
      </w:r>
      <w:r w:rsidRPr="007E3596">
        <w:rPr>
          <w:sz w:val="26"/>
          <w:szCs w:val="26"/>
          <w:lang w:val="uz-Cyrl-UZ"/>
        </w:rPr>
        <w:t>.</w:t>
      </w:r>
    </w:p>
    <w:p w:rsidR="00C25FA0" w:rsidRPr="007E3596" w:rsidRDefault="00C25FA0" w:rsidP="00C25FA0">
      <w:pPr>
        <w:numPr>
          <w:ilvl w:val="0"/>
          <w:numId w:val="5"/>
        </w:numPr>
        <w:tabs>
          <w:tab w:val="left" w:pos="360"/>
          <w:tab w:val="left" w:pos="993"/>
        </w:tabs>
        <w:autoSpaceDE/>
        <w:autoSpaceDN/>
        <w:ind w:left="0" w:firstLine="720"/>
        <w:jc w:val="both"/>
        <w:rPr>
          <w:sz w:val="26"/>
          <w:szCs w:val="26"/>
          <w:lang w:val="uz-Cyrl-UZ"/>
        </w:rPr>
      </w:pPr>
      <w:r w:rsidRPr="007E3596">
        <w:rPr>
          <w:bCs/>
          <w:sz w:val="26"/>
          <w:szCs w:val="26"/>
        </w:rPr>
        <w:t xml:space="preserve">Карпов В. </w:t>
      </w:r>
      <w:r w:rsidRPr="007E3596">
        <w:rPr>
          <w:sz w:val="26"/>
          <w:szCs w:val="26"/>
        </w:rPr>
        <w:t>А Язык как система.-Минск: Вы</w:t>
      </w:r>
      <w:r w:rsidRPr="007E3596">
        <w:rPr>
          <w:sz w:val="26"/>
          <w:szCs w:val="26"/>
          <w:lang w:val="uz-Cyrl-UZ"/>
        </w:rPr>
        <w:t>с</w:t>
      </w:r>
      <w:r w:rsidRPr="007E3596">
        <w:rPr>
          <w:sz w:val="26"/>
          <w:szCs w:val="26"/>
        </w:rPr>
        <w:t>шая школа,1992.</w:t>
      </w:r>
    </w:p>
    <w:p w:rsidR="00C25FA0" w:rsidRPr="007E3596" w:rsidRDefault="00C25FA0" w:rsidP="00C25FA0">
      <w:pPr>
        <w:numPr>
          <w:ilvl w:val="0"/>
          <w:numId w:val="5"/>
        </w:numPr>
        <w:tabs>
          <w:tab w:val="left" w:pos="360"/>
          <w:tab w:val="left" w:pos="993"/>
        </w:tabs>
        <w:autoSpaceDE/>
        <w:autoSpaceDN/>
        <w:ind w:left="0" w:firstLine="720"/>
        <w:jc w:val="both"/>
        <w:rPr>
          <w:sz w:val="26"/>
          <w:szCs w:val="26"/>
          <w:lang w:val="uz-Cyrl-UZ"/>
        </w:rPr>
      </w:pPr>
      <w:r w:rsidRPr="007E3596">
        <w:rPr>
          <w:bCs/>
          <w:sz w:val="26"/>
          <w:szCs w:val="26"/>
        </w:rPr>
        <w:t>Рождественский Ю.</w:t>
      </w:r>
      <w:r w:rsidRPr="007E3596">
        <w:rPr>
          <w:sz w:val="26"/>
          <w:szCs w:val="26"/>
        </w:rPr>
        <w:t>В., Волков А.А., Марчук Ю.Н. Введение в прикладную филологию.- М.: МГУ,1987.</w:t>
      </w:r>
    </w:p>
    <w:p w:rsidR="00C25FA0" w:rsidRPr="007E3596" w:rsidRDefault="00C25FA0" w:rsidP="00C25FA0">
      <w:pPr>
        <w:numPr>
          <w:ilvl w:val="0"/>
          <w:numId w:val="5"/>
        </w:numPr>
        <w:tabs>
          <w:tab w:val="left" w:pos="360"/>
          <w:tab w:val="left" w:pos="993"/>
        </w:tabs>
        <w:autoSpaceDE/>
        <w:autoSpaceDN/>
        <w:ind w:left="0" w:firstLine="720"/>
        <w:jc w:val="both"/>
        <w:rPr>
          <w:sz w:val="26"/>
          <w:szCs w:val="26"/>
          <w:lang w:val="uz-Cyrl-UZ"/>
        </w:rPr>
      </w:pPr>
      <w:r w:rsidRPr="007E3596">
        <w:rPr>
          <w:bCs/>
          <w:sz w:val="26"/>
          <w:szCs w:val="26"/>
        </w:rPr>
        <w:t>Шемакин Ю.</w:t>
      </w:r>
      <w:r w:rsidRPr="007E3596">
        <w:rPr>
          <w:sz w:val="26"/>
          <w:szCs w:val="26"/>
        </w:rPr>
        <w:t xml:space="preserve">И.  Начало компьютерной лингвистики. </w:t>
      </w:r>
      <w:r w:rsidRPr="007E3596">
        <w:rPr>
          <w:sz w:val="26"/>
          <w:szCs w:val="26"/>
          <w:lang w:val="uz-Cyrl-UZ"/>
        </w:rPr>
        <w:t xml:space="preserve">- </w:t>
      </w:r>
      <w:r w:rsidRPr="007E3596">
        <w:rPr>
          <w:sz w:val="26"/>
          <w:szCs w:val="26"/>
        </w:rPr>
        <w:t>М.:Высшая  школа, 1992.</w:t>
      </w:r>
    </w:p>
    <w:p w:rsidR="00C25FA0" w:rsidRPr="007E3596" w:rsidRDefault="00C25FA0" w:rsidP="00C25FA0">
      <w:pPr>
        <w:numPr>
          <w:ilvl w:val="0"/>
          <w:numId w:val="5"/>
        </w:numPr>
        <w:tabs>
          <w:tab w:val="left" w:pos="360"/>
          <w:tab w:val="left" w:pos="993"/>
        </w:tabs>
        <w:autoSpaceDE/>
        <w:autoSpaceDN/>
        <w:ind w:left="0" w:firstLine="720"/>
        <w:jc w:val="both"/>
        <w:rPr>
          <w:sz w:val="26"/>
          <w:szCs w:val="26"/>
          <w:lang w:val="uz-Cyrl-UZ"/>
        </w:rPr>
      </w:pPr>
      <w:r w:rsidRPr="007E3596">
        <w:rPr>
          <w:bCs/>
          <w:sz w:val="26"/>
          <w:szCs w:val="26"/>
        </w:rPr>
        <w:t>Зубов А.</w:t>
      </w:r>
      <w:r w:rsidRPr="007E3596">
        <w:rPr>
          <w:sz w:val="26"/>
          <w:szCs w:val="26"/>
        </w:rPr>
        <w:t xml:space="preserve">В.,Зубова И.И. Основы лингвистической информации. </w:t>
      </w:r>
      <w:r w:rsidRPr="007E3596">
        <w:rPr>
          <w:sz w:val="26"/>
          <w:szCs w:val="26"/>
          <w:lang w:val="uz-Cyrl-UZ"/>
        </w:rPr>
        <w:t xml:space="preserve">- </w:t>
      </w:r>
      <w:r w:rsidRPr="007E3596">
        <w:rPr>
          <w:sz w:val="26"/>
          <w:szCs w:val="26"/>
        </w:rPr>
        <w:t>Минск: МГПИИЯ, 1992.</w:t>
      </w:r>
    </w:p>
    <w:p w:rsidR="00C25FA0" w:rsidRPr="007E3596" w:rsidRDefault="00C25FA0" w:rsidP="00C25FA0">
      <w:pPr>
        <w:numPr>
          <w:ilvl w:val="0"/>
          <w:numId w:val="5"/>
        </w:numPr>
        <w:tabs>
          <w:tab w:val="left" w:pos="360"/>
          <w:tab w:val="left" w:pos="993"/>
        </w:tabs>
        <w:autoSpaceDE/>
        <w:autoSpaceDN/>
        <w:ind w:left="0" w:firstLine="720"/>
        <w:jc w:val="both"/>
        <w:rPr>
          <w:sz w:val="26"/>
          <w:szCs w:val="26"/>
          <w:lang w:val="uz-Cyrl-UZ"/>
        </w:rPr>
      </w:pPr>
      <w:r w:rsidRPr="007E3596">
        <w:rPr>
          <w:sz w:val="26"/>
          <w:szCs w:val="26"/>
          <w:lang w:val="uz-Cyrl-UZ"/>
        </w:rPr>
        <w:t>Пиотровский Р.Г. Инженерная лингвистика и теория языка. - Л., 1979.</w:t>
      </w:r>
    </w:p>
    <w:p w:rsidR="00C25FA0" w:rsidRPr="007E3596" w:rsidRDefault="00C25FA0" w:rsidP="00C25FA0">
      <w:pPr>
        <w:numPr>
          <w:ilvl w:val="0"/>
          <w:numId w:val="5"/>
        </w:numPr>
        <w:tabs>
          <w:tab w:val="left" w:pos="360"/>
          <w:tab w:val="left" w:pos="993"/>
        </w:tabs>
        <w:autoSpaceDE/>
        <w:autoSpaceDN/>
        <w:ind w:left="0" w:firstLine="720"/>
        <w:jc w:val="both"/>
        <w:rPr>
          <w:sz w:val="26"/>
          <w:szCs w:val="26"/>
          <w:lang w:val="uz-Cyrl-UZ"/>
        </w:rPr>
      </w:pPr>
      <w:r w:rsidRPr="007E3596">
        <w:rPr>
          <w:bCs/>
          <w:sz w:val="26"/>
          <w:szCs w:val="26"/>
        </w:rPr>
        <w:t>Нурмонов А.</w:t>
      </w:r>
      <w:r w:rsidRPr="007E3596">
        <w:rPr>
          <w:sz w:val="26"/>
          <w:szCs w:val="26"/>
        </w:rPr>
        <w:t xml:space="preserve">, </w:t>
      </w:r>
      <w:r w:rsidRPr="007E3596">
        <w:rPr>
          <w:bCs/>
          <w:sz w:val="26"/>
          <w:szCs w:val="26"/>
        </w:rPr>
        <w:t>Йўлдошев Б</w:t>
      </w:r>
      <w:r w:rsidRPr="007E3596">
        <w:rPr>
          <w:sz w:val="26"/>
          <w:szCs w:val="26"/>
        </w:rPr>
        <w:t>. Тилшунослик ва табиий фанлар. -Тошкент, 2001.</w:t>
      </w:r>
    </w:p>
    <w:p w:rsidR="00C25FA0" w:rsidRPr="007E3596" w:rsidRDefault="00C25FA0" w:rsidP="00C25FA0">
      <w:pPr>
        <w:numPr>
          <w:ilvl w:val="0"/>
          <w:numId w:val="5"/>
        </w:numPr>
        <w:tabs>
          <w:tab w:val="left" w:pos="360"/>
          <w:tab w:val="left" w:pos="993"/>
        </w:tabs>
        <w:autoSpaceDE/>
        <w:autoSpaceDN/>
        <w:ind w:left="0" w:firstLine="720"/>
        <w:jc w:val="both"/>
        <w:rPr>
          <w:sz w:val="26"/>
          <w:szCs w:val="26"/>
          <w:lang w:val="uz-Cyrl-UZ"/>
        </w:rPr>
      </w:pPr>
      <w:r w:rsidRPr="007E3596">
        <w:rPr>
          <w:sz w:val="26"/>
          <w:szCs w:val="26"/>
          <w:lang w:val="uz-Cyrl-UZ"/>
        </w:rPr>
        <w:t xml:space="preserve">Новое в зарубежной лингвистике. Выпуск </w:t>
      </w:r>
      <w:r w:rsidRPr="007E3596">
        <w:rPr>
          <w:sz w:val="26"/>
          <w:szCs w:val="26"/>
          <w:lang w:val="en-US"/>
        </w:rPr>
        <w:t>XXIV</w:t>
      </w:r>
      <w:r w:rsidRPr="007E3596">
        <w:rPr>
          <w:sz w:val="26"/>
          <w:szCs w:val="26"/>
        </w:rPr>
        <w:t>.</w:t>
      </w:r>
      <w:r w:rsidRPr="007E3596">
        <w:rPr>
          <w:sz w:val="26"/>
          <w:szCs w:val="26"/>
          <w:lang w:val="uz-Cyrl-UZ"/>
        </w:rPr>
        <w:t xml:space="preserve"> Компьютерная лингвистика. - М.:Прогресс, 1989.</w:t>
      </w:r>
    </w:p>
    <w:p w:rsidR="00C25FA0" w:rsidRPr="007E3596" w:rsidRDefault="00C25FA0" w:rsidP="00C25FA0">
      <w:pPr>
        <w:tabs>
          <w:tab w:val="left" w:pos="360"/>
          <w:tab w:val="left" w:pos="993"/>
          <w:tab w:val="left" w:pos="1134"/>
        </w:tabs>
        <w:autoSpaceDE/>
        <w:autoSpaceDN/>
        <w:ind w:left="1080"/>
        <w:jc w:val="center"/>
        <w:rPr>
          <w:sz w:val="26"/>
          <w:szCs w:val="26"/>
        </w:rPr>
      </w:pPr>
      <w:r w:rsidRPr="007E3596">
        <w:rPr>
          <w:b/>
          <w:sz w:val="26"/>
          <w:szCs w:val="26"/>
          <w:lang w:val="uz-Cyrl-UZ"/>
        </w:rPr>
        <w:t>Xorijiy adabiyotlar</w:t>
      </w:r>
    </w:p>
    <w:p w:rsidR="00C25FA0" w:rsidRPr="007E3596" w:rsidRDefault="00C25FA0" w:rsidP="00C25FA0">
      <w:pPr>
        <w:numPr>
          <w:ilvl w:val="0"/>
          <w:numId w:val="4"/>
        </w:numPr>
        <w:tabs>
          <w:tab w:val="clear" w:pos="1080"/>
          <w:tab w:val="num" w:pos="0"/>
          <w:tab w:val="left" w:pos="360"/>
          <w:tab w:val="left" w:pos="993"/>
        </w:tabs>
        <w:autoSpaceDE/>
        <w:autoSpaceDN/>
        <w:ind w:left="0" w:firstLine="720"/>
        <w:jc w:val="both"/>
        <w:rPr>
          <w:sz w:val="26"/>
          <w:szCs w:val="26"/>
          <w:lang w:val="uz-Cyrl-UZ"/>
        </w:rPr>
      </w:pPr>
      <w:r w:rsidRPr="007E3596">
        <w:rPr>
          <w:bCs/>
          <w:sz w:val="26"/>
          <w:szCs w:val="26"/>
        </w:rPr>
        <w:t xml:space="preserve">Прикладное языкознание. </w:t>
      </w:r>
      <w:r w:rsidRPr="007E3596">
        <w:rPr>
          <w:sz w:val="26"/>
          <w:szCs w:val="26"/>
        </w:rPr>
        <w:t xml:space="preserve">Отв. ред. А.С.Герд. </w:t>
      </w:r>
      <w:r w:rsidRPr="007E3596">
        <w:rPr>
          <w:sz w:val="26"/>
          <w:szCs w:val="26"/>
          <w:lang w:val="uz-Cyrl-UZ"/>
        </w:rPr>
        <w:t xml:space="preserve">- </w:t>
      </w:r>
      <w:r w:rsidRPr="007E3596">
        <w:rPr>
          <w:sz w:val="26"/>
          <w:szCs w:val="26"/>
        </w:rPr>
        <w:t>СПб.: Издательство Петербургского  университета, 1996</w:t>
      </w:r>
      <w:r w:rsidRPr="007E3596">
        <w:rPr>
          <w:sz w:val="26"/>
          <w:szCs w:val="26"/>
          <w:lang w:val="uz-Cyrl-UZ"/>
        </w:rPr>
        <w:t>.</w:t>
      </w:r>
    </w:p>
    <w:p w:rsidR="00C25FA0" w:rsidRPr="007E3596" w:rsidRDefault="00C25FA0" w:rsidP="00C25FA0">
      <w:pPr>
        <w:numPr>
          <w:ilvl w:val="0"/>
          <w:numId w:val="4"/>
        </w:numPr>
        <w:tabs>
          <w:tab w:val="clear" w:pos="1080"/>
          <w:tab w:val="num" w:pos="0"/>
          <w:tab w:val="left" w:pos="360"/>
          <w:tab w:val="left" w:pos="993"/>
        </w:tabs>
        <w:autoSpaceDE/>
        <w:autoSpaceDN/>
        <w:ind w:left="0" w:firstLine="720"/>
        <w:jc w:val="both"/>
        <w:rPr>
          <w:sz w:val="26"/>
          <w:szCs w:val="26"/>
          <w:lang w:val="uz-Cyrl-UZ"/>
        </w:rPr>
      </w:pPr>
      <w:r w:rsidRPr="007E3596">
        <w:rPr>
          <w:bCs/>
          <w:sz w:val="26"/>
          <w:szCs w:val="26"/>
        </w:rPr>
        <w:t xml:space="preserve">Карпов В. </w:t>
      </w:r>
      <w:r w:rsidRPr="007E3596">
        <w:rPr>
          <w:sz w:val="26"/>
          <w:szCs w:val="26"/>
        </w:rPr>
        <w:t>А Язык как система.-Минск: Вы</w:t>
      </w:r>
      <w:r w:rsidRPr="007E3596">
        <w:rPr>
          <w:sz w:val="26"/>
          <w:szCs w:val="26"/>
          <w:lang w:val="uz-Cyrl-UZ"/>
        </w:rPr>
        <w:t>с</w:t>
      </w:r>
      <w:r w:rsidRPr="007E3596">
        <w:rPr>
          <w:sz w:val="26"/>
          <w:szCs w:val="26"/>
        </w:rPr>
        <w:t>шая школа,1992.</w:t>
      </w:r>
    </w:p>
    <w:p w:rsidR="00C25FA0" w:rsidRPr="007E3596" w:rsidRDefault="00C25FA0" w:rsidP="00C25FA0">
      <w:pPr>
        <w:numPr>
          <w:ilvl w:val="0"/>
          <w:numId w:val="4"/>
        </w:numPr>
        <w:tabs>
          <w:tab w:val="clear" w:pos="1080"/>
          <w:tab w:val="num" w:pos="0"/>
          <w:tab w:val="left" w:pos="360"/>
          <w:tab w:val="left" w:pos="993"/>
        </w:tabs>
        <w:autoSpaceDE/>
        <w:autoSpaceDN/>
        <w:ind w:left="0" w:firstLine="720"/>
        <w:jc w:val="both"/>
        <w:rPr>
          <w:sz w:val="26"/>
          <w:szCs w:val="26"/>
          <w:lang w:val="uz-Cyrl-UZ"/>
        </w:rPr>
      </w:pPr>
      <w:r w:rsidRPr="007E3596">
        <w:rPr>
          <w:bCs/>
          <w:sz w:val="26"/>
          <w:szCs w:val="26"/>
        </w:rPr>
        <w:t>Рождественский Ю.</w:t>
      </w:r>
      <w:r w:rsidRPr="007E3596">
        <w:rPr>
          <w:sz w:val="26"/>
          <w:szCs w:val="26"/>
        </w:rPr>
        <w:t>В., Волков А.А., Марчук Ю.Н. Введение в прикладную филологию.- М.: МГУ,1987.</w:t>
      </w:r>
    </w:p>
    <w:p w:rsidR="00C25FA0" w:rsidRPr="007E3596" w:rsidRDefault="00C25FA0" w:rsidP="00C25FA0">
      <w:pPr>
        <w:numPr>
          <w:ilvl w:val="0"/>
          <w:numId w:val="4"/>
        </w:numPr>
        <w:tabs>
          <w:tab w:val="clear" w:pos="1080"/>
          <w:tab w:val="num" w:pos="0"/>
          <w:tab w:val="left" w:pos="360"/>
          <w:tab w:val="left" w:pos="993"/>
        </w:tabs>
        <w:autoSpaceDE/>
        <w:autoSpaceDN/>
        <w:ind w:left="0" w:firstLine="720"/>
        <w:jc w:val="both"/>
        <w:rPr>
          <w:sz w:val="26"/>
          <w:szCs w:val="26"/>
          <w:lang w:val="uz-Cyrl-UZ"/>
        </w:rPr>
      </w:pPr>
      <w:r w:rsidRPr="007E3596">
        <w:rPr>
          <w:bCs/>
          <w:sz w:val="26"/>
          <w:szCs w:val="26"/>
        </w:rPr>
        <w:t>Шемакин Ю.</w:t>
      </w:r>
      <w:r w:rsidRPr="007E3596">
        <w:rPr>
          <w:sz w:val="26"/>
          <w:szCs w:val="26"/>
        </w:rPr>
        <w:t xml:space="preserve">И.  Начало компьютерной лингвистики. </w:t>
      </w:r>
      <w:r w:rsidRPr="007E3596">
        <w:rPr>
          <w:sz w:val="26"/>
          <w:szCs w:val="26"/>
          <w:lang w:val="uz-Cyrl-UZ"/>
        </w:rPr>
        <w:t xml:space="preserve">- </w:t>
      </w:r>
      <w:r w:rsidRPr="007E3596">
        <w:rPr>
          <w:sz w:val="26"/>
          <w:szCs w:val="26"/>
        </w:rPr>
        <w:t>М.:Высшая  школа, 1992.</w:t>
      </w:r>
    </w:p>
    <w:p w:rsidR="00C25FA0" w:rsidRPr="007E3596" w:rsidRDefault="00C25FA0" w:rsidP="00C25FA0">
      <w:pPr>
        <w:numPr>
          <w:ilvl w:val="0"/>
          <w:numId w:val="4"/>
        </w:numPr>
        <w:tabs>
          <w:tab w:val="clear" w:pos="1080"/>
          <w:tab w:val="num" w:pos="0"/>
          <w:tab w:val="left" w:pos="360"/>
          <w:tab w:val="left" w:pos="993"/>
        </w:tabs>
        <w:autoSpaceDE/>
        <w:autoSpaceDN/>
        <w:ind w:left="0" w:firstLine="720"/>
        <w:jc w:val="both"/>
        <w:rPr>
          <w:sz w:val="26"/>
          <w:szCs w:val="26"/>
          <w:lang w:val="uz-Cyrl-UZ"/>
        </w:rPr>
      </w:pPr>
      <w:r w:rsidRPr="007E3596">
        <w:rPr>
          <w:bCs/>
          <w:sz w:val="26"/>
          <w:szCs w:val="26"/>
        </w:rPr>
        <w:t>Зубов А.</w:t>
      </w:r>
      <w:r w:rsidRPr="007E3596">
        <w:rPr>
          <w:sz w:val="26"/>
          <w:szCs w:val="26"/>
        </w:rPr>
        <w:t xml:space="preserve">В.,Зубова И.И. Основы лингвистической информации. </w:t>
      </w:r>
      <w:r w:rsidRPr="007E3596">
        <w:rPr>
          <w:sz w:val="26"/>
          <w:szCs w:val="26"/>
          <w:lang w:val="uz-Cyrl-UZ"/>
        </w:rPr>
        <w:t xml:space="preserve">- </w:t>
      </w:r>
      <w:r w:rsidRPr="007E3596">
        <w:rPr>
          <w:sz w:val="26"/>
          <w:szCs w:val="26"/>
        </w:rPr>
        <w:t>Минск: МГПИИЯ, 1992.</w:t>
      </w:r>
    </w:p>
    <w:p w:rsidR="00C25FA0" w:rsidRPr="007E3596" w:rsidRDefault="00C25FA0" w:rsidP="00C25FA0">
      <w:pPr>
        <w:numPr>
          <w:ilvl w:val="0"/>
          <w:numId w:val="4"/>
        </w:numPr>
        <w:tabs>
          <w:tab w:val="clear" w:pos="1080"/>
          <w:tab w:val="num" w:pos="0"/>
          <w:tab w:val="left" w:pos="360"/>
          <w:tab w:val="left" w:pos="993"/>
        </w:tabs>
        <w:autoSpaceDE/>
        <w:autoSpaceDN/>
        <w:ind w:left="0" w:firstLine="720"/>
        <w:jc w:val="both"/>
        <w:rPr>
          <w:sz w:val="26"/>
          <w:szCs w:val="26"/>
          <w:lang w:val="uz-Cyrl-UZ"/>
        </w:rPr>
      </w:pPr>
      <w:r w:rsidRPr="007E3596">
        <w:rPr>
          <w:sz w:val="26"/>
          <w:szCs w:val="26"/>
          <w:lang w:val="uz-Cyrl-UZ"/>
        </w:rPr>
        <w:lastRenderedPageBreak/>
        <w:t>Пиотровский Р.Г. Инженерная лингвистика и теория языка. - Л., 1979.</w:t>
      </w:r>
    </w:p>
    <w:p w:rsidR="00C25FA0" w:rsidRPr="007E3596" w:rsidRDefault="00C25FA0" w:rsidP="00C25FA0">
      <w:pPr>
        <w:numPr>
          <w:ilvl w:val="0"/>
          <w:numId w:val="4"/>
        </w:numPr>
        <w:tabs>
          <w:tab w:val="clear" w:pos="1080"/>
          <w:tab w:val="num" w:pos="0"/>
          <w:tab w:val="left" w:pos="360"/>
          <w:tab w:val="left" w:pos="993"/>
        </w:tabs>
        <w:autoSpaceDE/>
        <w:autoSpaceDN/>
        <w:ind w:left="0" w:firstLine="720"/>
        <w:jc w:val="both"/>
        <w:rPr>
          <w:sz w:val="26"/>
          <w:szCs w:val="26"/>
          <w:lang w:val="uz-Cyrl-UZ"/>
        </w:rPr>
      </w:pPr>
      <w:r w:rsidRPr="007E3596">
        <w:rPr>
          <w:sz w:val="26"/>
          <w:szCs w:val="26"/>
          <w:lang w:val="uz-Cyrl-UZ"/>
        </w:rPr>
        <w:t xml:space="preserve">Новое в зарубежной лингвистике. Выпуск </w:t>
      </w:r>
      <w:r w:rsidRPr="007E3596">
        <w:rPr>
          <w:sz w:val="26"/>
          <w:szCs w:val="26"/>
          <w:lang w:val="en-US"/>
        </w:rPr>
        <w:t>XXIV</w:t>
      </w:r>
      <w:r w:rsidRPr="007E3596">
        <w:rPr>
          <w:sz w:val="26"/>
          <w:szCs w:val="26"/>
        </w:rPr>
        <w:t>.</w:t>
      </w:r>
      <w:r w:rsidRPr="007E3596">
        <w:rPr>
          <w:sz w:val="26"/>
          <w:szCs w:val="26"/>
          <w:lang w:val="uz-Cyrl-UZ"/>
        </w:rPr>
        <w:t xml:space="preserve"> Компьютерная лингвистика. - М.:Прогресс, 1989.</w:t>
      </w:r>
    </w:p>
    <w:p w:rsidR="00C25FA0" w:rsidRPr="007E3596" w:rsidRDefault="00C25FA0" w:rsidP="00C25FA0">
      <w:pPr>
        <w:pStyle w:val="msonormalbullet2gif"/>
        <w:tabs>
          <w:tab w:val="left" w:pos="993"/>
          <w:tab w:val="left" w:pos="1134"/>
        </w:tabs>
        <w:autoSpaceDE w:val="0"/>
        <w:autoSpaceDN w:val="0"/>
        <w:spacing w:before="0" w:beforeAutospacing="0" w:after="0" w:afterAutospacing="0"/>
        <w:ind w:left="1080"/>
        <w:jc w:val="center"/>
        <w:rPr>
          <w:b/>
          <w:sz w:val="26"/>
          <w:szCs w:val="26"/>
        </w:rPr>
      </w:pPr>
      <w:r w:rsidRPr="007E3596">
        <w:rPr>
          <w:b/>
          <w:sz w:val="26"/>
          <w:szCs w:val="26"/>
          <w:lang w:val="uz-Cyrl-UZ"/>
        </w:rPr>
        <w:t>Elektron manbalar</w:t>
      </w:r>
    </w:p>
    <w:p w:rsidR="00C25FA0" w:rsidRPr="007E3596" w:rsidRDefault="00C25FA0" w:rsidP="00C25FA0">
      <w:pPr>
        <w:numPr>
          <w:ilvl w:val="0"/>
          <w:numId w:val="5"/>
        </w:numPr>
        <w:tabs>
          <w:tab w:val="left" w:pos="360"/>
          <w:tab w:val="left" w:pos="993"/>
        </w:tabs>
        <w:autoSpaceDE/>
        <w:autoSpaceDN/>
        <w:ind w:left="0" w:firstLine="720"/>
        <w:jc w:val="both"/>
        <w:rPr>
          <w:sz w:val="26"/>
          <w:szCs w:val="26"/>
          <w:lang w:val="uz-Cyrl-UZ"/>
        </w:rPr>
      </w:pPr>
      <w:r w:rsidRPr="007E3596">
        <w:rPr>
          <w:sz w:val="26"/>
          <w:szCs w:val="26"/>
          <w:lang w:val="uz-Cyrl-UZ"/>
        </w:rPr>
        <w:t>Компьютер лингвистикаси. ЎУМ. ЎзМУ,2011. Ўзбек филологияси факультети кутубхонаси.</w:t>
      </w:r>
    </w:p>
    <w:p w:rsidR="00C25FA0" w:rsidRPr="007E3596" w:rsidRDefault="00C25FA0" w:rsidP="00C25FA0">
      <w:pPr>
        <w:numPr>
          <w:ilvl w:val="0"/>
          <w:numId w:val="5"/>
        </w:numPr>
        <w:tabs>
          <w:tab w:val="left" w:pos="360"/>
          <w:tab w:val="left" w:pos="993"/>
        </w:tabs>
        <w:autoSpaceDE/>
        <w:autoSpaceDN/>
        <w:ind w:left="0" w:firstLine="720"/>
        <w:jc w:val="both"/>
        <w:rPr>
          <w:sz w:val="26"/>
          <w:szCs w:val="26"/>
          <w:lang w:val="uz-Cyrl-UZ"/>
        </w:rPr>
      </w:pPr>
      <w:hyperlink r:id="rId8" w:history="1">
        <w:r w:rsidRPr="007E3596">
          <w:rPr>
            <w:rStyle w:val="af6"/>
            <w:sz w:val="26"/>
            <w:szCs w:val="26"/>
            <w:lang w:val="en-US" w:bidi="fa-IR"/>
          </w:rPr>
          <w:t>http</w:t>
        </w:r>
        <w:r w:rsidRPr="007E3596">
          <w:rPr>
            <w:rStyle w:val="af6"/>
            <w:sz w:val="26"/>
            <w:szCs w:val="26"/>
            <w:lang w:val="uz-Cyrl-UZ" w:bidi="fa-IR"/>
          </w:rPr>
          <w:t>:</w:t>
        </w:r>
        <w:r w:rsidRPr="007E3596">
          <w:rPr>
            <w:rStyle w:val="af6"/>
            <w:sz w:val="26"/>
            <w:szCs w:val="26"/>
            <w:lang w:bidi="fa-IR"/>
          </w:rPr>
          <w:t>//</w:t>
        </w:r>
        <w:r w:rsidRPr="007E3596">
          <w:rPr>
            <w:rStyle w:val="af6"/>
            <w:sz w:val="26"/>
            <w:szCs w:val="26"/>
            <w:lang w:val="en-US" w:bidi="fa-IR"/>
          </w:rPr>
          <w:t>cl</w:t>
        </w:r>
        <w:r w:rsidRPr="007E3596">
          <w:rPr>
            <w:rStyle w:val="af6"/>
            <w:sz w:val="26"/>
            <w:szCs w:val="26"/>
            <w:lang w:bidi="fa-IR"/>
          </w:rPr>
          <w:t>.</w:t>
        </w:r>
        <w:r w:rsidRPr="007E3596">
          <w:rPr>
            <w:rStyle w:val="af6"/>
            <w:sz w:val="26"/>
            <w:szCs w:val="26"/>
            <w:lang w:val="en-US" w:bidi="fa-IR"/>
          </w:rPr>
          <w:t>nuu</w:t>
        </w:r>
        <w:r w:rsidRPr="007E3596">
          <w:rPr>
            <w:rStyle w:val="af6"/>
            <w:sz w:val="26"/>
            <w:szCs w:val="26"/>
            <w:lang w:bidi="fa-IR"/>
          </w:rPr>
          <w:t>.</w:t>
        </w:r>
        <w:r w:rsidRPr="007E3596">
          <w:rPr>
            <w:rStyle w:val="af6"/>
            <w:sz w:val="26"/>
            <w:szCs w:val="26"/>
            <w:lang w:val="en-US" w:bidi="fa-IR"/>
          </w:rPr>
          <w:t>uz</w:t>
        </w:r>
      </w:hyperlink>
      <w:r w:rsidRPr="007E3596">
        <w:rPr>
          <w:sz w:val="26"/>
          <w:szCs w:val="26"/>
          <w:lang w:val="uz-Cyrl-UZ"/>
        </w:rPr>
        <w:t>.</w:t>
      </w:r>
    </w:p>
    <w:p w:rsidR="00C25FA0" w:rsidRPr="007E3596" w:rsidRDefault="00C25FA0" w:rsidP="00C25FA0">
      <w:pPr>
        <w:numPr>
          <w:ilvl w:val="0"/>
          <w:numId w:val="5"/>
        </w:numPr>
        <w:tabs>
          <w:tab w:val="left" w:pos="360"/>
          <w:tab w:val="left" w:pos="993"/>
        </w:tabs>
        <w:autoSpaceDE/>
        <w:autoSpaceDN/>
        <w:ind w:left="0" w:firstLine="720"/>
        <w:jc w:val="both"/>
        <w:rPr>
          <w:sz w:val="26"/>
          <w:szCs w:val="26"/>
          <w:lang w:val="uz-Cyrl-UZ"/>
        </w:rPr>
      </w:pPr>
      <w:r w:rsidRPr="007E3596">
        <w:rPr>
          <w:sz w:val="26"/>
          <w:szCs w:val="26"/>
          <w:lang w:val="en-US" w:bidi="fa-IR"/>
        </w:rPr>
        <w:t>http//www. l</w:t>
      </w:r>
      <w:r w:rsidRPr="007E3596">
        <w:rPr>
          <w:sz w:val="26"/>
          <w:szCs w:val="26"/>
          <w:lang w:val="tr-TR" w:bidi="fa-IR"/>
        </w:rPr>
        <w:t>itp.ru/iitp/lab 15.htm</w:t>
      </w:r>
      <w:r w:rsidRPr="007E3596">
        <w:rPr>
          <w:sz w:val="26"/>
          <w:szCs w:val="26"/>
          <w:lang w:val="uz-Cyrl-UZ" w:bidi="fa-IR"/>
        </w:rPr>
        <w:t>.</w:t>
      </w:r>
    </w:p>
    <w:p w:rsidR="00C25FA0" w:rsidRPr="007E3596" w:rsidRDefault="00C25FA0" w:rsidP="00C25FA0">
      <w:pPr>
        <w:numPr>
          <w:ilvl w:val="0"/>
          <w:numId w:val="5"/>
        </w:numPr>
        <w:tabs>
          <w:tab w:val="left" w:pos="360"/>
          <w:tab w:val="left" w:pos="993"/>
        </w:tabs>
        <w:autoSpaceDE/>
        <w:autoSpaceDN/>
        <w:ind w:left="0" w:firstLine="720"/>
        <w:jc w:val="both"/>
        <w:rPr>
          <w:sz w:val="26"/>
          <w:szCs w:val="26"/>
          <w:lang w:val="uz-Cyrl-UZ"/>
        </w:rPr>
      </w:pPr>
      <w:r w:rsidRPr="007E3596">
        <w:rPr>
          <w:sz w:val="26"/>
          <w:szCs w:val="26"/>
          <w:lang w:val="tr-TR" w:bidi="fa-IR"/>
        </w:rPr>
        <w:t>http//www.philol.mmsu.ru-rus/chairis-genis/collobar/marc l/htm</w:t>
      </w:r>
      <w:r w:rsidRPr="007E3596">
        <w:rPr>
          <w:sz w:val="26"/>
          <w:szCs w:val="26"/>
          <w:lang w:val="uz-Cyrl-UZ" w:bidi="fa-IR"/>
        </w:rPr>
        <w:t>.</w:t>
      </w:r>
    </w:p>
    <w:p w:rsidR="00C25FA0" w:rsidRPr="007E3596" w:rsidRDefault="00C25FA0" w:rsidP="00C25FA0">
      <w:pPr>
        <w:numPr>
          <w:ilvl w:val="0"/>
          <w:numId w:val="5"/>
        </w:numPr>
        <w:tabs>
          <w:tab w:val="left" w:pos="360"/>
          <w:tab w:val="left" w:pos="993"/>
        </w:tabs>
        <w:autoSpaceDE/>
        <w:autoSpaceDN/>
        <w:ind w:left="0" w:firstLine="720"/>
        <w:jc w:val="both"/>
        <w:rPr>
          <w:sz w:val="26"/>
          <w:szCs w:val="26"/>
          <w:lang w:val="uz-Cyrl-UZ"/>
        </w:rPr>
      </w:pPr>
      <w:r w:rsidRPr="007E3596">
        <w:rPr>
          <w:sz w:val="26"/>
          <w:szCs w:val="26"/>
          <w:lang w:val="uz-Cyrl-UZ" w:bidi="fa-IR"/>
        </w:rPr>
        <w:t xml:space="preserve"> </w:t>
      </w:r>
      <w:hyperlink r:id="rId9" w:history="1">
        <w:r w:rsidRPr="007E3596">
          <w:rPr>
            <w:rStyle w:val="af6"/>
            <w:sz w:val="26"/>
            <w:szCs w:val="26"/>
            <w:lang w:val="uz-Cyrl-UZ" w:bidi="fa-IR"/>
          </w:rPr>
          <w:t>http://cl.nuu.uz</w:t>
        </w:r>
      </w:hyperlink>
      <w:r w:rsidRPr="007E3596">
        <w:rPr>
          <w:sz w:val="26"/>
          <w:szCs w:val="26"/>
          <w:lang w:val="uz-Cyrl-UZ" w:bidi="fa-IR"/>
        </w:rPr>
        <w:t xml:space="preserve"> </w:t>
      </w:r>
    </w:p>
    <w:p w:rsidR="00C25FA0" w:rsidRPr="007E3596" w:rsidRDefault="00C25FA0" w:rsidP="00C25FA0">
      <w:pPr>
        <w:numPr>
          <w:ilvl w:val="0"/>
          <w:numId w:val="5"/>
        </w:numPr>
        <w:tabs>
          <w:tab w:val="left" w:pos="360"/>
          <w:tab w:val="left" w:pos="993"/>
        </w:tabs>
        <w:autoSpaceDE/>
        <w:autoSpaceDN/>
        <w:ind w:left="0" w:firstLine="720"/>
        <w:jc w:val="both"/>
        <w:rPr>
          <w:sz w:val="26"/>
          <w:szCs w:val="26"/>
          <w:lang w:val="uz-Cyrl-UZ"/>
        </w:rPr>
      </w:pPr>
      <w:r w:rsidRPr="007E3596">
        <w:rPr>
          <w:sz w:val="26"/>
          <w:szCs w:val="26"/>
          <w:lang w:val="uz-Cyrl-UZ"/>
        </w:rPr>
        <w:t>http // ww w.</w:t>
      </w:r>
      <w:r w:rsidRPr="007E3596">
        <w:rPr>
          <w:sz w:val="26"/>
          <w:szCs w:val="26"/>
          <w:lang w:val="es-ES_tradnl"/>
        </w:rPr>
        <w:t>NUU.uz.cl</w:t>
      </w:r>
    </w:p>
    <w:p w:rsidR="005A6F27" w:rsidRDefault="005A6F27">
      <w:bookmarkStart w:id="0" w:name="_GoBack"/>
      <w:bookmarkEnd w:id="0"/>
    </w:p>
    <w:sectPr w:rsidR="005A6F27" w:rsidSect="008555D5">
      <w:pgSz w:w="11906" w:h="16838" w:code="9"/>
      <w:pgMar w:top="851" w:right="1134" w:bottom="1134" w:left="709" w:header="709" w:footer="709" w:gutter="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BalticaUzbek">
    <w:altName w:val="Times New Roman"/>
    <w:charset w:val="00"/>
    <w:family w:val="auto"/>
    <w:pitch w:val="variable"/>
    <w:sig w:usb0="00000203" w:usb1="00000000" w:usb2="00000000" w:usb3="00000000" w:csb0="00000005" w:csb1="00000000"/>
  </w:font>
  <w:font w:name="Cambria">
    <w:panose1 w:val="02040503050406030204"/>
    <w:charset w:val="CC"/>
    <w:family w:val="roman"/>
    <w:pitch w:val="variable"/>
    <w:sig w:usb0="E00002FF" w:usb1="400004FF" w:usb2="00000000" w:usb3="00000000" w:csb0="0000019F" w:csb1="00000000"/>
  </w:font>
  <w:font w:name="Times New Roman IRO">
    <w:altName w:val="Times New Roman"/>
    <w:panose1 w:val="00000000000000000000"/>
    <w:charset w:val="CC"/>
    <w:family w:val="roman"/>
    <w:notTrueType/>
    <w:pitch w:val="variable"/>
    <w:sig w:usb0="00000203" w:usb1="00000000" w:usb2="00000000" w:usb3="00000000" w:csb0="00000005" w:csb1="00000000"/>
  </w:font>
  <w:font w:name="Calibri">
    <w:panose1 w:val="020F0502020204030204"/>
    <w:charset w:val="CC"/>
    <w:family w:val="swiss"/>
    <w:pitch w:val="variable"/>
    <w:sig w:usb0="E0002AFF" w:usb1="C000247B" w:usb2="00000009" w:usb3="00000000" w:csb0="000001FF" w:csb1="00000000"/>
  </w:font>
  <w:font w:name="PANDA Times UZ">
    <w:altName w:val="Segoe UI"/>
    <w:panose1 w:val="00000000000000000000"/>
    <w:charset w:val="00"/>
    <w:family w:val="swiss"/>
    <w:notTrueType/>
    <w:pitch w:val="variable"/>
    <w:sig w:usb0="00000003" w:usb1="00000000" w:usb2="00000000" w:usb3="00000000" w:csb0="00000001" w:csb1="00000000"/>
  </w:font>
  <w:font w:name="BalticaTAD">
    <w:altName w:val="Times New Roman"/>
    <w:panose1 w:val="00000000000000000000"/>
    <w:charset w:val="00"/>
    <w:family w:val="auto"/>
    <w:notTrueType/>
    <w:pitch w:val="variable"/>
    <w:sig w:usb0="00000003" w:usb1="00000000" w:usb2="00000000" w:usb3="00000000" w:csb0="00000001" w:csb1="00000000"/>
  </w:font>
  <w:font w:name="TimesUZ">
    <w:altName w:val="Times New Roman"/>
    <w:panose1 w:val="00000000000000000000"/>
    <w:charset w:val="00"/>
    <w:family w:val="auto"/>
    <w:notTrueType/>
    <w:pitch w:val="variable"/>
    <w:sig w:usb0="00000003" w:usb1="00000000" w:usb2="00000000" w:usb3="00000000" w:csb0="00000001"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ndara">
    <w:panose1 w:val="020E0502030303020204"/>
    <w:charset w:val="CC"/>
    <w:family w:val="swiss"/>
    <w:pitch w:val="variable"/>
    <w:sig w:usb0="A00002EF" w:usb1="4000A44B" w:usb2="00000000" w:usb3="00000000" w:csb0="0000019F" w:csb1="00000000"/>
  </w:font>
  <w:font w:name="Segoe UI">
    <w:panose1 w:val="020B0502040204020203"/>
    <w:charset w:val="CC"/>
    <w:family w:val="swiss"/>
    <w:pitch w:val="variable"/>
    <w:sig w:usb0="E4002EFF" w:usb1="C000E47F"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Palatino Linotype">
    <w:panose1 w:val="02040502050505030304"/>
    <w:charset w:val="CC"/>
    <w:family w:val="roman"/>
    <w:pitch w:val="variable"/>
    <w:sig w:usb0="E0000287" w:usb1="40000013" w:usb2="00000000" w:usb3="00000000" w:csb0="0000019F" w:csb1="00000000"/>
  </w:font>
  <w:font w:name="Franklin Gothic Demi">
    <w:panose1 w:val="020B0703020102020204"/>
    <w:charset w:val="CC"/>
    <w:family w:val="swiss"/>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Arial Black">
    <w:panose1 w:val="020B0A04020102020204"/>
    <w:charset w:val="CC"/>
    <w:family w:val="swiss"/>
    <w:pitch w:val="variable"/>
    <w:sig w:usb0="A00002AF" w:usb1="400078FB" w:usb2="00000000" w:usb3="00000000" w:csb0="0000009F" w:csb1="00000000"/>
  </w:font>
  <w:font w:name="Georgia">
    <w:panose1 w:val="02040502050405020303"/>
    <w:charset w:val="CC"/>
    <w:family w:val="roman"/>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Microsoft Sans Serif">
    <w:panose1 w:val="020B0604020202020204"/>
    <w:charset w:val="CC"/>
    <w:family w:val="swiss"/>
    <w:pitch w:val="variable"/>
    <w:sig w:usb0="E5002EFF" w:usb1="C000605B" w:usb2="00000029" w:usb3="00000000" w:csb0="000101FF" w:csb1="00000000"/>
  </w:font>
  <w:font w:name="PANDA Baltic UZ">
    <w:altName w:val="Arial Narrow"/>
    <w:charset w:val="00"/>
    <w:family w:val="swiss"/>
    <w:pitch w:val="variable"/>
    <w:sig w:usb0="00000203" w:usb1="00000000" w:usb2="00000000" w:usb3="00000000" w:csb0="00000005"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23F05CF"/>
    <w:multiLevelType w:val="hybridMultilevel"/>
    <w:tmpl w:val="2620E854"/>
    <w:lvl w:ilvl="0" w:tplc="04190005">
      <w:start w:val="1"/>
      <w:numFmt w:val="bullet"/>
      <w:lvlText w:val=""/>
      <w:lvlJc w:val="left"/>
      <w:pPr>
        <w:tabs>
          <w:tab w:val="num" w:pos="1280"/>
        </w:tabs>
        <w:ind w:left="1280" w:hanging="360"/>
      </w:pPr>
      <w:rPr>
        <w:rFonts w:ascii="Wingdings" w:hAnsi="Wingdings" w:hint="default"/>
      </w:rPr>
    </w:lvl>
    <w:lvl w:ilvl="1" w:tplc="04190003">
      <w:start w:val="1"/>
      <w:numFmt w:val="bullet"/>
      <w:lvlText w:val="o"/>
      <w:lvlJc w:val="left"/>
      <w:pPr>
        <w:tabs>
          <w:tab w:val="num" w:pos="2000"/>
        </w:tabs>
        <w:ind w:left="2000" w:hanging="360"/>
      </w:pPr>
      <w:rPr>
        <w:rFonts w:ascii="Courier New" w:hAnsi="Courier New" w:hint="default"/>
      </w:rPr>
    </w:lvl>
    <w:lvl w:ilvl="2" w:tplc="04190005">
      <w:start w:val="1"/>
      <w:numFmt w:val="bullet"/>
      <w:lvlText w:val=""/>
      <w:lvlJc w:val="left"/>
      <w:pPr>
        <w:tabs>
          <w:tab w:val="num" w:pos="2720"/>
        </w:tabs>
        <w:ind w:left="2720" w:hanging="360"/>
      </w:pPr>
      <w:rPr>
        <w:rFonts w:ascii="Wingdings" w:hAnsi="Wingdings" w:hint="default"/>
      </w:rPr>
    </w:lvl>
    <w:lvl w:ilvl="3" w:tplc="04190001">
      <w:start w:val="1"/>
      <w:numFmt w:val="bullet"/>
      <w:lvlText w:val=""/>
      <w:lvlJc w:val="left"/>
      <w:pPr>
        <w:tabs>
          <w:tab w:val="num" w:pos="3440"/>
        </w:tabs>
        <w:ind w:left="3440" w:hanging="360"/>
      </w:pPr>
      <w:rPr>
        <w:rFonts w:ascii="Symbol" w:hAnsi="Symbol" w:hint="default"/>
      </w:rPr>
    </w:lvl>
    <w:lvl w:ilvl="4" w:tplc="04190003">
      <w:start w:val="1"/>
      <w:numFmt w:val="bullet"/>
      <w:lvlText w:val="o"/>
      <w:lvlJc w:val="left"/>
      <w:pPr>
        <w:tabs>
          <w:tab w:val="num" w:pos="4160"/>
        </w:tabs>
        <w:ind w:left="4160" w:hanging="360"/>
      </w:pPr>
      <w:rPr>
        <w:rFonts w:ascii="Courier New" w:hAnsi="Courier New" w:hint="default"/>
      </w:rPr>
    </w:lvl>
    <w:lvl w:ilvl="5" w:tplc="04190005">
      <w:start w:val="1"/>
      <w:numFmt w:val="bullet"/>
      <w:lvlText w:val=""/>
      <w:lvlJc w:val="left"/>
      <w:pPr>
        <w:tabs>
          <w:tab w:val="num" w:pos="4880"/>
        </w:tabs>
        <w:ind w:left="4880" w:hanging="360"/>
      </w:pPr>
      <w:rPr>
        <w:rFonts w:ascii="Wingdings" w:hAnsi="Wingdings" w:hint="default"/>
      </w:rPr>
    </w:lvl>
    <w:lvl w:ilvl="6" w:tplc="04190001">
      <w:start w:val="1"/>
      <w:numFmt w:val="bullet"/>
      <w:lvlText w:val=""/>
      <w:lvlJc w:val="left"/>
      <w:pPr>
        <w:tabs>
          <w:tab w:val="num" w:pos="5600"/>
        </w:tabs>
        <w:ind w:left="5600" w:hanging="360"/>
      </w:pPr>
      <w:rPr>
        <w:rFonts w:ascii="Symbol" w:hAnsi="Symbol" w:hint="default"/>
      </w:rPr>
    </w:lvl>
    <w:lvl w:ilvl="7" w:tplc="04190003">
      <w:start w:val="1"/>
      <w:numFmt w:val="bullet"/>
      <w:lvlText w:val="o"/>
      <w:lvlJc w:val="left"/>
      <w:pPr>
        <w:tabs>
          <w:tab w:val="num" w:pos="6320"/>
        </w:tabs>
        <w:ind w:left="6320" w:hanging="360"/>
      </w:pPr>
      <w:rPr>
        <w:rFonts w:ascii="Courier New" w:hAnsi="Courier New" w:hint="default"/>
      </w:rPr>
    </w:lvl>
    <w:lvl w:ilvl="8" w:tplc="04190005">
      <w:start w:val="1"/>
      <w:numFmt w:val="bullet"/>
      <w:lvlText w:val=""/>
      <w:lvlJc w:val="left"/>
      <w:pPr>
        <w:tabs>
          <w:tab w:val="num" w:pos="7040"/>
        </w:tabs>
        <w:ind w:left="7040" w:hanging="360"/>
      </w:pPr>
      <w:rPr>
        <w:rFonts w:ascii="Wingdings" w:hAnsi="Wingdings" w:hint="default"/>
      </w:rPr>
    </w:lvl>
  </w:abstractNum>
  <w:abstractNum w:abstractNumId="1">
    <w:nsid w:val="304F7CBC"/>
    <w:multiLevelType w:val="hybridMultilevel"/>
    <w:tmpl w:val="8FBCA514"/>
    <w:lvl w:ilvl="0" w:tplc="7EECB578">
      <w:start w:val="1"/>
      <w:numFmt w:val="decimal"/>
      <w:lvlText w:val="%1."/>
      <w:lvlJc w:val="left"/>
      <w:pPr>
        <w:tabs>
          <w:tab w:val="num" w:pos="1080"/>
        </w:tabs>
        <w:ind w:left="1080" w:hanging="360"/>
      </w:pPr>
      <w:rPr>
        <w:rFonts w:ascii="BalticaUzbek" w:hAnsi="BalticaUzbek" w:hint="default"/>
        <w:b w:val="0"/>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
    <w:nsid w:val="47944A9D"/>
    <w:multiLevelType w:val="hybridMultilevel"/>
    <w:tmpl w:val="A7BC5C76"/>
    <w:lvl w:ilvl="0" w:tplc="B570053A">
      <w:start w:val="1"/>
      <w:numFmt w:val="decimal"/>
      <w:lvlText w:val="%1."/>
      <w:lvlJc w:val="left"/>
      <w:pPr>
        <w:ind w:left="501" w:hanging="360"/>
      </w:pPr>
      <w:rPr>
        <w:rFonts w:ascii="Times New Roman" w:hAnsi="Times New Roman" w:cs="Times New Roman" w:hint="default"/>
        <w:b w:val="0"/>
      </w:rPr>
    </w:lvl>
    <w:lvl w:ilvl="1" w:tplc="04190019" w:tentative="1">
      <w:start w:val="1"/>
      <w:numFmt w:val="lowerLetter"/>
      <w:lvlText w:val="%2."/>
      <w:lvlJc w:val="left"/>
      <w:pPr>
        <w:ind w:left="1221" w:hanging="360"/>
      </w:pPr>
    </w:lvl>
    <w:lvl w:ilvl="2" w:tplc="0419001B" w:tentative="1">
      <w:start w:val="1"/>
      <w:numFmt w:val="lowerRoman"/>
      <w:lvlText w:val="%3."/>
      <w:lvlJc w:val="right"/>
      <w:pPr>
        <w:ind w:left="1941" w:hanging="180"/>
      </w:pPr>
    </w:lvl>
    <w:lvl w:ilvl="3" w:tplc="0419000F" w:tentative="1">
      <w:start w:val="1"/>
      <w:numFmt w:val="decimal"/>
      <w:lvlText w:val="%4."/>
      <w:lvlJc w:val="left"/>
      <w:pPr>
        <w:ind w:left="2661" w:hanging="360"/>
      </w:pPr>
    </w:lvl>
    <w:lvl w:ilvl="4" w:tplc="04190019" w:tentative="1">
      <w:start w:val="1"/>
      <w:numFmt w:val="lowerLetter"/>
      <w:lvlText w:val="%5."/>
      <w:lvlJc w:val="left"/>
      <w:pPr>
        <w:ind w:left="3381" w:hanging="360"/>
      </w:pPr>
    </w:lvl>
    <w:lvl w:ilvl="5" w:tplc="0419001B" w:tentative="1">
      <w:start w:val="1"/>
      <w:numFmt w:val="lowerRoman"/>
      <w:lvlText w:val="%6."/>
      <w:lvlJc w:val="right"/>
      <w:pPr>
        <w:ind w:left="4101" w:hanging="180"/>
      </w:pPr>
    </w:lvl>
    <w:lvl w:ilvl="6" w:tplc="0419000F" w:tentative="1">
      <w:start w:val="1"/>
      <w:numFmt w:val="decimal"/>
      <w:lvlText w:val="%7."/>
      <w:lvlJc w:val="left"/>
      <w:pPr>
        <w:ind w:left="4821" w:hanging="360"/>
      </w:pPr>
    </w:lvl>
    <w:lvl w:ilvl="7" w:tplc="04190019" w:tentative="1">
      <w:start w:val="1"/>
      <w:numFmt w:val="lowerLetter"/>
      <w:lvlText w:val="%8."/>
      <w:lvlJc w:val="left"/>
      <w:pPr>
        <w:ind w:left="5541" w:hanging="360"/>
      </w:pPr>
    </w:lvl>
    <w:lvl w:ilvl="8" w:tplc="0419001B" w:tentative="1">
      <w:start w:val="1"/>
      <w:numFmt w:val="lowerRoman"/>
      <w:lvlText w:val="%9."/>
      <w:lvlJc w:val="right"/>
      <w:pPr>
        <w:ind w:left="6261" w:hanging="180"/>
      </w:pPr>
    </w:lvl>
  </w:abstractNum>
  <w:abstractNum w:abstractNumId="3">
    <w:nsid w:val="73124FC8"/>
    <w:multiLevelType w:val="hybridMultilevel"/>
    <w:tmpl w:val="8FBCA514"/>
    <w:lvl w:ilvl="0" w:tplc="7EECB578">
      <w:start w:val="1"/>
      <w:numFmt w:val="decimal"/>
      <w:lvlText w:val="%1."/>
      <w:lvlJc w:val="left"/>
      <w:pPr>
        <w:tabs>
          <w:tab w:val="num" w:pos="1080"/>
        </w:tabs>
        <w:ind w:left="1080" w:hanging="360"/>
      </w:pPr>
      <w:rPr>
        <w:rFonts w:ascii="BalticaUzbek" w:hAnsi="BalticaUzbek" w:hint="default"/>
        <w:b w:val="0"/>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4">
    <w:nsid w:val="79D94F03"/>
    <w:multiLevelType w:val="hybridMultilevel"/>
    <w:tmpl w:val="C138FD54"/>
    <w:lvl w:ilvl="0" w:tplc="E29617FA">
      <w:start w:val="2008"/>
      <w:numFmt w:val="bullet"/>
      <w:lvlText w:val="-"/>
      <w:lvlJc w:val="left"/>
      <w:pPr>
        <w:tabs>
          <w:tab w:val="num" w:pos="1347"/>
        </w:tabs>
        <w:ind w:left="1347" w:hanging="780"/>
      </w:pPr>
      <w:rPr>
        <w:rFonts w:ascii="Times New Roman" w:eastAsia="Times New Roman" w:hAnsi="Times New Roman" w:hint="default"/>
      </w:rPr>
    </w:lvl>
    <w:lvl w:ilvl="1" w:tplc="16AC2484">
      <w:start w:val="1"/>
      <w:numFmt w:val="bullet"/>
      <w:lvlText w:val=""/>
      <w:lvlJc w:val="left"/>
      <w:pPr>
        <w:tabs>
          <w:tab w:val="num" w:pos="3060"/>
        </w:tabs>
        <w:ind w:left="3060" w:hanging="360"/>
      </w:pPr>
      <w:rPr>
        <w:rFonts w:ascii="Symbol" w:hAnsi="Symbo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0"/>
  </w:num>
  <w:num w:numId="3">
    <w:abstractNumId w:val="2"/>
  </w:num>
  <w:num w:numId="4">
    <w:abstractNumId w:val="1"/>
  </w:num>
  <w:num w:numId="5">
    <w:abstractNumId w:val="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4"/>
  <w:embedSystemFonts/>
  <w:mirrorMargin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87"/>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65D4"/>
    <w:rsid w:val="00043067"/>
    <w:rsid w:val="000C5935"/>
    <w:rsid w:val="002165D4"/>
    <w:rsid w:val="003F41D8"/>
    <w:rsid w:val="004F40D2"/>
    <w:rsid w:val="00512432"/>
    <w:rsid w:val="005A6F27"/>
    <w:rsid w:val="0062394D"/>
    <w:rsid w:val="006526EB"/>
    <w:rsid w:val="007F263B"/>
    <w:rsid w:val="008555D5"/>
    <w:rsid w:val="008F4A45"/>
    <w:rsid w:val="009E5A73"/>
    <w:rsid w:val="00A62B11"/>
    <w:rsid w:val="00BF38AE"/>
    <w:rsid w:val="00C25FA0"/>
    <w:rsid w:val="00D20605"/>
    <w:rsid w:val="00D33FE0"/>
    <w:rsid w:val="00E71A03"/>
    <w:rsid w:val="00EF576A"/>
    <w:rsid w:val="00F45AAC"/>
    <w:rsid w:val="00F6563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9" w:unhideWhenUsed="1" w:qFormat="1"/>
    <w:lsdException w:name="heading 3" w:semiHidden="1" w:uiPriority="99"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footnote text" w:uiPriority="99"/>
    <w:lsdException w:name="header" w:uiPriority="99"/>
    <w:lsdException w:name="footer" w:uiPriority="99"/>
    <w:lsdException w:name="caption" w:semiHidden="1" w:unhideWhenUsed="1" w:qFormat="1"/>
    <w:lsdException w:name="footnote reference" w:uiPriority="99"/>
    <w:lsdException w:name="page number" w:uiPriority="99"/>
    <w:lsdException w:name="endnote reference" w:uiPriority="99"/>
    <w:lsdException w:name="endnote text" w:uiPriority="99"/>
    <w:lsdException w:name="Title" w:uiPriority="99" w:qFormat="1"/>
    <w:lsdException w:name="Body Text Indent" w:uiPriority="99"/>
    <w:lsdException w:name="Subtitle" w:qFormat="1"/>
    <w:lsdException w:name="Body Text First Indent" w:uiPriority="99"/>
    <w:lsdException w:name="Body Text 2" w:uiPriority="99"/>
    <w:lsdException w:name="Body Text Indent 2" w:uiPriority="99"/>
    <w:lsdException w:name="Body Text Indent 3" w:uiPriority="99"/>
    <w:lsdException w:name="Hyperlink" w:uiPriority="99"/>
    <w:lsdException w:name="FollowedHyperlink" w:uiPriority="99"/>
    <w:lsdException w:name="Strong" w:qFormat="1"/>
    <w:lsdException w:name="Emphasis" w:qFormat="1"/>
    <w:lsdException w:name="HTML Preformatted" w:uiPriority="99"/>
    <w:lsdException w:name="No List" w:uiPriority="99"/>
    <w:lsdException w:name="Balloon Text" w:uiPriority="99"/>
    <w:lsdException w:name="Table Grid" w:uiPriority="3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C25FA0"/>
    <w:pPr>
      <w:autoSpaceDE w:val="0"/>
      <w:autoSpaceDN w:val="0"/>
    </w:pPr>
  </w:style>
  <w:style w:type="paragraph" w:styleId="1">
    <w:name w:val="heading 1"/>
    <w:basedOn w:val="a"/>
    <w:next w:val="a"/>
    <w:link w:val="10"/>
    <w:uiPriority w:val="9"/>
    <w:qFormat/>
    <w:rsid w:val="00C25FA0"/>
    <w:pPr>
      <w:keepNext/>
      <w:spacing w:before="240" w:after="60"/>
      <w:outlineLvl w:val="0"/>
    </w:pPr>
    <w:rPr>
      <w:rFonts w:ascii="Cambria" w:hAnsi="Cambria"/>
      <w:b/>
      <w:bCs/>
      <w:kern w:val="32"/>
      <w:sz w:val="32"/>
      <w:szCs w:val="32"/>
      <w:lang w:val="x-none" w:eastAsia="x-none"/>
    </w:rPr>
  </w:style>
  <w:style w:type="paragraph" w:styleId="2">
    <w:name w:val="heading 2"/>
    <w:basedOn w:val="a"/>
    <w:next w:val="a"/>
    <w:link w:val="20"/>
    <w:uiPriority w:val="99"/>
    <w:qFormat/>
    <w:rsid w:val="00C25FA0"/>
    <w:pPr>
      <w:keepNext/>
      <w:ind w:left="1416" w:firstLine="708"/>
      <w:outlineLvl w:val="1"/>
    </w:pPr>
    <w:rPr>
      <w:rFonts w:ascii="Times New Roman IRO" w:hAnsi="Times New Roman IRO"/>
      <w:b/>
      <w:bCs/>
      <w:sz w:val="28"/>
      <w:szCs w:val="28"/>
      <w:lang w:val="x-none" w:eastAsia="x-none"/>
    </w:rPr>
  </w:style>
  <w:style w:type="paragraph" w:styleId="3">
    <w:name w:val="heading 3"/>
    <w:basedOn w:val="a"/>
    <w:next w:val="a"/>
    <w:link w:val="30"/>
    <w:uiPriority w:val="99"/>
    <w:qFormat/>
    <w:rsid w:val="00C25FA0"/>
    <w:pPr>
      <w:keepNext/>
      <w:widowControl w:val="0"/>
      <w:autoSpaceDE/>
      <w:autoSpaceDN/>
      <w:spacing w:after="798"/>
      <w:jc w:val="center"/>
      <w:outlineLvl w:val="2"/>
    </w:pPr>
    <w:rPr>
      <w:rFonts w:ascii="BalticaUzbek" w:hAnsi="BalticaUzbek"/>
      <w:b/>
      <w:bCs/>
      <w:sz w:val="28"/>
      <w:szCs w:val="28"/>
      <w:lang w:val="x-none" w:eastAsia="x-none"/>
    </w:rPr>
  </w:style>
  <w:style w:type="paragraph" w:styleId="4">
    <w:name w:val="heading 4"/>
    <w:basedOn w:val="a"/>
    <w:next w:val="a"/>
    <w:link w:val="40"/>
    <w:unhideWhenUsed/>
    <w:qFormat/>
    <w:rsid w:val="00C25FA0"/>
    <w:pPr>
      <w:keepNext/>
      <w:spacing w:before="240" w:after="60"/>
      <w:outlineLvl w:val="3"/>
    </w:pPr>
    <w:rPr>
      <w:rFonts w:ascii="Calibri" w:hAnsi="Calibri"/>
      <w:b/>
      <w:bCs/>
      <w:sz w:val="28"/>
      <w:szCs w:val="28"/>
      <w:lang w:val="x-none" w:eastAsia="x-none"/>
    </w:rPr>
  </w:style>
  <w:style w:type="paragraph" w:styleId="5">
    <w:name w:val="heading 5"/>
    <w:basedOn w:val="a"/>
    <w:next w:val="a"/>
    <w:link w:val="50"/>
    <w:uiPriority w:val="9"/>
    <w:qFormat/>
    <w:rsid w:val="00C25FA0"/>
    <w:pPr>
      <w:keepNext/>
      <w:spacing w:line="360" w:lineRule="auto"/>
      <w:ind w:firstLine="708"/>
      <w:outlineLvl w:val="4"/>
    </w:pPr>
    <w:rPr>
      <w:b/>
      <w:bCs/>
      <w:lang w:val="en-US" w:eastAsia="x-none"/>
    </w:rPr>
  </w:style>
  <w:style w:type="paragraph" w:styleId="6">
    <w:name w:val="heading 6"/>
    <w:basedOn w:val="a"/>
    <w:next w:val="a"/>
    <w:link w:val="60"/>
    <w:uiPriority w:val="9"/>
    <w:qFormat/>
    <w:rsid w:val="00C25FA0"/>
    <w:pPr>
      <w:keepNext/>
      <w:outlineLvl w:val="5"/>
    </w:pPr>
    <w:rPr>
      <w:sz w:val="26"/>
      <w:szCs w:val="26"/>
      <w:lang w:val="en-US" w:eastAsia="x-none"/>
    </w:rPr>
  </w:style>
  <w:style w:type="paragraph" w:styleId="7">
    <w:name w:val="heading 7"/>
    <w:basedOn w:val="a"/>
    <w:next w:val="a"/>
    <w:link w:val="70"/>
    <w:qFormat/>
    <w:rsid w:val="00C25FA0"/>
    <w:pPr>
      <w:autoSpaceDE/>
      <w:autoSpaceDN/>
      <w:spacing w:before="240" w:after="60"/>
      <w:outlineLvl w:val="6"/>
    </w:pPr>
    <w:rPr>
      <w:sz w:val="24"/>
      <w:szCs w:val="24"/>
      <w:lang w:val="x-none" w:eastAsia="x-none"/>
    </w:rPr>
  </w:style>
  <w:style w:type="paragraph" w:styleId="8">
    <w:name w:val="heading 8"/>
    <w:basedOn w:val="a"/>
    <w:next w:val="a"/>
    <w:link w:val="80"/>
    <w:qFormat/>
    <w:rsid w:val="00C25FA0"/>
    <w:pPr>
      <w:keepNext/>
      <w:autoSpaceDE/>
      <w:autoSpaceDN/>
      <w:ind w:left="3600" w:firstLine="426"/>
      <w:outlineLvl w:val="7"/>
    </w:pPr>
    <w:rPr>
      <w:rFonts w:ascii="PANDA Times UZ" w:hAnsi="PANDA Times UZ"/>
      <w:b/>
      <w:bCs/>
      <w:noProof/>
      <w:lang w:val="x-none" w:eastAsia="x-none"/>
    </w:rPr>
  </w:style>
  <w:style w:type="paragraph" w:styleId="9">
    <w:name w:val="heading 9"/>
    <w:basedOn w:val="a"/>
    <w:next w:val="a"/>
    <w:link w:val="90"/>
    <w:qFormat/>
    <w:rsid w:val="00C25FA0"/>
    <w:pPr>
      <w:keepNext/>
      <w:autoSpaceDE/>
      <w:autoSpaceDN/>
      <w:jc w:val="center"/>
      <w:outlineLvl w:val="8"/>
    </w:pPr>
    <w:rPr>
      <w:i/>
      <w:iCs/>
      <w:sz w:val="28"/>
      <w:szCs w:val="28"/>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25FA0"/>
    <w:rPr>
      <w:rFonts w:ascii="Cambria" w:hAnsi="Cambria"/>
      <w:b/>
      <w:bCs/>
      <w:kern w:val="32"/>
      <w:sz w:val="32"/>
      <w:szCs w:val="32"/>
      <w:lang w:val="x-none" w:eastAsia="x-none"/>
    </w:rPr>
  </w:style>
  <w:style w:type="character" w:customStyle="1" w:styleId="20">
    <w:name w:val="Заголовок 2 Знак"/>
    <w:basedOn w:val="a0"/>
    <w:link w:val="2"/>
    <w:uiPriority w:val="99"/>
    <w:rsid w:val="00C25FA0"/>
    <w:rPr>
      <w:rFonts w:ascii="Times New Roman IRO" w:hAnsi="Times New Roman IRO"/>
      <w:b/>
      <w:bCs/>
      <w:sz w:val="28"/>
      <w:szCs w:val="28"/>
      <w:lang w:val="x-none" w:eastAsia="x-none"/>
    </w:rPr>
  </w:style>
  <w:style w:type="character" w:customStyle="1" w:styleId="30">
    <w:name w:val="Заголовок 3 Знак"/>
    <w:basedOn w:val="a0"/>
    <w:link w:val="3"/>
    <w:uiPriority w:val="99"/>
    <w:rsid w:val="00C25FA0"/>
    <w:rPr>
      <w:rFonts w:ascii="BalticaUzbek" w:hAnsi="BalticaUzbek"/>
      <w:b/>
      <w:bCs/>
      <w:sz w:val="28"/>
      <w:szCs w:val="28"/>
      <w:lang w:val="x-none" w:eastAsia="x-none"/>
    </w:rPr>
  </w:style>
  <w:style w:type="character" w:customStyle="1" w:styleId="40">
    <w:name w:val="Заголовок 4 Знак"/>
    <w:basedOn w:val="a0"/>
    <w:link w:val="4"/>
    <w:rsid w:val="00C25FA0"/>
    <w:rPr>
      <w:rFonts w:ascii="Calibri" w:hAnsi="Calibri"/>
      <w:b/>
      <w:bCs/>
      <w:sz w:val="28"/>
      <w:szCs w:val="28"/>
      <w:lang w:val="x-none" w:eastAsia="x-none"/>
    </w:rPr>
  </w:style>
  <w:style w:type="character" w:customStyle="1" w:styleId="50">
    <w:name w:val="Заголовок 5 Знак"/>
    <w:basedOn w:val="a0"/>
    <w:link w:val="5"/>
    <w:uiPriority w:val="9"/>
    <w:rsid w:val="00C25FA0"/>
    <w:rPr>
      <w:b/>
      <w:bCs/>
      <w:lang w:val="en-US" w:eastAsia="x-none"/>
    </w:rPr>
  </w:style>
  <w:style w:type="character" w:customStyle="1" w:styleId="60">
    <w:name w:val="Заголовок 6 Знак"/>
    <w:basedOn w:val="a0"/>
    <w:link w:val="6"/>
    <w:uiPriority w:val="9"/>
    <w:rsid w:val="00C25FA0"/>
    <w:rPr>
      <w:sz w:val="26"/>
      <w:szCs w:val="26"/>
      <w:lang w:val="en-US" w:eastAsia="x-none"/>
    </w:rPr>
  </w:style>
  <w:style w:type="character" w:customStyle="1" w:styleId="70">
    <w:name w:val="Заголовок 7 Знак"/>
    <w:basedOn w:val="a0"/>
    <w:link w:val="7"/>
    <w:rsid w:val="00C25FA0"/>
    <w:rPr>
      <w:sz w:val="24"/>
      <w:szCs w:val="24"/>
      <w:lang w:val="x-none" w:eastAsia="x-none"/>
    </w:rPr>
  </w:style>
  <w:style w:type="character" w:customStyle="1" w:styleId="80">
    <w:name w:val="Заголовок 8 Знак"/>
    <w:basedOn w:val="a0"/>
    <w:link w:val="8"/>
    <w:rsid w:val="00C25FA0"/>
    <w:rPr>
      <w:rFonts w:ascii="PANDA Times UZ" w:hAnsi="PANDA Times UZ"/>
      <w:b/>
      <w:bCs/>
      <w:noProof/>
      <w:lang w:val="x-none" w:eastAsia="x-none"/>
    </w:rPr>
  </w:style>
  <w:style w:type="character" w:customStyle="1" w:styleId="90">
    <w:name w:val="Заголовок 9 Знак"/>
    <w:basedOn w:val="a0"/>
    <w:link w:val="9"/>
    <w:rsid w:val="00C25FA0"/>
    <w:rPr>
      <w:i/>
      <w:iCs/>
      <w:sz w:val="28"/>
      <w:szCs w:val="28"/>
      <w:lang w:val="x-none" w:eastAsia="x-none"/>
    </w:rPr>
  </w:style>
  <w:style w:type="paragraph" w:styleId="a3">
    <w:name w:val="Body Text"/>
    <w:basedOn w:val="a"/>
    <w:link w:val="a4"/>
    <w:rsid w:val="00C25FA0"/>
    <w:pPr>
      <w:spacing w:line="360" w:lineRule="auto"/>
      <w:jc w:val="both"/>
    </w:pPr>
    <w:rPr>
      <w:lang w:val="x-none" w:eastAsia="x-none"/>
    </w:rPr>
  </w:style>
  <w:style w:type="character" w:customStyle="1" w:styleId="a4">
    <w:name w:val="Основной текст Знак"/>
    <w:basedOn w:val="a0"/>
    <w:link w:val="a3"/>
    <w:rsid w:val="00C25FA0"/>
    <w:rPr>
      <w:lang w:val="x-none" w:eastAsia="x-none"/>
    </w:rPr>
  </w:style>
  <w:style w:type="paragraph" w:styleId="a5">
    <w:name w:val="footnote text"/>
    <w:aliases w:val="Текст сноски Знак Знак,Текст сноски Знак Знак Знак,Footnote Text Char Знак Знак Знак,Знак,список,Dipnot Metni Char Char Char Char,Dipnot Metni1,Dipnot Metni Char Char Char1 Char Char,Cha,Знак Знак Знак,список Знак Знак1"/>
    <w:basedOn w:val="a"/>
    <w:link w:val="a6"/>
    <w:uiPriority w:val="99"/>
    <w:rsid w:val="00C25FA0"/>
    <w:rPr>
      <w:lang w:val="x-none" w:eastAsia="x-none"/>
    </w:rPr>
  </w:style>
  <w:style w:type="character" w:customStyle="1" w:styleId="a6">
    <w:name w:val="Текст сноски Знак"/>
    <w:aliases w:val="Текст сноски Знак Знак Знак1,Текст сноски Знак Знак Знак Знак,Footnote Text Char Знак Знак Знак Знак,список Знак,Dipnot Metni Char Char Char Char Знак,Dipnot Metni1 Знак,Dipnot Metni Char Char Char1 Char Char Знак,Cha Знак"/>
    <w:basedOn w:val="a0"/>
    <w:link w:val="a5"/>
    <w:uiPriority w:val="99"/>
    <w:rsid w:val="00C25FA0"/>
    <w:rPr>
      <w:lang w:val="x-none" w:eastAsia="x-none"/>
    </w:rPr>
  </w:style>
  <w:style w:type="character" w:styleId="a7">
    <w:name w:val="footnote reference"/>
    <w:uiPriority w:val="99"/>
    <w:rsid w:val="00C25FA0"/>
    <w:rPr>
      <w:rFonts w:cs="Times New Roman"/>
      <w:vertAlign w:val="superscript"/>
    </w:rPr>
  </w:style>
  <w:style w:type="paragraph" w:styleId="a8">
    <w:name w:val="footer"/>
    <w:basedOn w:val="a"/>
    <w:link w:val="a9"/>
    <w:uiPriority w:val="99"/>
    <w:rsid w:val="00C25FA0"/>
    <w:pPr>
      <w:tabs>
        <w:tab w:val="center" w:pos="4677"/>
        <w:tab w:val="right" w:pos="9355"/>
      </w:tabs>
    </w:pPr>
    <w:rPr>
      <w:lang w:val="x-none" w:eastAsia="x-none"/>
    </w:rPr>
  </w:style>
  <w:style w:type="character" w:customStyle="1" w:styleId="a9">
    <w:name w:val="Нижний колонтитул Знак"/>
    <w:basedOn w:val="a0"/>
    <w:link w:val="a8"/>
    <w:uiPriority w:val="99"/>
    <w:rsid w:val="00C25FA0"/>
    <w:rPr>
      <w:lang w:val="x-none" w:eastAsia="x-none"/>
    </w:rPr>
  </w:style>
  <w:style w:type="character" w:styleId="aa">
    <w:name w:val="page number"/>
    <w:uiPriority w:val="99"/>
    <w:rsid w:val="00C25FA0"/>
    <w:rPr>
      <w:rFonts w:cs="Times New Roman"/>
    </w:rPr>
  </w:style>
  <w:style w:type="paragraph" w:styleId="ab">
    <w:name w:val="header"/>
    <w:basedOn w:val="a"/>
    <w:link w:val="ac"/>
    <w:uiPriority w:val="99"/>
    <w:rsid w:val="00C25FA0"/>
    <w:pPr>
      <w:tabs>
        <w:tab w:val="center" w:pos="4677"/>
        <w:tab w:val="right" w:pos="9355"/>
      </w:tabs>
    </w:pPr>
    <w:rPr>
      <w:lang w:val="x-none" w:eastAsia="x-none"/>
    </w:rPr>
  </w:style>
  <w:style w:type="character" w:customStyle="1" w:styleId="ac">
    <w:name w:val="Верхний колонтитул Знак"/>
    <w:basedOn w:val="a0"/>
    <w:link w:val="ab"/>
    <w:uiPriority w:val="99"/>
    <w:rsid w:val="00C25FA0"/>
    <w:rPr>
      <w:lang w:val="x-none" w:eastAsia="x-none"/>
    </w:rPr>
  </w:style>
  <w:style w:type="paragraph" w:styleId="ad">
    <w:name w:val="endnote text"/>
    <w:basedOn w:val="a"/>
    <w:link w:val="ae"/>
    <w:uiPriority w:val="99"/>
    <w:rsid w:val="00C25FA0"/>
    <w:rPr>
      <w:lang w:val="x-none" w:eastAsia="x-none"/>
    </w:rPr>
  </w:style>
  <w:style w:type="character" w:customStyle="1" w:styleId="ae">
    <w:name w:val="Текст концевой сноски Знак"/>
    <w:basedOn w:val="a0"/>
    <w:link w:val="ad"/>
    <w:uiPriority w:val="99"/>
    <w:rsid w:val="00C25FA0"/>
    <w:rPr>
      <w:lang w:val="x-none" w:eastAsia="x-none"/>
    </w:rPr>
  </w:style>
  <w:style w:type="character" w:styleId="af">
    <w:name w:val="endnote reference"/>
    <w:uiPriority w:val="99"/>
    <w:rsid w:val="00C25FA0"/>
    <w:rPr>
      <w:rFonts w:cs="Times New Roman"/>
      <w:vertAlign w:val="superscript"/>
    </w:rPr>
  </w:style>
  <w:style w:type="paragraph" w:styleId="af0">
    <w:name w:val="List Paragraph"/>
    <w:basedOn w:val="a"/>
    <w:link w:val="af1"/>
    <w:uiPriority w:val="34"/>
    <w:qFormat/>
    <w:rsid w:val="00C25FA0"/>
    <w:pPr>
      <w:autoSpaceDE/>
      <w:autoSpaceDN/>
      <w:spacing w:after="200" w:line="276" w:lineRule="auto"/>
      <w:ind w:left="720"/>
    </w:pPr>
    <w:rPr>
      <w:rFonts w:ascii="Calibri" w:hAnsi="Calibri"/>
      <w:lang w:val="x-none" w:eastAsia="en-US"/>
    </w:rPr>
  </w:style>
  <w:style w:type="character" w:customStyle="1" w:styleId="af1">
    <w:name w:val="Абзац списка Знак"/>
    <w:link w:val="af0"/>
    <w:uiPriority w:val="34"/>
    <w:locked/>
    <w:rsid w:val="00C25FA0"/>
    <w:rPr>
      <w:rFonts w:ascii="Calibri" w:hAnsi="Calibri"/>
      <w:lang w:val="x-none" w:eastAsia="en-US"/>
    </w:rPr>
  </w:style>
  <w:style w:type="paragraph" w:styleId="af2">
    <w:name w:val="No Spacing"/>
    <w:link w:val="af3"/>
    <w:qFormat/>
    <w:rsid w:val="00C25FA0"/>
    <w:rPr>
      <w:rFonts w:ascii="Calibri" w:hAnsi="Calibri" w:cs="Calibri"/>
      <w:sz w:val="22"/>
      <w:szCs w:val="22"/>
    </w:rPr>
  </w:style>
  <w:style w:type="character" w:customStyle="1" w:styleId="af3">
    <w:name w:val="Без интервала Знак"/>
    <w:link w:val="af2"/>
    <w:locked/>
    <w:rsid w:val="00C25FA0"/>
    <w:rPr>
      <w:rFonts w:ascii="Calibri" w:hAnsi="Calibri" w:cs="Calibri"/>
      <w:sz w:val="22"/>
      <w:szCs w:val="22"/>
    </w:rPr>
  </w:style>
  <w:style w:type="paragraph" w:styleId="31">
    <w:name w:val="Body Text 3"/>
    <w:basedOn w:val="a"/>
    <w:link w:val="32"/>
    <w:rsid w:val="00C25FA0"/>
    <w:pPr>
      <w:autoSpaceDE/>
      <w:autoSpaceDN/>
      <w:spacing w:after="120"/>
    </w:pPr>
    <w:rPr>
      <w:sz w:val="16"/>
      <w:szCs w:val="16"/>
      <w:lang w:val="x-none" w:eastAsia="x-none"/>
    </w:rPr>
  </w:style>
  <w:style w:type="character" w:customStyle="1" w:styleId="32">
    <w:name w:val="Основной текст 3 Знак"/>
    <w:basedOn w:val="a0"/>
    <w:link w:val="31"/>
    <w:rsid w:val="00C25FA0"/>
    <w:rPr>
      <w:sz w:val="16"/>
      <w:szCs w:val="16"/>
      <w:lang w:val="x-none" w:eastAsia="x-none"/>
    </w:rPr>
  </w:style>
  <w:style w:type="paragraph" w:styleId="af4">
    <w:name w:val="Title"/>
    <w:basedOn w:val="a"/>
    <w:link w:val="af5"/>
    <w:uiPriority w:val="99"/>
    <w:qFormat/>
    <w:rsid w:val="00C25FA0"/>
    <w:pPr>
      <w:autoSpaceDE/>
      <w:autoSpaceDN/>
      <w:jc w:val="center"/>
    </w:pPr>
    <w:rPr>
      <w:rFonts w:ascii="BalticaTAD" w:hAnsi="BalticaTAD"/>
      <w:b/>
      <w:bCs/>
      <w:sz w:val="32"/>
      <w:szCs w:val="32"/>
      <w:lang w:val="x-none" w:eastAsia="x-none"/>
    </w:rPr>
  </w:style>
  <w:style w:type="character" w:customStyle="1" w:styleId="af5">
    <w:name w:val="Название Знак"/>
    <w:basedOn w:val="a0"/>
    <w:link w:val="af4"/>
    <w:uiPriority w:val="99"/>
    <w:rsid w:val="00C25FA0"/>
    <w:rPr>
      <w:rFonts w:ascii="BalticaTAD" w:hAnsi="BalticaTAD"/>
      <w:b/>
      <w:bCs/>
      <w:sz w:val="32"/>
      <w:szCs w:val="32"/>
      <w:lang w:val="x-none" w:eastAsia="x-none"/>
    </w:rPr>
  </w:style>
  <w:style w:type="character" w:styleId="af6">
    <w:name w:val="Hyperlink"/>
    <w:uiPriority w:val="99"/>
    <w:rsid w:val="00C25FA0"/>
    <w:rPr>
      <w:rFonts w:cs="Times New Roman"/>
      <w:color w:val="0000FF"/>
      <w:u w:val="single"/>
    </w:rPr>
  </w:style>
  <w:style w:type="paragraph" w:customStyle="1" w:styleId="11">
    <w:name w:val="Без интервала1"/>
    <w:rsid w:val="00C25FA0"/>
    <w:rPr>
      <w:rFonts w:ascii="Calibri" w:hAnsi="Calibri" w:cs="Calibri"/>
      <w:sz w:val="22"/>
      <w:szCs w:val="22"/>
    </w:rPr>
  </w:style>
  <w:style w:type="table" w:styleId="af7">
    <w:name w:val="Table Grid"/>
    <w:basedOn w:val="a1"/>
    <w:uiPriority w:val="39"/>
    <w:rsid w:val="00C25FA0"/>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21">
    <w:name w:val="Body Text 2"/>
    <w:basedOn w:val="a"/>
    <w:link w:val="22"/>
    <w:uiPriority w:val="99"/>
    <w:unhideWhenUsed/>
    <w:rsid w:val="00C25FA0"/>
    <w:pPr>
      <w:spacing w:after="120" w:line="480" w:lineRule="auto"/>
    </w:pPr>
    <w:rPr>
      <w:lang w:val="x-none" w:eastAsia="x-none"/>
    </w:rPr>
  </w:style>
  <w:style w:type="character" w:customStyle="1" w:styleId="22">
    <w:name w:val="Основной текст 2 Знак"/>
    <w:basedOn w:val="a0"/>
    <w:link w:val="21"/>
    <w:uiPriority w:val="99"/>
    <w:rsid w:val="00C25FA0"/>
    <w:rPr>
      <w:lang w:val="x-none" w:eastAsia="x-none"/>
    </w:rPr>
  </w:style>
  <w:style w:type="paragraph" w:styleId="af8">
    <w:name w:val="caption"/>
    <w:basedOn w:val="a"/>
    <w:next w:val="a"/>
    <w:qFormat/>
    <w:rsid w:val="00C25FA0"/>
    <w:pPr>
      <w:jc w:val="center"/>
    </w:pPr>
    <w:rPr>
      <w:rFonts w:ascii="Times New Roman IRO" w:hAnsi="Times New Roman IRO" w:cs="Times New Roman IRO"/>
      <w:b/>
      <w:bCs/>
      <w:sz w:val="28"/>
      <w:szCs w:val="28"/>
      <w:lang w:val="en-US"/>
    </w:rPr>
  </w:style>
  <w:style w:type="paragraph" w:styleId="33">
    <w:name w:val="Body Text Indent 3"/>
    <w:basedOn w:val="a"/>
    <w:link w:val="34"/>
    <w:uiPriority w:val="99"/>
    <w:rsid w:val="00C25FA0"/>
    <w:pPr>
      <w:autoSpaceDE/>
      <w:autoSpaceDN/>
      <w:ind w:firstLine="660"/>
      <w:jc w:val="both"/>
    </w:pPr>
    <w:rPr>
      <w:rFonts w:ascii="BalticaUzbek" w:hAnsi="BalticaUzbek"/>
      <w:sz w:val="28"/>
      <w:szCs w:val="28"/>
      <w:lang w:val="en-US" w:eastAsia="x-none"/>
    </w:rPr>
  </w:style>
  <w:style w:type="character" w:customStyle="1" w:styleId="34">
    <w:name w:val="Основной текст с отступом 3 Знак"/>
    <w:basedOn w:val="a0"/>
    <w:link w:val="33"/>
    <w:uiPriority w:val="99"/>
    <w:rsid w:val="00C25FA0"/>
    <w:rPr>
      <w:rFonts w:ascii="BalticaUzbek" w:hAnsi="BalticaUzbek"/>
      <w:sz w:val="28"/>
      <w:szCs w:val="28"/>
      <w:lang w:val="en-US" w:eastAsia="x-none"/>
    </w:rPr>
  </w:style>
  <w:style w:type="paragraph" w:customStyle="1" w:styleId="BodyTextIndent31">
    <w:name w:val="Body Text Indent 31"/>
    <w:basedOn w:val="a"/>
    <w:rsid w:val="00C25FA0"/>
    <w:pPr>
      <w:widowControl w:val="0"/>
      <w:autoSpaceDE/>
      <w:autoSpaceDN/>
      <w:spacing w:line="360" w:lineRule="auto"/>
      <w:ind w:firstLine="567"/>
      <w:jc w:val="both"/>
    </w:pPr>
    <w:rPr>
      <w:rFonts w:ascii="TimesUZ" w:hAnsi="TimesUZ" w:cs="TimesUZ"/>
      <w:sz w:val="28"/>
      <w:szCs w:val="28"/>
    </w:rPr>
  </w:style>
  <w:style w:type="paragraph" w:styleId="23">
    <w:name w:val="Body Text Indent 2"/>
    <w:basedOn w:val="a"/>
    <w:link w:val="24"/>
    <w:uiPriority w:val="99"/>
    <w:rsid w:val="00C25FA0"/>
    <w:pPr>
      <w:spacing w:after="120" w:line="480" w:lineRule="auto"/>
      <w:ind w:left="283"/>
    </w:pPr>
    <w:rPr>
      <w:lang w:val="x-none" w:eastAsia="x-none"/>
    </w:rPr>
  </w:style>
  <w:style w:type="character" w:customStyle="1" w:styleId="24">
    <w:name w:val="Основной текст с отступом 2 Знак"/>
    <w:basedOn w:val="a0"/>
    <w:link w:val="23"/>
    <w:uiPriority w:val="99"/>
    <w:rsid w:val="00C25FA0"/>
    <w:rPr>
      <w:lang w:val="x-none" w:eastAsia="x-none"/>
    </w:rPr>
  </w:style>
  <w:style w:type="character" w:customStyle="1" w:styleId="12">
    <w:name w:val="Стиль1"/>
    <w:rsid w:val="00C25FA0"/>
    <w:rPr>
      <w:rFonts w:cs="Times New Roman"/>
    </w:rPr>
  </w:style>
  <w:style w:type="paragraph" w:styleId="af9">
    <w:name w:val="Block Text"/>
    <w:basedOn w:val="a"/>
    <w:rsid w:val="00C25FA0"/>
    <w:pPr>
      <w:widowControl w:val="0"/>
      <w:autoSpaceDE/>
      <w:autoSpaceDN/>
      <w:spacing w:before="266" w:after="2394"/>
      <w:ind w:left="1321" w:right="1162"/>
    </w:pPr>
    <w:rPr>
      <w:rFonts w:ascii="BalticaUzbek" w:hAnsi="BalticaUzbek" w:cs="BalticaUzbek"/>
      <w:sz w:val="28"/>
      <w:szCs w:val="28"/>
    </w:rPr>
  </w:style>
  <w:style w:type="paragraph" w:styleId="afa">
    <w:name w:val="Body Text Indent"/>
    <w:basedOn w:val="a"/>
    <w:link w:val="afb"/>
    <w:uiPriority w:val="99"/>
    <w:rsid w:val="00C25FA0"/>
    <w:pPr>
      <w:widowControl w:val="0"/>
      <w:autoSpaceDE/>
      <w:autoSpaceDN/>
      <w:spacing w:line="360" w:lineRule="auto"/>
      <w:ind w:firstLine="680"/>
      <w:jc w:val="both"/>
    </w:pPr>
    <w:rPr>
      <w:rFonts w:ascii="PANDA Times UZ" w:hAnsi="PANDA Times UZ"/>
      <w:sz w:val="32"/>
      <w:szCs w:val="32"/>
      <w:lang w:val="x-none" w:eastAsia="x-none"/>
    </w:rPr>
  </w:style>
  <w:style w:type="character" w:customStyle="1" w:styleId="afb">
    <w:name w:val="Основной текст с отступом Знак"/>
    <w:basedOn w:val="a0"/>
    <w:link w:val="afa"/>
    <w:uiPriority w:val="99"/>
    <w:rsid w:val="00C25FA0"/>
    <w:rPr>
      <w:rFonts w:ascii="PANDA Times UZ" w:hAnsi="PANDA Times UZ"/>
      <w:sz w:val="32"/>
      <w:szCs w:val="32"/>
      <w:lang w:val="x-none" w:eastAsia="x-none"/>
    </w:rPr>
  </w:style>
  <w:style w:type="paragraph" w:styleId="25">
    <w:name w:val="List 2"/>
    <w:basedOn w:val="a"/>
    <w:rsid w:val="00C25FA0"/>
    <w:pPr>
      <w:widowControl w:val="0"/>
      <w:autoSpaceDE/>
      <w:autoSpaceDN/>
      <w:ind w:left="566" w:hanging="283"/>
    </w:pPr>
    <w:rPr>
      <w:rFonts w:ascii="TimesUZ" w:hAnsi="TimesUZ" w:cs="TimesUZ"/>
    </w:rPr>
  </w:style>
  <w:style w:type="paragraph" w:styleId="afc">
    <w:name w:val="Plain Text"/>
    <w:basedOn w:val="a"/>
    <w:link w:val="afd"/>
    <w:rsid w:val="00C25FA0"/>
    <w:pPr>
      <w:widowControl w:val="0"/>
      <w:autoSpaceDE/>
      <w:autoSpaceDN/>
    </w:pPr>
    <w:rPr>
      <w:rFonts w:ascii="Courier New" w:hAnsi="Courier New"/>
      <w:lang w:val="x-none" w:eastAsia="x-none"/>
    </w:rPr>
  </w:style>
  <w:style w:type="character" w:customStyle="1" w:styleId="afd">
    <w:name w:val="Текст Знак"/>
    <w:basedOn w:val="a0"/>
    <w:link w:val="afc"/>
    <w:rsid w:val="00C25FA0"/>
    <w:rPr>
      <w:rFonts w:ascii="Courier New" w:hAnsi="Courier New"/>
      <w:lang w:val="x-none" w:eastAsia="x-none"/>
    </w:rPr>
  </w:style>
  <w:style w:type="paragraph" w:customStyle="1" w:styleId="13">
    <w:name w:val="Знак Знак Знак Знак1 Знак"/>
    <w:basedOn w:val="a"/>
    <w:rsid w:val="00C25FA0"/>
    <w:pPr>
      <w:autoSpaceDE/>
      <w:autoSpaceDN/>
      <w:spacing w:after="160" w:line="240" w:lineRule="exact"/>
    </w:pPr>
    <w:rPr>
      <w:rFonts w:ascii="Arial" w:hAnsi="Arial" w:cs="Arial"/>
      <w:lang w:val="en-US" w:eastAsia="en-US"/>
    </w:rPr>
  </w:style>
  <w:style w:type="paragraph" w:styleId="35">
    <w:name w:val="List Bullet 3"/>
    <w:basedOn w:val="a"/>
    <w:autoRedefine/>
    <w:rsid w:val="00C25FA0"/>
    <w:pPr>
      <w:jc w:val="both"/>
    </w:pPr>
    <w:rPr>
      <w:sz w:val="25"/>
      <w:szCs w:val="25"/>
      <w:lang w:val="uz-Cyrl-UZ"/>
    </w:rPr>
  </w:style>
  <w:style w:type="paragraph" w:customStyle="1" w:styleId="Normal1">
    <w:name w:val="Normal1"/>
    <w:uiPriority w:val="99"/>
    <w:rsid w:val="00C25FA0"/>
  </w:style>
  <w:style w:type="paragraph" w:customStyle="1" w:styleId="Style276">
    <w:name w:val="Style276"/>
    <w:basedOn w:val="a"/>
    <w:rsid w:val="00C25FA0"/>
    <w:pPr>
      <w:spacing w:line="197" w:lineRule="exact"/>
      <w:jc w:val="both"/>
    </w:pPr>
    <w:rPr>
      <w:rFonts w:ascii="Calibri" w:hAnsi="Calibri" w:cs="Calibri"/>
      <w:lang w:eastAsia="ko-KR"/>
    </w:rPr>
  </w:style>
  <w:style w:type="paragraph" w:customStyle="1" w:styleId="Style261">
    <w:name w:val="Style261"/>
    <w:basedOn w:val="a"/>
    <w:rsid w:val="00C25FA0"/>
    <w:pPr>
      <w:spacing w:line="194" w:lineRule="exact"/>
    </w:pPr>
    <w:rPr>
      <w:rFonts w:ascii="Calibri" w:hAnsi="Calibri" w:cs="Calibri"/>
      <w:lang w:eastAsia="ko-KR"/>
    </w:rPr>
  </w:style>
  <w:style w:type="paragraph" w:customStyle="1" w:styleId="Style264">
    <w:name w:val="Style264"/>
    <w:basedOn w:val="a"/>
    <w:rsid w:val="00C25FA0"/>
    <w:pPr>
      <w:spacing w:line="195" w:lineRule="exact"/>
      <w:jc w:val="center"/>
    </w:pPr>
    <w:rPr>
      <w:rFonts w:ascii="Calibri" w:hAnsi="Calibri" w:cs="Calibri"/>
      <w:lang w:eastAsia="ko-KR"/>
    </w:rPr>
  </w:style>
  <w:style w:type="paragraph" w:customStyle="1" w:styleId="Style265">
    <w:name w:val="Style265"/>
    <w:basedOn w:val="a"/>
    <w:rsid w:val="00C25FA0"/>
    <w:pPr>
      <w:spacing w:line="197" w:lineRule="exact"/>
      <w:ind w:firstLine="192"/>
    </w:pPr>
    <w:rPr>
      <w:rFonts w:ascii="Calibri" w:hAnsi="Calibri" w:cs="Calibri"/>
      <w:lang w:eastAsia="ko-KR"/>
    </w:rPr>
  </w:style>
  <w:style w:type="paragraph" w:customStyle="1" w:styleId="Style266">
    <w:name w:val="Style266"/>
    <w:basedOn w:val="a"/>
    <w:rsid w:val="00C25FA0"/>
    <w:pPr>
      <w:spacing w:line="192" w:lineRule="exact"/>
      <w:ind w:firstLine="110"/>
    </w:pPr>
    <w:rPr>
      <w:rFonts w:ascii="Calibri" w:hAnsi="Calibri" w:cs="Calibri"/>
      <w:lang w:eastAsia="ko-KR"/>
    </w:rPr>
  </w:style>
  <w:style w:type="paragraph" w:customStyle="1" w:styleId="Style271">
    <w:name w:val="Style271"/>
    <w:basedOn w:val="a"/>
    <w:rsid w:val="00C25FA0"/>
    <w:pPr>
      <w:spacing w:line="194" w:lineRule="exact"/>
      <w:ind w:firstLine="192"/>
    </w:pPr>
    <w:rPr>
      <w:rFonts w:ascii="Calibri" w:hAnsi="Calibri" w:cs="Calibri"/>
      <w:lang w:eastAsia="ko-KR"/>
    </w:rPr>
  </w:style>
  <w:style w:type="character" w:customStyle="1" w:styleId="CharStyle47">
    <w:name w:val="CharStyle47"/>
    <w:rsid w:val="00C25FA0"/>
    <w:rPr>
      <w:rFonts w:cs="Times New Roman"/>
      <w:sz w:val="16"/>
      <w:szCs w:val="16"/>
    </w:rPr>
  </w:style>
  <w:style w:type="character" w:customStyle="1" w:styleId="CharStyle48">
    <w:name w:val="CharStyle48"/>
    <w:rsid w:val="00C25FA0"/>
    <w:rPr>
      <w:rFonts w:cs="Times New Roman"/>
      <w:i/>
      <w:iCs/>
      <w:sz w:val="16"/>
      <w:szCs w:val="16"/>
    </w:rPr>
  </w:style>
  <w:style w:type="paragraph" w:customStyle="1" w:styleId="afe">
    <w:name w:val="Стиль"/>
    <w:rsid w:val="00C25FA0"/>
  </w:style>
  <w:style w:type="paragraph" w:styleId="aff">
    <w:name w:val="Balloon Text"/>
    <w:basedOn w:val="a"/>
    <w:link w:val="aff0"/>
    <w:uiPriority w:val="99"/>
    <w:rsid w:val="00C25FA0"/>
    <w:pPr>
      <w:autoSpaceDE/>
      <w:autoSpaceDN/>
    </w:pPr>
    <w:rPr>
      <w:rFonts w:ascii="Tahoma" w:hAnsi="Tahoma"/>
      <w:sz w:val="16"/>
      <w:szCs w:val="16"/>
      <w:lang w:val="uz-Latn-UZ" w:eastAsia="en-US"/>
    </w:rPr>
  </w:style>
  <w:style w:type="character" w:customStyle="1" w:styleId="aff0">
    <w:name w:val="Текст выноски Знак"/>
    <w:basedOn w:val="a0"/>
    <w:link w:val="aff"/>
    <w:uiPriority w:val="99"/>
    <w:rsid w:val="00C25FA0"/>
    <w:rPr>
      <w:rFonts w:ascii="Tahoma" w:hAnsi="Tahoma"/>
      <w:sz w:val="16"/>
      <w:szCs w:val="16"/>
      <w:lang w:val="uz-Latn-UZ" w:eastAsia="en-US"/>
    </w:rPr>
  </w:style>
  <w:style w:type="paragraph" w:customStyle="1" w:styleId="aff1">
    <w:name w:val="текст сноски"/>
    <w:basedOn w:val="a"/>
    <w:rsid w:val="00C25FA0"/>
  </w:style>
  <w:style w:type="paragraph" w:customStyle="1" w:styleId="msonormalbullet2gif">
    <w:name w:val="msonormalbullet2.gif"/>
    <w:basedOn w:val="a"/>
    <w:rsid w:val="00C25FA0"/>
    <w:pPr>
      <w:autoSpaceDE/>
      <w:autoSpaceDN/>
      <w:spacing w:before="100" w:beforeAutospacing="1" w:after="100" w:afterAutospacing="1"/>
    </w:pPr>
    <w:rPr>
      <w:sz w:val="24"/>
      <w:szCs w:val="24"/>
    </w:rPr>
  </w:style>
  <w:style w:type="paragraph" w:styleId="aff2">
    <w:name w:val="List"/>
    <w:basedOn w:val="a"/>
    <w:rsid w:val="00C25FA0"/>
    <w:pPr>
      <w:autoSpaceDE/>
      <w:autoSpaceDN/>
      <w:ind w:left="283" w:hanging="283"/>
    </w:pPr>
    <w:rPr>
      <w:sz w:val="24"/>
      <w:szCs w:val="24"/>
    </w:rPr>
  </w:style>
  <w:style w:type="paragraph" w:styleId="aff3">
    <w:name w:val="Document Map"/>
    <w:basedOn w:val="a"/>
    <w:link w:val="aff4"/>
    <w:rsid w:val="00C25FA0"/>
    <w:pPr>
      <w:autoSpaceDE/>
      <w:autoSpaceDN/>
    </w:pPr>
    <w:rPr>
      <w:rFonts w:ascii="Tahoma" w:hAnsi="Tahoma"/>
      <w:sz w:val="16"/>
      <w:szCs w:val="16"/>
      <w:lang w:val="x-none" w:eastAsia="x-none"/>
    </w:rPr>
  </w:style>
  <w:style w:type="character" w:customStyle="1" w:styleId="aff4">
    <w:name w:val="Схема документа Знак"/>
    <w:basedOn w:val="a0"/>
    <w:link w:val="aff3"/>
    <w:rsid w:val="00C25FA0"/>
    <w:rPr>
      <w:rFonts w:ascii="Tahoma" w:hAnsi="Tahoma"/>
      <w:sz w:val="16"/>
      <w:szCs w:val="16"/>
      <w:lang w:val="x-none" w:eastAsia="x-none"/>
    </w:rPr>
  </w:style>
  <w:style w:type="paragraph" w:customStyle="1" w:styleId="14">
    <w:name w:val="Обычный1"/>
    <w:rsid w:val="00C25FA0"/>
  </w:style>
  <w:style w:type="character" w:styleId="aff5">
    <w:name w:val="Emphasis"/>
    <w:qFormat/>
    <w:rsid w:val="00C25FA0"/>
    <w:rPr>
      <w:rFonts w:cs="Times New Roman"/>
      <w:i/>
      <w:iCs/>
    </w:rPr>
  </w:style>
  <w:style w:type="character" w:customStyle="1" w:styleId="26">
    <w:name w:val="Основной текст (2)_"/>
    <w:link w:val="27"/>
    <w:uiPriority w:val="99"/>
    <w:locked/>
    <w:rsid w:val="00C25FA0"/>
    <w:rPr>
      <w:b/>
      <w:bCs/>
      <w:spacing w:val="10"/>
      <w:sz w:val="18"/>
      <w:szCs w:val="18"/>
      <w:shd w:val="clear" w:color="auto" w:fill="FFFFFF"/>
    </w:rPr>
  </w:style>
  <w:style w:type="paragraph" w:customStyle="1" w:styleId="27">
    <w:name w:val="Основной текст (2)"/>
    <w:basedOn w:val="a"/>
    <w:link w:val="26"/>
    <w:uiPriority w:val="99"/>
    <w:rsid w:val="00C25FA0"/>
    <w:pPr>
      <w:widowControl w:val="0"/>
      <w:shd w:val="clear" w:color="auto" w:fill="FFFFFF"/>
      <w:autoSpaceDE/>
      <w:autoSpaceDN/>
      <w:spacing w:line="240" w:lineRule="atLeast"/>
      <w:jc w:val="right"/>
    </w:pPr>
    <w:rPr>
      <w:b/>
      <w:bCs/>
      <w:spacing w:val="10"/>
      <w:sz w:val="18"/>
      <w:szCs w:val="18"/>
    </w:rPr>
  </w:style>
  <w:style w:type="character" w:customStyle="1" w:styleId="Candara">
    <w:name w:val="Основной текст + Candara"/>
    <w:aliases w:val="78,5 pt41,5 pt,Полужирный2,Основной текст + Georgia,8,Сноска + 8,Основной текст + 7,Курсив1,Масштаб 80%,5 pt7,Основной текст + 10,5 pt3,Интервал -1 pt2,Основной текст + Constantia,10,8 pt3,Курсив8,Интервал 0 pt17,5 pt19,5 pt16,61"/>
    <w:rsid w:val="00C25FA0"/>
    <w:rPr>
      <w:rFonts w:ascii="Candara" w:hAnsi="Candara" w:cs="Candara"/>
      <w:sz w:val="15"/>
      <w:szCs w:val="15"/>
      <w:shd w:val="clear" w:color="auto" w:fill="FFFFFF"/>
    </w:rPr>
  </w:style>
  <w:style w:type="character" w:customStyle="1" w:styleId="SegoeUI">
    <w:name w:val="Основной текст + Segoe UI"/>
    <w:aliases w:val="10 pt1,Полужирный1,Курсив,Основной текст + 11 pt,Интервал -1 pt,Интервал 0 pt6,Основной текст + 5,5 pt13,Курсив6,Полужирный5,Основной текст (8) + Times New Roman,Полужирный4,Масштаб 70%,Основной текст (5) + Times New Roman2,103"/>
    <w:uiPriority w:val="99"/>
    <w:rsid w:val="00C25FA0"/>
    <w:rPr>
      <w:rFonts w:ascii="Segoe UI" w:hAnsi="Segoe UI" w:cs="Segoe UI"/>
      <w:b/>
      <w:bCs/>
      <w:i/>
      <w:iCs/>
      <w:sz w:val="20"/>
      <w:szCs w:val="20"/>
      <w:u w:val="none"/>
      <w:effect w:val="none"/>
      <w:shd w:val="clear" w:color="auto" w:fill="FFFFFF"/>
    </w:rPr>
  </w:style>
  <w:style w:type="character" w:customStyle="1" w:styleId="aff6">
    <w:name w:val="Основной текст + Курсив"/>
    <w:aliases w:val="Интервал 0 pt"/>
    <w:rsid w:val="00C25FA0"/>
    <w:rPr>
      <w:rFonts w:ascii="Times New Roman" w:hAnsi="Times New Roman" w:cs="Times New Roman"/>
      <w:i/>
      <w:iCs/>
      <w:spacing w:val="-10"/>
      <w:sz w:val="21"/>
      <w:szCs w:val="21"/>
      <w:u w:val="none"/>
      <w:effect w:val="none"/>
      <w:shd w:val="clear" w:color="auto" w:fill="FFFFFF"/>
    </w:rPr>
  </w:style>
  <w:style w:type="character" w:customStyle="1" w:styleId="3pt">
    <w:name w:val="Основной текст + Интервал 3 pt"/>
    <w:rsid w:val="00C25FA0"/>
    <w:rPr>
      <w:rFonts w:ascii="Times New Roman" w:hAnsi="Times New Roman" w:cs="Times New Roman"/>
      <w:spacing w:val="60"/>
      <w:sz w:val="20"/>
      <w:szCs w:val="20"/>
      <w:u w:val="none"/>
      <w:effect w:val="none"/>
      <w:shd w:val="clear" w:color="auto" w:fill="FFFFFF"/>
    </w:rPr>
  </w:style>
  <w:style w:type="character" w:customStyle="1" w:styleId="410pt">
    <w:name w:val="Основной текст (4) + 10 pt"/>
    <w:aliases w:val="Не курсив2,Интервал 0 pt5,Основной текст (3) + Курсив,Масштаб 100%1,Основной текст (2) + 10 pt1,Интервал 4 pt,Основной текст (2) + 9 pt,Основной текст (2) + Полужирный2,Колонтитул + Arial Unicode MS,Интервал 2 pt,Полужирный3"/>
    <w:uiPriority w:val="99"/>
    <w:rsid w:val="00C25FA0"/>
    <w:rPr>
      <w:rFonts w:ascii="Times New Roman" w:hAnsi="Times New Roman" w:cs="Times New Roman"/>
      <w:spacing w:val="0"/>
      <w:sz w:val="20"/>
      <w:szCs w:val="20"/>
      <w:u w:val="none"/>
      <w:effect w:val="none"/>
      <w:lang w:bidi="ar-SA"/>
    </w:rPr>
  </w:style>
  <w:style w:type="character" w:customStyle="1" w:styleId="28">
    <w:name w:val="Основной текст (2) + Не курсив"/>
    <w:aliases w:val="Интервал 0 pt21,Интервал 1 pt2"/>
    <w:rsid w:val="00C25FA0"/>
    <w:rPr>
      <w:rFonts w:ascii="Times New Roman" w:hAnsi="Times New Roman" w:cs="Times New Roman"/>
      <w:b/>
      <w:bCs/>
      <w:spacing w:val="0"/>
      <w:sz w:val="21"/>
      <w:szCs w:val="21"/>
      <w:u w:val="none"/>
      <w:effect w:val="none"/>
      <w:shd w:val="clear" w:color="auto" w:fill="FFFFFF"/>
    </w:rPr>
  </w:style>
  <w:style w:type="character" w:customStyle="1" w:styleId="22pt">
    <w:name w:val="Основной текст (2) + Интервал 2 pt"/>
    <w:rsid w:val="00C25FA0"/>
    <w:rPr>
      <w:rFonts w:ascii="Times New Roman" w:hAnsi="Times New Roman" w:cs="Times New Roman"/>
      <w:b/>
      <w:bCs/>
      <w:i/>
      <w:iCs/>
      <w:spacing w:val="50"/>
      <w:sz w:val="21"/>
      <w:szCs w:val="21"/>
      <w:u w:val="none"/>
      <w:effect w:val="none"/>
      <w:shd w:val="clear" w:color="auto" w:fill="FFFFFF"/>
    </w:rPr>
  </w:style>
  <w:style w:type="character" w:customStyle="1" w:styleId="22pt1">
    <w:name w:val="Основной текст (2) + Интервал 2 pt1"/>
    <w:rsid w:val="00C25FA0"/>
    <w:rPr>
      <w:rFonts w:ascii="Times New Roman" w:hAnsi="Times New Roman" w:cs="Times New Roman"/>
      <w:b/>
      <w:bCs/>
      <w:i/>
      <w:iCs/>
      <w:spacing w:val="50"/>
      <w:sz w:val="21"/>
      <w:szCs w:val="21"/>
      <w:u w:val="none"/>
      <w:effect w:val="none"/>
      <w:shd w:val="clear" w:color="auto" w:fill="FFFFFF"/>
    </w:rPr>
  </w:style>
  <w:style w:type="character" w:customStyle="1" w:styleId="210">
    <w:name w:val="Основной текст (2) + Не курсив1"/>
    <w:aliases w:val="Интервал 2 pt6,Интервал 3 pt,Основной текст (2) + Не курсив2"/>
    <w:rsid w:val="00C25FA0"/>
    <w:rPr>
      <w:rFonts w:ascii="Times New Roman" w:hAnsi="Times New Roman" w:cs="Times New Roman"/>
      <w:b/>
      <w:bCs/>
      <w:spacing w:val="50"/>
      <w:sz w:val="21"/>
      <w:szCs w:val="21"/>
      <w:u w:val="none"/>
      <w:effect w:val="none"/>
      <w:shd w:val="clear" w:color="auto" w:fill="FFFFFF"/>
    </w:rPr>
  </w:style>
  <w:style w:type="character" w:customStyle="1" w:styleId="15">
    <w:name w:val="Основной текст + Курсив1"/>
    <w:aliases w:val="Интервал 3 pt1,Основной текст (4) + Не курсив"/>
    <w:rsid w:val="00C25FA0"/>
    <w:rPr>
      <w:rFonts w:ascii="Times New Roman" w:hAnsi="Times New Roman" w:cs="Times New Roman"/>
      <w:i/>
      <w:iCs/>
      <w:sz w:val="21"/>
      <w:szCs w:val="21"/>
      <w:u w:val="none"/>
      <w:effect w:val="none"/>
      <w:shd w:val="clear" w:color="auto" w:fill="FFFFFF"/>
    </w:rPr>
  </w:style>
  <w:style w:type="character" w:customStyle="1" w:styleId="29">
    <w:name w:val="Основной текст (2) + Полужирный"/>
    <w:uiPriority w:val="99"/>
    <w:rsid w:val="00C25FA0"/>
    <w:rPr>
      <w:rFonts w:ascii="Times New Roman" w:hAnsi="Times New Roman" w:cs="Times New Roman"/>
      <w:b/>
      <w:bCs/>
      <w:i/>
      <w:iCs/>
      <w:spacing w:val="-20"/>
      <w:sz w:val="21"/>
      <w:szCs w:val="21"/>
      <w:u w:val="none"/>
      <w:effect w:val="none"/>
      <w:shd w:val="clear" w:color="auto" w:fill="FFFFFF"/>
    </w:rPr>
  </w:style>
  <w:style w:type="character" w:customStyle="1" w:styleId="211">
    <w:name w:val="Основной текст (2) + Полужирный1"/>
    <w:aliases w:val="Интервал 2 pt2,Интервал 5 pt"/>
    <w:uiPriority w:val="99"/>
    <w:rsid w:val="00C25FA0"/>
    <w:rPr>
      <w:rFonts w:ascii="Times New Roman" w:hAnsi="Times New Roman" w:cs="Times New Roman"/>
      <w:b/>
      <w:bCs/>
      <w:i/>
      <w:iCs/>
      <w:spacing w:val="40"/>
      <w:sz w:val="21"/>
      <w:szCs w:val="21"/>
      <w:u w:val="none"/>
      <w:effect w:val="none"/>
      <w:shd w:val="clear" w:color="auto" w:fill="FFFFFF"/>
    </w:rPr>
  </w:style>
  <w:style w:type="paragraph" w:customStyle="1" w:styleId="NoSpacing1">
    <w:name w:val="No Spacing1"/>
    <w:rsid w:val="00C25FA0"/>
    <w:rPr>
      <w:rFonts w:ascii="Calibri" w:hAnsi="Calibri" w:cs="Calibri"/>
      <w:sz w:val="22"/>
      <w:szCs w:val="22"/>
    </w:rPr>
  </w:style>
  <w:style w:type="paragraph" w:customStyle="1" w:styleId="ListParagraph1">
    <w:name w:val="List Paragraph1"/>
    <w:basedOn w:val="a"/>
    <w:link w:val="ListParagraphChar"/>
    <w:rsid w:val="00C25FA0"/>
    <w:pPr>
      <w:autoSpaceDE/>
      <w:autoSpaceDN/>
      <w:spacing w:after="200" w:line="276" w:lineRule="auto"/>
      <w:ind w:left="720"/>
    </w:pPr>
    <w:rPr>
      <w:rFonts w:ascii="Calibri" w:hAnsi="Calibri"/>
      <w:lang w:val="x-none" w:eastAsia="x-none"/>
    </w:rPr>
  </w:style>
  <w:style w:type="character" w:customStyle="1" w:styleId="ListParagraphChar">
    <w:name w:val="List Paragraph Char"/>
    <w:link w:val="ListParagraph1"/>
    <w:locked/>
    <w:rsid w:val="00C25FA0"/>
    <w:rPr>
      <w:rFonts w:ascii="Calibri" w:hAnsi="Calibri"/>
      <w:lang w:val="x-none" w:eastAsia="x-none"/>
    </w:rPr>
  </w:style>
  <w:style w:type="paragraph" w:customStyle="1" w:styleId="Default">
    <w:name w:val="Default"/>
    <w:uiPriority w:val="99"/>
    <w:rsid w:val="00C25FA0"/>
    <w:pPr>
      <w:autoSpaceDE w:val="0"/>
      <w:autoSpaceDN w:val="0"/>
      <w:adjustRightInd w:val="0"/>
    </w:pPr>
    <w:rPr>
      <w:rFonts w:ascii="Calibri" w:eastAsia="Calibri" w:hAnsi="Calibri" w:cs="Calibri"/>
      <w:color w:val="000000"/>
      <w:sz w:val="24"/>
      <w:szCs w:val="24"/>
      <w:lang w:eastAsia="en-US"/>
    </w:rPr>
  </w:style>
  <w:style w:type="character" w:customStyle="1" w:styleId="txt1">
    <w:name w:val="txt1"/>
    <w:rsid w:val="00C25FA0"/>
    <w:rPr>
      <w:rFonts w:ascii="Tahoma" w:hAnsi="Tahoma" w:cs="Tahoma" w:hint="default"/>
      <w:color w:val="0066FF"/>
      <w:sz w:val="16"/>
      <w:szCs w:val="16"/>
    </w:rPr>
  </w:style>
  <w:style w:type="paragraph" w:styleId="aff7">
    <w:name w:val="Normal (Web)"/>
    <w:basedOn w:val="a"/>
    <w:rsid w:val="00C25FA0"/>
    <w:pPr>
      <w:autoSpaceDE/>
      <w:autoSpaceDN/>
      <w:spacing w:before="100" w:beforeAutospacing="1" w:after="100" w:afterAutospacing="1"/>
    </w:pPr>
    <w:rPr>
      <w:sz w:val="24"/>
      <w:szCs w:val="24"/>
    </w:rPr>
  </w:style>
  <w:style w:type="paragraph" w:customStyle="1" w:styleId="16">
    <w:name w:val="Абзац списка1"/>
    <w:basedOn w:val="a"/>
    <w:rsid w:val="00C25FA0"/>
    <w:pPr>
      <w:autoSpaceDE/>
      <w:autoSpaceDN/>
      <w:spacing w:after="200" w:line="276" w:lineRule="auto"/>
      <w:ind w:left="720"/>
    </w:pPr>
    <w:rPr>
      <w:rFonts w:ascii="Calibri" w:eastAsia="Calibri" w:hAnsi="Calibri" w:cs="Calibri"/>
      <w:sz w:val="22"/>
      <w:szCs w:val="22"/>
      <w:lang w:eastAsia="en-US"/>
    </w:rPr>
  </w:style>
  <w:style w:type="paragraph" w:styleId="aff8">
    <w:name w:val="Subtitle"/>
    <w:basedOn w:val="a"/>
    <w:link w:val="aff9"/>
    <w:qFormat/>
    <w:rsid w:val="00C25FA0"/>
    <w:pPr>
      <w:widowControl w:val="0"/>
      <w:overflowPunct w:val="0"/>
      <w:adjustRightInd w:val="0"/>
      <w:jc w:val="center"/>
      <w:textAlignment w:val="baseline"/>
    </w:pPr>
    <w:rPr>
      <w:b/>
      <w:sz w:val="28"/>
      <w:lang w:val="x-none" w:eastAsia="x-none"/>
    </w:rPr>
  </w:style>
  <w:style w:type="character" w:customStyle="1" w:styleId="aff9">
    <w:name w:val="Подзаголовок Знак"/>
    <w:basedOn w:val="a0"/>
    <w:link w:val="aff8"/>
    <w:rsid w:val="00C25FA0"/>
    <w:rPr>
      <w:b/>
      <w:sz w:val="28"/>
      <w:lang w:val="x-none" w:eastAsia="x-none"/>
    </w:rPr>
  </w:style>
  <w:style w:type="character" w:customStyle="1" w:styleId="affa">
    <w:name w:val="знак сноски"/>
    <w:uiPriority w:val="99"/>
    <w:rsid w:val="00C25FA0"/>
    <w:rPr>
      <w:rFonts w:cs="Times New Roman"/>
      <w:vertAlign w:val="superscript"/>
    </w:rPr>
  </w:style>
  <w:style w:type="character" w:customStyle="1" w:styleId="91">
    <w:name w:val="Сноска (9)"/>
    <w:rsid w:val="00C25FA0"/>
    <w:rPr>
      <w:rFonts w:ascii="Times New Roman" w:eastAsia="Times New Roman" w:hAnsi="Times New Roman" w:cs="Times New Roman"/>
      <w:b w:val="0"/>
      <w:bCs w:val="0"/>
      <w:i w:val="0"/>
      <w:iCs w:val="0"/>
      <w:smallCaps w:val="0"/>
      <w:strike w:val="0"/>
      <w:color w:val="000000"/>
      <w:spacing w:val="0"/>
      <w:w w:val="100"/>
      <w:position w:val="0"/>
      <w:sz w:val="18"/>
      <w:szCs w:val="18"/>
      <w:u w:val="single"/>
      <w:lang w:val="ru-RU"/>
    </w:rPr>
  </w:style>
  <w:style w:type="character" w:customStyle="1" w:styleId="61">
    <w:name w:val="Оглавление 6 Знак"/>
    <w:link w:val="62"/>
    <w:rsid w:val="00C25FA0"/>
    <w:rPr>
      <w:sz w:val="18"/>
      <w:szCs w:val="18"/>
      <w:shd w:val="clear" w:color="auto" w:fill="FFFFFF"/>
    </w:rPr>
  </w:style>
  <w:style w:type="paragraph" w:styleId="62">
    <w:name w:val="toc 6"/>
    <w:basedOn w:val="a"/>
    <w:link w:val="61"/>
    <w:autoRedefine/>
    <w:rsid w:val="00C25FA0"/>
    <w:pPr>
      <w:shd w:val="clear" w:color="auto" w:fill="FFFFFF"/>
      <w:autoSpaceDE/>
      <w:autoSpaceDN/>
      <w:spacing w:before="240" w:line="216" w:lineRule="exact"/>
      <w:jc w:val="both"/>
    </w:pPr>
    <w:rPr>
      <w:sz w:val="18"/>
      <w:szCs w:val="18"/>
    </w:rPr>
  </w:style>
  <w:style w:type="paragraph" w:customStyle="1" w:styleId="Normal2">
    <w:name w:val="Normal2"/>
    <w:rsid w:val="00C25FA0"/>
    <w:rPr>
      <w:sz w:val="24"/>
      <w:szCs w:val="24"/>
    </w:rPr>
  </w:style>
  <w:style w:type="paragraph" w:styleId="36">
    <w:name w:val="List 3"/>
    <w:basedOn w:val="a"/>
    <w:rsid w:val="00C25FA0"/>
    <w:pPr>
      <w:autoSpaceDE/>
      <w:autoSpaceDN/>
      <w:ind w:left="849" w:hanging="283"/>
    </w:pPr>
    <w:rPr>
      <w:sz w:val="24"/>
      <w:szCs w:val="24"/>
    </w:rPr>
  </w:style>
  <w:style w:type="paragraph" w:styleId="2a">
    <w:name w:val="List Bullet 2"/>
    <w:basedOn w:val="a"/>
    <w:autoRedefine/>
    <w:rsid w:val="00C25FA0"/>
    <w:pPr>
      <w:tabs>
        <w:tab w:val="num" w:pos="540"/>
        <w:tab w:val="num" w:pos="1260"/>
      </w:tabs>
      <w:autoSpaceDE/>
      <w:autoSpaceDN/>
      <w:ind w:left="540" w:hanging="360"/>
    </w:pPr>
    <w:rPr>
      <w:sz w:val="24"/>
      <w:szCs w:val="24"/>
    </w:rPr>
  </w:style>
  <w:style w:type="paragraph" w:styleId="2b">
    <w:name w:val="List Continue 2"/>
    <w:basedOn w:val="a"/>
    <w:rsid w:val="00C25FA0"/>
    <w:pPr>
      <w:autoSpaceDE/>
      <w:autoSpaceDN/>
      <w:spacing w:after="120"/>
      <w:ind w:left="566"/>
    </w:pPr>
    <w:rPr>
      <w:sz w:val="24"/>
      <w:szCs w:val="24"/>
    </w:rPr>
  </w:style>
  <w:style w:type="paragraph" w:styleId="37">
    <w:name w:val="List Continue 3"/>
    <w:basedOn w:val="a"/>
    <w:rsid w:val="00C25FA0"/>
    <w:pPr>
      <w:autoSpaceDE/>
      <w:autoSpaceDN/>
      <w:spacing w:after="120"/>
      <w:ind w:left="849"/>
    </w:pPr>
    <w:rPr>
      <w:sz w:val="24"/>
      <w:szCs w:val="24"/>
    </w:rPr>
  </w:style>
  <w:style w:type="character" w:customStyle="1" w:styleId="affb">
    <w:name w:val="Знак Знак"/>
    <w:basedOn w:val="a0"/>
    <w:rsid w:val="00C25FA0"/>
    <w:rPr>
      <w:rFonts w:ascii="PANDA Times UZ" w:hAnsi="PANDA Times UZ"/>
      <w:sz w:val="24"/>
      <w:lang w:val="ru-RU" w:eastAsia="ru-RU" w:bidi="ar-SA"/>
    </w:rPr>
  </w:style>
  <w:style w:type="paragraph" w:customStyle="1" w:styleId="2c">
    <w:name w:val="Îñíîâíîé òåêñò 2"/>
    <w:basedOn w:val="a"/>
    <w:rsid w:val="00C25FA0"/>
    <w:pPr>
      <w:adjustRightInd w:val="0"/>
      <w:ind w:left="360"/>
      <w:jc w:val="both"/>
    </w:pPr>
    <w:rPr>
      <w:rFonts w:ascii="BalticaUzbek" w:hAnsi="BalticaUzbek" w:cs="BalticaUzbek"/>
      <w:sz w:val="28"/>
      <w:szCs w:val="28"/>
    </w:rPr>
  </w:style>
  <w:style w:type="paragraph" w:customStyle="1" w:styleId="110">
    <w:name w:val="Без интервала11"/>
    <w:uiPriority w:val="99"/>
    <w:rsid w:val="00C25FA0"/>
    <w:rPr>
      <w:rFonts w:ascii="Calibri" w:hAnsi="Calibri"/>
      <w:sz w:val="22"/>
      <w:szCs w:val="22"/>
    </w:rPr>
  </w:style>
  <w:style w:type="character" w:customStyle="1" w:styleId="17">
    <w:name w:val="Текст выноски Знак1"/>
    <w:basedOn w:val="a0"/>
    <w:uiPriority w:val="99"/>
    <w:rsid w:val="00C25FA0"/>
    <w:rPr>
      <w:rFonts w:ascii="Tahoma" w:hAnsi="Tahoma" w:cs="Tahoma"/>
      <w:sz w:val="16"/>
      <w:szCs w:val="16"/>
    </w:rPr>
  </w:style>
  <w:style w:type="character" w:customStyle="1" w:styleId="18">
    <w:name w:val="Схема документа Знак1"/>
    <w:basedOn w:val="a0"/>
    <w:uiPriority w:val="99"/>
    <w:rsid w:val="00C25FA0"/>
    <w:rPr>
      <w:rFonts w:ascii="Tahoma" w:hAnsi="Tahoma" w:cs="Tahoma"/>
      <w:sz w:val="16"/>
      <w:szCs w:val="16"/>
    </w:rPr>
  </w:style>
  <w:style w:type="paragraph" w:customStyle="1" w:styleId="CharCharChar2">
    <w:name w:val="Char Char Char Знак Знак Знак Знак2 Знак Знак Знак Знак"/>
    <w:basedOn w:val="a"/>
    <w:rsid w:val="00C25FA0"/>
    <w:pPr>
      <w:autoSpaceDE/>
      <w:autoSpaceDN/>
      <w:spacing w:after="160" w:line="240" w:lineRule="exact"/>
    </w:pPr>
    <w:rPr>
      <w:rFonts w:ascii="Arial" w:eastAsia="MS Mincho" w:hAnsi="Arial" w:cs="Arial"/>
      <w:lang w:val="en-US" w:eastAsia="en-US"/>
    </w:rPr>
  </w:style>
  <w:style w:type="character" w:styleId="affc">
    <w:name w:val="FollowedHyperlink"/>
    <w:basedOn w:val="a0"/>
    <w:uiPriority w:val="99"/>
    <w:rsid w:val="00C25FA0"/>
    <w:rPr>
      <w:color w:val="800080"/>
      <w:u w:val="single"/>
    </w:rPr>
  </w:style>
  <w:style w:type="paragraph" w:customStyle="1" w:styleId="Mavzunomi">
    <w:name w:val="Mavzu nomi"/>
    <w:basedOn w:val="2"/>
    <w:autoRedefine/>
    <w:rsid w:val="00C25FA0"/>
    <w:pPr>
      <w:keepNext w:val="0"/>
      <w:autoSpaceDE/>
      <w:autoSpaceDN/>
      <w:ind w:left="0" w:right="-726" w:firstLine="0"/>
      <w:jc w:val="center"/>
      <w:outlineLvl w:val="9"/>
    </w:pPr>
    <w:rPr>
      <w:rFonts w:ascii="Times New Roman" w:eastAsia="MS Mincho" w:hAnsi="Times New Roman"/>
      <w:sz w:val="24"/>
      <w:szCs w:val="24"/>
      <w:lang w:val="en-US"/>
    </w:rPr>
  </w:style>
  <w:style w:type="paragraph" w:customStyle="1" w:styleId="19">
    <w:name w:val="Знак Знак1"/>
    <w:basedOn w:val="a"/>
    <w:rsid w:val="00C25FA0"/>
    <w:pPr>
      <w:autoSpaceDE/>
      <w:autoSpaceDN/>
      <w:spacing w:after="160" w:line="240" w:lineRule="exact"/>
    </w:pPr>
    <w:rPr>
      <w:rFonts w:ascii="Arial" w:eastAsia="MS Mincho" w:hAnsi="Arial" w:cs="Arial"/>
      <w:lang w:val="en-US" w:eastAsia="en-US"/>
    </w:rPr>
  </w:style>
  <w:style w:type="character" w:customStyle="1" w:styleId="63">
    <w:name w:val="Основной текст (6)_"/>
    <w:basedOn w:val="a0"/>
    <w:link w:val="64"/>
    <w:uiPriority w:val="99"/>
    <w:locked/>
    <w:rsid w:val="00C25FA0"/>
    <w:rPr>
      <w:rFonts w:ascii="Palatino Linotype" w:hAnsi="Palatino Linotype" w:cs="Palatino Linotype"/>
      <w:b/>
      <w:bCs/>
      <w:sz w:val="15"/>
      <w:szCs w:val="15"/>
      <w:shd w:val="clear" w:color="auto" w:fill="FFFFFF"/>
    </w:rPr>
  </w:style>
  <w:style w:type="paragraph" w:customStyle="1" w:styleId="64">
    <w:name w:val="Основной текст (6)"/>
    <w:basedOn w:val="a"/>
    <w:link w:val="63"/>
    <w:uiPriority w:val="99"/>
    <w:rsid w:val="00C25FA0"/>
    <w:pPr>
      <w:widowControl w:val="0"/>
      <w:shd w:val="clear" w:color="auto" w:fill="FFFFFF"/>
      <w:autoSpaceDE/>
      <w:autoSpaceDN/>
      <w:spacing w:before="4560" w:line="240" w:lineRule="atLeast"/>
      <w:jc w:val="center"/>
    </w:pPr>
    <w:rPr>
      <w:rFonts w:ascii="Palatino Linotype" w:hAnsi="Palatino Linotype" w:cs="Palatino Linotype"/>
      <w:b/>
      <w:bCs/>
      <w:sz w:val="15"/>
      <w:szCs w:val="15"/>
    </w:rPr>
  </w:style>
  <w:style w:type="character" w:customStyle="1" w:styleId="2d">
    <w:name w:val="Заголовок №2_"/>
    <w:basedOn w:val="a0"/>
    <w:link w:val="2e"/>
    <w:uiPriority w:val="99"/>
    <w:locked/>
    <w:rsid w:val="00C25FA0"/>
    <w:rPr>
      <w:rFonts w:ascii="Palatino Linotype" w:hAnsi="Palatino Linotype" w:cs="Palatino Linotype"/>
      <w:b/>
      <w:bCs/>
      <w:sz w:val="19"/>
      <w:szCs w:val="19"/>
      <w:shd w:val="clear" w:color="auto" w:fill="FFFFFF"/>
    </w:rPr>
  </w:style>
  <w:style w:type="paragraph" w:customStyle="1" w:styleId="2e">
    <w:name w:val="Заголовок №2"/>
    <w:basedOn w:val="a"/>
    <w:link w:val="2d"/>
    <w:uiPriority w:val="99"/>
    <w:rsid w:val="00C25FA0"/>
    <w:pPr>
      <w:widowControl w:val="0"/>
      <w:shd w:val="clear" w:color="auto" w:fill="FFFFFF"/>
      <w:autoSpaceDE/>
      <w:autoSpaceDN/>
      <w:spacing w:before="540" w:line="240" w:lineRule="exact"/>
      <w:ind w:hanging="2020"/>
      <w:outlineLvl w:val="1"/>
    </w:pPr>
    <w:rPr>
      <w:rFonts w:ascii="Palatino Linotype" w:hAnsi="Palatino Linotype" w:cs="Palatino Linotype"/>
      <w:b/>
      <w:bCs/>
      <w:sz w:val="19"/>
      <w:szCs w:val="19"/>
    </w:rPr>
  </w:style>
  <w:style w:type="character" w:customStyle="1" w:styleId="2f">
    <w:name w:val="Основной текст (2) + Курсив"/>
    <w:basedOn w:val="26"/>
    <w:uiPriority w:val="99"/>
    <w:rsid w:val="00C25FA0"/>
    <w:rPr>
      <w:rFonts w:ascii="Palatino Linotype" w:hAnsi="Palatino Linotype" w:cs="Palatino Linotype"/>
      <w:b/>
      <w:bCs/>
      <w:i/>
      <w:iCs/>
      <w:spacing w:val="0"/>
      <w:sz w:val="19"/>
      <w:szCs w:val="19"/>
      <w:shd w:val="clear" w:color="auto" w:fill="FFFFFF"/>
    </w:rPr>
  </w:style>
  <w:style w:type="character" w:customStyle="1" w:styleId="2f0">
    <w:name w:val="Подпись к таблице (2)_"/>
    <w:basedOn w:val="a0"/>
    <w:link w:val="2f1"/>
    <w:uiPriority w:val="99"/>
    <w:locked/>
    <w:rsid w:val="00C25FA0"/>
    <w:rPr>
      <w:rFonts w:ascii="Palatino Linotype" w:hAnsi="Palatino Linotype" w:cs="Palatino Linotype"/>
      <w:b/>
      <w:bCs/>
      <w:sz w:val="19"/>
      <w:szCs w:val="19"/>
      <w:shd w:val="clear" w:color="auto" w:fill="FFFFFF"/>
    </w:rPr>
  </w:style>
  <w:style w:type="paragraph" w:customStyle="1" w:styleId="2f1">
    <w:name w:val="Подпись к таблице (2)"/>
    <w:basedOn w:val="a"/>
    <w:link w:val="2f0"/>
    <w:uiPriority w:val="99"/>
    <w:rsid w:val="00C25FA0"/>
    <w:pPr>
      <w:widowControl w:val="0"/>
      <w:shd w:val="clear" w:color="auto" w:fill="FFFFFF"/>
      <w:autoSpaceDE/>
      <w:autoSpaceDN/>
      <w:spacing w:line="240" w:lineRule="atLeast"/>
    </w:pPr>
    <w:rPr>
      <w:rFonts w:ascii="Palatino Linotype" w:hAnsi="Palatino Linotype" w:cs="Palatino Linotype"/>
      <w:b/>
      <w:bCs/>
      <w:sz w:val="19"/>
      <w:szCs w:val="19"/>
    </w:rPr>
  </w:style>
  <w:style w:type="character" w:customStyle="1" w:styleId="282">
    <w:name w:val="Основной текст (2) + 82"/>
    <w:aliases w:val="5 pt18"/>
    <w:basedOn w:val="26"/>
    <w:uiPriority w:val="99"/>
    <w:rsid w:val="00C25FA0"/>
    <w:rPr>
      <w:rFonts w:ascii="Palatino Linotype" w:hAnsi="Palatino Linotype" w:cs="Palatino Linotype"/>
      <w:b/>
      <w:bCs/>
      <w:spacing w:val="10"/>
      <w:sz w:val="17"/>
      <w:szCs w:val="17"/>
      <w:u w:val="none"/>
      <w:shd w:val="clear" w:color="auto" w:fill="FFFFFF"/>
    </w:rPr>
  </w:style>
  <w:style w:type="character" w:customStyle="1" w:styleId="28pt">
    <w:name w:val="Основной текст (2) + 8 pt"/>
    <w:basedOn w:val="26"/>
    <w:uiPriority w:val="99"/>
    <w:rsid w:val="00C25FA0"/>
    <w:rPr>
      <w:rFonts w:ascii="Palatino Linotype" w:hAnsi="Palatino Linotype" w:cs="Palatino Linotype"/>
      <w:b/>
      <w:bCs/>
      <w:spacing w:val="10"/>
      <w:sz w:val="16"/>
      <w:szCs w:val="16"/>
      <w:u w:val="none"/>
      <w:shd w:val="clear" w:color="auto" w:fill="FFFFFF"/>
    </w:rPr>
  </w:style>
  <w:style w:type="character" w:customStyle="1" w:styleId="2FranklinGothicDemi">
    <w:name w:val="Основной текст (2) + Franklin Gothic Demi"/>
    <w:aliases w:val="15 pt"/>
    <w:basedOn w:val="26"/>
    <w:uiPriority w:val="99"/>
    <w:rsid w:val="00C25FA0"/>
    <w:rPr>
      <w:rFonts w:ascii="Franklin Gothic Demi" w:hAnsi="Franklin Gothic Demi" w:cs="Franklin Gothic Demi"/>
      <w:b/>
      <w:bCs/>
      <w:spacing w:val="10"/>
      <w:sz w:val="30"/>
      <w:szCs w:val="30"/>
      <w:u w:val="none"/>
      <w:shd w:val="clear" w:color="auto" w:fill="FFFFFF"/>
    </w:rPr>
  </w:style>
  <w:style w:type="character" w:customStyle="1" w:styleId="2Exact">
    <w:name w:val="Основной текст (2) Exact"/>
    <w:basedOn w:val="a0"/>
    <w:uiPriority w:val="99"/>
    <w:rsid w:val="00C25FA0"/>
    <w:rPr>
      <w:rFonts w:ascii="Palatino Linotype" w:hAnsi="Palatino Linotype" w:cs="Palatino Linotype"/>
      <w:sz w:val="19"/>
      <w:szCs w:val="19"/>
      <w:u w:val="none"/>
    </w:rPr>
  </w:style>
  <w:style w:type="character" w:customStyle="1" w:styleId="100">
    <w:name w:val="Основной текст (10)_"/>
    <w:basedOn w:val="a0"/>
    <w:link w:val="101"/>
    <w:uiPriority w:val="99"/>
    <w:locked/>
    <w:rsid w:val="00C25FA0"/>
    <w:rPr>
      <w:rFonts w:ascii="Franklin Gothic Demi" w:hAnsi="Franklin Gothic Demi" w:cs="Franklin Gothic Demi"/>
      <w:sz w:val="30"/>
      <w:szCs w:val="30"/>
      <w:shd w:val="clear" w:color="auto" w:fill="FFFFFF"/>
    </w:rPr>
  </w:style>
  <w:style w:type="paragraph" w:customStyle="1" w:styleId="101">
    <w:name w:val="Основной текст (10)"/>
    <w:basedOn w:val="a"/>
    <w:link w:val="100"/>
    <w:uiPriority w:val="99"/>
    <w:rsid w:val="00C25FA0"/>
    <w:pPr>
      <w:widowControl w:val="0"/>
      <w:shd w:val="clear" w:color="auto" w:fill="FFFFFF"/>
      <w:autoSpaceDE/>
      <w:autoSpaceDN/>
      <w:spacing w:line="235" w:lineRule="exact"/>
    </w:pPr>
    <w:rPr>
      <w:rFonts w:ascii="Franklin Gothic Demi" w:hAnsi="Franklin Gothic Demi" w:cs="Franklin Gothic Demi"/>
      <w:sz w:val="30"/>
      <w:szCs w:val="30"/>
    </w:rPr>
  </w:style>
  <w:style w:type="character" w:customStyle="1" w:styleId="111">
    <w:name w:val="Основной текст (11)_"/>
    <w:basedOn w:val="a0"/>
    <w:link w:val="112"/>
    <w:uiPriority w:val="99"/>
    <w:locked/>
    <w:rsid w:val="00C25FA0"/>
    <w:rPr>
      <w:rFonts w:ascii="Palatino Linotype" w:hAnsi="Palatino Linotype" w:cs="Palatino Linotype"/>
      <w:sz w:val="28"/>
      <w:szCs w:val="28"/>
      <w:shd w:val="clear" w:color="auto" w:fill="FFFFFF"/>
    </w:rPr>
  </w:style>
  <w:style w:type="paragraph" w:customStyle="1" w:styleId="112">
    <w:name w:val="Основной текст (11)"/>
    <w:basedOn w:val="a"/>
    <w:link w:val="111"/>
    <w:uiPriority w:val="99"/>
    <w:rsid w:val="00C25FA0"/>
    <w:pPr>
      <w:widowControl w:val="0"/>
      <w:shd w:val="clear" w:color="auto" w:fill="FFFFFF"/>
      <w:autoSpaceDE/>
      <w:autoSpaceDN/>
      <w:spacing w:after="180" w:line="240" w:lineRule="atLeast"/>
    </w:pPr>
    <w:rPr>
      <w:rFonts w:ascii="Palatino Linotype" w:hAnsi="Palatino Linotype" w:cs="Palatino Linotype"/>
      <w:sz w:val="28"/>
      <w:szCs w:val="28"/>
    </w:rPr>
  </w:style>
  <w:style w:type="character" w:customStyle="1" w:styleId="92">
    <w:name w:val="Основной текст (9)_"/>
    <w:basedOn w:val="a0"/>
    <w:link w:val="910"/>
    <w:uiPriority w:val="99"/>
    <w:locked/>
    <w:rsid w:val="00C25FA0"/>
    <w:rPr>
      <w:rFonts w:ascii="Palatino Linotype" w:hAnsi="Palatino Linotype" w:cs="Palatino Linotype"/>
      <w:b/>
      <w:bCs/>
      <w:sz w:val="19"/>
      <w:szCs w:val="19"/>
      <w:shd w:val="clear" w:color="auto" w:fill="FFFFFF"/>
    </w:rPr>
  </w:style>
  <w:style w:type="paragraph" w:customStyle="1" w:styleId="910">
    <w:name w:val="Основной текст (9)1"/>
    <w:basedOn w:val="a"/>
    <w:link w:val="92"/>
    <w:uiPriority w:val="99"/>
    <w:rsid w:val="00C25FA0"/>
    <w:pPr>
      <w:widowControl w:val="0"/>
      <w:shd w:val="clear" w:color="auto" w:fill="FFFFFF"/>
      <w:autoSpaceDE/>
      <w:autoSpaceDN/>
      <w:spacing w:before="240" w:after="180" w:line="240" w:lineRule="atLeast"/>
      <w:jc w:val="center"/>
    </w:pPr>
    <w:rPr>
      <w:rFonts w:ascii="Palatino Linotype" w:hAnsi="Palatino Linotype" w:cs="Palatino Linotype"/>
      <w:b/>
      <w:bCs/>
      <w:sz w:val="19"/>
      <w:szCs w:val="19"/>
    </w:rPr>
  </w:style>
  <w:style w:type="character" w:customStyle="1" w:styleId="2CenturyGothic1">
    <w:name w:val="Основной текст (2) + Century Gothic1"/>
    <w:aliases w:val="6 pt"/>
    <w:basedOn w:val="26"/>
    <w:uiPriority w:val="99"/>
    <w:rsid w:val="00C25FA0"/>
    <w:rPr>
      <w:rFonts w:ascii="Century Gothic" w:hAnsi="Century Gothic" w:cs="Century Gothic"/>
      <w:b/>
      <w:bCs/>
      <w:spacing w:val="10"/>
      <w:sz w:val="12"/>
      <w:szCs w:val="12"/>
      <w:u w:val="none"/>
      <w:shd w:val="clear" w:color="auto" w:fill="FFFFFF"/>
    </w:rPr>
  </w:style>
  <w:style w:type="character" w:customStyle="1" w:styleId="93">
    <w:name w:val="Основной текст (9) + Не полужирный"/>
    <w:basedOn w:val="92"/>
    <w:uiPriority w:val="99"/>
    <w:rsid w:val="00C25FA0"/>
    <w:rPr>
      <w:rFonts w:ascii="Palatino Linotype" w:hAnsi="Palatino Linotype" w:cs="Palatino Linotype"/>
      <w:b/>
      <w:bCs/>
      <w:sz w:val="19"/>
      <w:szCs w:val="19"/>
      <w:shd w:val="clear" w:color="auto" w:fill="FFFFFF"/>
    </w:rPr>
  </w:style>
  <w:style w:type="character" w:customStyle="1" w:styleId="9Candara">
    <w:name w:val="Основной текст (9) + Candara"/>
    <w:aliases w:val="9 pt,Не полужирный3"/>
    <w:basedOn w:val="92"/>
    <w:uiPriority w:val="99"/>
    <w:rsid w:val="00C25FA0"/>
    <w:rPr>
      <w:rFonts w:ascii="Candara" w:hAnsi="Candara" w:cs="Candara"/>
      <w:b/>
      <w:bCs/>
      <w:sz w:val="18"/>
      <w:szCs w:val="18"/>
      <w:shd w:val="clear" w:color="auto" w:fill="FFFFFF"/>
    </w:rPr>
  </w:style>
  <w:style w:type="character" w:customStyle="1" w:styleId="51">
    <w:name w:val="Основной текст (5)_"/>
    <w:basedOn w:val="a0"/>
    <w:link w:val="52"/>
    <w:locked/>
    <w:rsid w:val="00C25FA0"/>
    <w:rPr>
      <w:rFonts w:ascii="Palatino Linotype" w:hAnsi="Palatino Linotype" w:cs="Palatino Linotype"/>
      <w:i/>
      <w:iCs/>
      <w:sz w:val="19"/>
      <w:szCs w:val="19"/>
      <w:shd w:val="clear" w:color="auto" w:fill="FFFFFF"/>
    </w:rPr>
  </w:style>
  <w:style w:type="paragraph" w:customStyle="1" w:styleId="52">
    <w:name w:val="Основной текст (5)"/>
    <w:basedOn w:val="a"/>
    <w:link w:val="51"/>
    <w:rsid w:val="00C25FA0"/>
    <w:pPr>
      <w:widowControl w:val="0"/>
      <w:shd w:val="clear" w:color="auto" w:fill="FFFFFF"/>
      <w:autoSpaceDE/>
      <w:autoSpaceDN/>
      <w:spacing w:before="540" w:after="4560" w:line="240" w:lineRule="exact"/>
      <w:jc w:val="center"/>
    </w:pPr>
    <w:rPr>
      <w:rFonts w:ascii="Palatino Linotype" w:hAnsi="Palatino Linotype" w:cs="Palatino Linotype"/>
      <w:i/>
      <w:iCs/>
      <w:sz w:val="19"/>
      <w:szCs w:val="19"/>
    </w:rPr>
  </w:style>
  <w:style w:type="character" w:customStyle="1" w:styleId="2Exact0">
    <w:name w:val="Основной текст (2) + Курсив Exact"/>
    <w:basedOn w:val="26"/>
    <w:uiPriority w:val="99"/>
    <w:rsid w:val="00C25FA0"/>
    <w:rPr>
      <w:rFonts w:ascii="Palatino Linotype" w:hAnsi="Palatino Linotype" w:cs="Palatino Linotype"/>
      <w:b/>
      <w:bCs/>
      <w:i/>
      <w:iCs/>
      <w:spacing w:val="0"/>
      <w:sz w:val="19"/>
      <w:szCs w:val="19"/>
      <w:u w:val="none"/>
      <w:shd w:val="clear" w:color="auto" w:fill="FFFFFF"/>
    </w:rPr>
  </w:style>
  <w:style w:type="character" w:customStyle="1" w:styleId="5Exact">
    <w:name w:val="Основной текст (5) Exact"/>
    <w:basedOn w:val="a0"/>
    <w:uiPriority w:val="99"/>
    <w:rsid w:val="00C25FA0"/>
    <w:rPr>
      <w:rFonts w:ascii="Palatino Linotype" w:hAnsi="Palatino Linotype" w:cs="Palatino Linotype"/>
      <w:i/>
      <w:iCs/>
      <w:spacing w:val="0"/>
      <w:sz w:val="19"/>
      <w:szCs w:val="19"/>
      <w:u w:val="none"/>
    </w:rPr>
  </w:style>
  <w:style w:type="character" w:customStyle="1" w:styleId="5Exact0">
    <w:name w:val="Основной текст (5) + Не курсив Exact"/>
    <w:basedOn w:val="51"/>
    <w:uiPriority w:val="99"/>
    <w:rsid w:val="00C25FA0"/>
    <w:rPr>
      <w:rFonts w:ascii="Palatino Linotype" w:hAnsi="Palatino Linotype" w:cs="Palatino Linotype"/>
      <w:i/>
      <w:iCs/>
      <w:sz w:val="19"/>
      <w:szCs w:val="19"/>
      <w:shd w:val="clear" w:color="auto" w:fill="FFFFFF"/>
    </w:rPr>
  </w:style>
  <w:style w:type="character" w:customStyle="1" w:styleId="2TimesNewRoman3">
    <w:name w:val="Основной текст (2) + Times New Roman3"/>
    <w:aliases w:val="8 pt2"/>
    <w:basedOn w:val="26"/>
    <w:uiPriority w:val="99"/>
    <w:rsid w:val="00C25FA0"/>
    <w:rPr>
      <w:rFonts w:ascii="Times New Roman" w:hAnsi="Times New Roman"/>
      <w:b/>
      <w:bCs/>
      <w:spacing w:val="10"/>
      <w:sz w:val="16"/>
      <w:szCs w:val="16"/>
      <w:u w:val="none"/>
      <w:shd w:val="clear" w:color="auto" w:fill="FFFFFF"/>
    </w:rPr>
  </w:style>
  <w:style w:type="character" w:customStyle="1" w:styleId="2TimesNewRoman7">
    <w:name w:val="Основной текст (2) + Times New Roman7"/>
    <w:aliases w:val="11 pt"/>
    <w:basedOn w:val="26"/>
    <w:uiPriority w:val="99"/>
    <w:rsid w:val="00C25FA0"/>
    <w:rPr>
      <w:rFonts w:ascii="Times New Roman" w:hAnsi="Times New Roman"/>
      <w:b/>
      <w:bCs/>
      <w:spacing w:val="10"/>
      <w:sz w:val="22"/>
      <w:szCs w:val="22"/>
      <w:u w:val="none"/>
      <w:shd w:val="clear" w:color="auto" w:fill="FFFFFF"/>
    </w:rPr>
  </w:style>
  <w:style w:type="character" w:customStyle="1" w:styleId="230">
    <w:name w:val="Заголовок №2 + Не полужирный3"/>
    <w:basedOn w:val="2d"/>
    <w:uiPriority w:val="99"/>
    <w:rsid w:val="00C25FA0"/>
    <w:rPr>
      <w:rFonts w:ascii="Palatino Linotype" w:hAnsi="Palatino Linotype" w:cs="Palatino Linotype"/>
      <w:b/>
      <w:bCs/>
      <w:sz w:val="19"/>
      <w:szCs w:val="19"/>
      <w:u w:val="none"/>
      <w:shd w:val="clear" w:color="auto" w:fill="FFFFFF"/>
    </w:rPr>
  </w:style>
  <w:style w:type="character" w:customStyle="1" w:styleId="81">
    <w:name w:val="Основной текст (8)_"/>
    <w:basedOn w:val="a0"/>
    <w:link w:val="82"/>
    <w:uiPriority w:val="99"/>
    <w:locked/>
    <w:rsid w:val="00C25FA0"/>
    <w:rPr>
      <w:rFonts w:ascii="Palatino Linotype" w:hAnsi="Palatino Linotype" w:cs="Palatino Linotype"/>
      <w:sz w:val="17"/>
      <w:szCs w:val="17"/>
      <w:shd w:val="clear" w:color="auto" w:fill="FFFFFF"/>
    </w:rPr>
  </w:style>
  <w:style w:type="paragraph" w:customStyle="1" w:styleId="82">
    <w:name w:val="Основной текст (8)"/>
    <w:basedOn w:val="a"/>
    <w:link w:val="81"/>
    <w:uiPriority w:val="99"/>
    <w:rsid w:val="00C25FA0"/>
    <w:pPr>
      <w:widowControl w:val="0"/>
      <w:shd w:val="clear" w:color="auto" w:fill="FFFFFF"/>
      <w:autoSpaceDE/>
      <w:autoSpaceDN/>
      <w:spacing w:before="360" w:line="211" w:lineRule="exact"/>
      <w:ind w:firstLine="280"/>
      <w:jc w:val="both"/>
    </w:pPr>
    <w:rPr>
      <w:rFonts w:ascii="Palatino Linotype" w:hAnsi="Palatino Linotype" w:cs="Palatino Linotype"/>
      <w:sz w:val="17"/>
      <w:szCs w:val="17"/>
    </w:rPr>
  </w:style>
  <w:style w:type="character" w:customStyle="1" w:styleId="2Candara">
    <w:name w:val="Основной текст (2) + Candara"/>
    <w:aliases w:val="9 pt5"/>
    <w:basedOn w:val="26"/>
    <w:uiPriority w:val="99"/>
    <w:rsid w:val="00C25FA0"/>
    <w:rPr>
      <w:rFonts w:ascii="Candara" w:hAnsi="Candara" w:cs="Candara"/>
      <w:b/>
      <w:bCs/>
      <w:spacing w:val="10"/>
      <w:sz w:val="18"/>
      <w:szCs w:val="18"/>
      <w:u w:val="none"/>
      <w:shd w:val="clear" w:color="auto" w:fill="FFFFFF"/>
    </w:rPr>
  </w:style>
  <w:style w:type="character" w:customStyle="1" w:styleId="50pt">
    <w:name w:val="Основной текст (5) + Интервал 0 pt"/>
    <w:basedOn w:val="51"/>
    <w:uiPriority w:val="99"/>
    <w:rsid w:val="00C25FA0"/>
    <w:rPr>
      <w:rFonts w:ascii="Palatino Linotype" w:hAnsi="Palatino Linotype" w:cs="Palatino Linotype"/>
      <w:i/>
      <w:iCs/>
      <w:spacing w:val="-10"/>
      <w:sz w:val="19"/>
      <w:szCs w:val="19"/>
      <w:u w:val="none"/>
      <w:shd w:val="clear" w:color="auto" w:fill="FFFFFF"/>
    </w:rPr>
  </w:style>
  <w:style w:type="character" w:customStyle="1" w:styleId="2112">
    <w:name w:val="Основной текст (2) + 112"/>
    <w:aliases w:val="5 pt15"/>
    <w:basedOn w:val="26"/>
    <w:uiPriority w:val="99"/>
    <w:rsid w:val="00C25FA0"/>
    <w:rPr>
      <w:rFonts w:ascii="Palatino Linotype" w:hAnsi="Palatino Linotype" w:cs="Palatino Linotype"/>
      <w:b/>
      <w:bCs/>
      <w:spacing w:val="10"/>
      <w:sz w:val="23"/>
      <w:szCs w:val="23"/>
      <w:u w:val="none"/>
      <w:shd w:val="clear" w:color="auto" w:fill="FFFFFF"/>
    </w:rPr>
  </w:style>
  <w:style w:type="character" w:customStyle="1" w:styleId="2ArialBlack">
    <w:name w:val="Основной текст (2) + Arial Black"/>
    <w:aliases w:val="7,5 pt12,Сноска (3) + Microsoft Sans Serif"/>
    <w:basedOn w:val="26"/>
    <w:rsid w:val="00C25FA0"/>
    <w:rPr>
      <w:rFonts w:ascii="Arial Black" w:hAnsi="Arial Black" w:cs="Arial Black"/>
      <w:b/>
      <w:bCs/>
      <w:spacing w:val="10"/>
      <w:sz w:val="15"/>
      <w:szCs w:val="15"/>
      <w:u w:val="none"/>
      <w:shd w:val="clear" w:color="auto" w:fill="FFFFFF"/>
    </w:rPr>
  </w:style>
  <w:style w:type="character" w:customStyle="1" w:styleId="250">
    <w:name w:val="Основной текст (2) + 5"/>
    <w:aliases w:val="5 pt11,Курсив5"/>
    <w:basedOn w:val="26"/>
    <w:uiPriority w:val="99"/>
    <w:rsid w:val="00C25FA0"/>
    <w:rPr>
      <w:rFonts w:ascii="Palatino Linotype" w:hAnsi="Palatino Linotype" w:cs="Palatino Linotype"/>
      <w:b/>
      <w:bCs/>
      <w:i/>
      <w:iCs/>
      <w:spacing w:val="0"/>
      <w:sz w:val="11"/>
      <w:szCs w:val="11"/>
      <w:u w:val="none"/>
      <w:shd w:val="clear" w:color="auto" w:fill="FFFFFF"/>
    </w:rPr>
  </w:style>
  <w:style w:type="character" w:customStyle="1" w:styleId="2ArialBlack1">
    <w:name w:val="Основной текст (2) + Arial Black1"/>
    <w:aliases w:val="9 pt4"/>
    <w:basedOn w:val="26"/>
    <w:uiPriority w:val="99"/>
    <w:rsid w:val="00C25FA0"/>
    <w:rPr>
      <w:rFonts w:ascii="Arial Black" w:hAnsi="Arial Black" w:cs="Arial Black"/>
      <w:b/>
      <w:bCs/>
      <w:spacing w:val="10"/>
      <w:sz w:val="18"/>
      <w:szCs w:val="18"/>
      <w:u w:val="none"/>
      <w:shd w:val="clear" w:color="auto" w:fill="FFFFFF"/>
    </w:rPr>
  </w:style>
  <w:style w:type="character" w:customStyle="1" w:styleId="2TimesNewRoman5">
    <w:name w:val="Основной текст (2) + Times New Roman5"/>
    <w:aliases w:val="62,5 pt10,Интервал 0 pt4"/>
    <w:basedOn w:val="26"/>
    <w:uiPriority w:val="99"/>
    <w:rsid w:val="00C25FA0"/>
    <w:rPr>
      <w:rFonts w:ascii="Times New Roman" w:hAnsi="Times New Roman"/>
      <w:b/>
      <w:bCs/>
      <w:spacing w:val="-10"/>
      <w:sz w:val="13"/>
      <w:szCs w:val="13"/>
      <w:u w:val="none"/>
      <w:shd w:val="clear" w:color="auto" w:fill="FFFFFF"/>
    </w:rPr>
  </w:style>
  <w:style w:type="character" w:customStyle="1" w:styleId="210pt">
    <w:name w:val="Основной текст (2) + 10 pt"/>
    <w:basedOn w:val="26"/>
    <w:uiPriority w:val="99"/>
    <w:rsid w:val="00C25FA0"/>
    <w:rPr>
      <w:rFonts w:ascii="Palatino Linotype" w:hAnsi="Palatino Linotype" w:cs="Palatino Linotype"/>
      <w:b/>
      <w:bCs/>
      <w:spacing w:val="10"/>
      <w:sz w:val="20"/>
      <w:szCs w:val="20"/>
      <w:u w:val="none"/>
      <w:shd w:val="clear" w:color="auto" w:fill="FFFFFF"/>
    </w:rPr>
  </w:style>
  <w:style w:type="character" w:customStyle="1" w:styleId="210pt2">
    <w:name w:val="Основной текст (2) + 10 pt2"/>
    <w:basedOn w:val="26"/>
    <w:uiPriority w:val="99"/>
    <w:rsid w:val="00C25FA0"/>
    <w:rPr>
      <w:rFonts w:ascii="Palatino Linotype" w:hAnsi="Palatino Linotype" w:cs="Palatino Linotype"/>
      <w:b/>
      <w:bCs/>
      <w:spacing w:val="10"/>
      <w:sz w:val="20"/>
      <w:szCs w:val="20"/>
      <w:u w:val="none"/>
      <w:shd w:val="clear" w:color="auto" w:fill="FFFFFF"/>
    </w:rPr>
  </w:style>
  <w:style w:type="character" w:customStyle="1" w:styleId="220">
    <w:name w:val="Основной текст (2) + Курсив2"/>
    <w:aliases w:val="Интервал 0 pt3"/>
    <w:basedOn w:val="26"/>
    <w:uiPriority w:val="99"/>
    <w:rsid w:val="00C25FA0"/>
    <w:rPr>
      <w:rFonts w:ascii="Palatino Linotype" w:hAnsi="Palatino Linotype" w:cs="Palatino Linotype"/>
      <w:b/>
      <w:bCs/>
      <w:i/>
      <w:iCs/>
      <w:spacing w:val="-10"/>
      <w:sz w:val="19"/>
      <w:szCs w:val="19"/>
      <w:u w:val="none"/>
      <w:shd w:val="clear" w:color="auto" w:fill="FFFFFF"/>
    </w:rPr>
  </w:style>
  <w:style w:type="character" w:customStyle="1" w:styleId="38">
    <w:name w:val="Подпись к таблице (3)_"/>
    <w:basedOn w:val="a0"/>
    <w:link w:val="39"/>
    <w:uiPriority w:val="99"/>
    <w:locked/>
    <w:rsid w:val="00C25FA0"/>
    <w:rPr>
      <w:rFonts w:ascii="Palatino Linotype" w:hAnsi="Palatino Linotype" w:cs="Palatino Linotype"/>
      <w:sz w:val="19"/>
      <w:szCs w:val="19"/>
      <w:shd w:val="clear" w:color="auto" w:fill="FFFFFF"/>
    </w:rPr>
  </w:style>
  <w:style w:type="paragraph" w:customStyle="1" w:styleId="39">
    <w:name w:val="Подпись к таблице (3)"/>
    <w:basedOn w:val="a"/>
    <w:link w:val="38"/>
    <w:uiPriority w:val="99"/>
    <w:rsid w:val="00C25FA0"/>
    <w:pPr>
      <w:widowControl w:val="0"/>
      <w:shd w:val="clear" w:color="auto" w:fill="FFFFFF"/>
      <w:autoSpaceDE/>
      <w:autoSpaceDN/>
      <w:spacing w:line="240" w:lineRule="atLeast"/>
    </w:pPr>
    <w:rPr>
      <w:rFonts w:ascii="Palatino Linotype" w:hAnsi="Palatino Linotype" w:cs="Palatino Linotype"/>
      <w:sz w:val="19"/>
      <w:szCs w:val="19"/>
    </w:rPr>
  </w:style>
  <w:style w:type="character" w:customStyle="1" w:styleId="281">
    <w:name w:val="Основной текст (2) + 81"/>
    <w:aliases w:val="5 pt9,Малые прописные"/>
    <w:basedOn w:val="26"/>
    <w:uiPriority w:val="99"/>
    <w:rsid w:val="00C25FA0"/>
    <w:rPr>
      <w:rFonts w:ascii="Palatino Linotype" w:hAnsi="Palatino Linotype" w:cs="Palatino Linotype"/>
      <w:b/>
      <w:bCs/>
      <w:smallCaps/>
      <w:spacing w:val="10"/>
      <w:sz w:val="17"/>
      <w:szCs w:val="17"/>
      <w:u w:val="none"/>
      <w:shd w:val="clear" w:color="auto" w:fill="FFFFFF"/>
    </w:rPr>
  </w:style>
  <w:style w:type="character" w:customStyle="1" w:styleId="23pt">
    <w:name w:val="Основной текст (2) + Интервал 3 pt"/>
    <w:basedOn w:val="26"/>
    <w:uiPriority w:val="99"/>
    <w:rsid w:val="00C25FA0"/>
    <w:rPr>
      <w:rFonts w:ascii="Palatino Linotype" w:hAnsi="Palatino Linotype" w:cs="Palatino Linotype"/>
      <w:b/>
      <w:bCs/>
      <w:spacing w:val="60"/>
      <w:sz w:val="19"/>
      <w:szCs w:val="19"/>
      <w:u w:val="none"/>
      <w:shd w:val="clear" w:color="auto" w:fill="FFFFFF"/>
    </w:rPr>
  </w:style>
  <w:style w:type="character" w:customStyle="1" w:styleId="2Candara1">
    <w:name w:val="Основной текст (2) + Candara1"/>
    <w:aliases w:val="9 pt3"/>
    <w:basedOn w:val="26"/>
    <w:uiPriority w:val="99"/>
    <w:rsid w:val="00C25FA0"/>
    <w:rPr>
      <w:rFonts w:ascii="Candara" w:hAnsi="Candara" w:cs="Candara"/>
      <w:b/>
      <w:bCs/>
      <w:spacing w:val="10"/>
      <w:sz w:val="18"/>
      <w:szCs w:val="18"/>
      <w:u w:val="none"/>
      <w:shd w:val="clear" w:color="auto" w:fill="FFFFFF"/>
    </w:rPr>
  </w:style>
  <w:style w:type="character" w:customStyle="1" w:styleId="2TimesNewRoman4">
    <w:name w:val="Основной текст (2) + Times New Roman4"/>
    <w:aliases w:val="4 pt"/>
    <w:basedOn w:val="26"/>
    <w:uiPriority w:val="99"/>
    <w:rsid w:val="00C25FA0"/>
    <w:rPr>
      <w:rFonts w:ascii="Times New Roman" w:hAnsi="Times New Roman"/>
      <w:b/>
      <w:bCs/>
      <w:spacing w:val="10"/>
      <w:sz w:val="8"/>
      <w:szCs w:val="8"/>
      <w:u w:val="none"/>
      <w:shd w:val="clear" w:color="auto" w:fill="FFFFFF"/>
    </w:rPr>
  </w:style>
  <w:style w:type="character" w:customStyle="1" w:styleId="94">
    <w:name w:val="Основной текст (9)"/>
    <w:basedOn w:val="92"/>
    <w:uiPriority w:val="99"/>
    <w:rsid w:val="00C25FA0"/>
    <w:rPr>
      <w:rFonts w:ascii="Palatino Linotype" w:hAnsi="Palatino Linotype" w:cs="Palatino Linotype"/>
      <w:b/>
      <w:bCs/>
      <w:sz w:val="19"/>
      <w:szCs w:val="19"/>
      <w:u w:val="single"/>
      <w:shd w:val="clear" w:color="auto" w:fill="FFFFFF"/>
    </w:rPr>
  </w:style>
  <w:style w:type="character" w:customStyle="1" w:styleId="2TimesNewRoman2">
    <w:name w:val="Основной текст (2) + Times New Roman2"/>
    <w:aliases w:val="11 pt1,Масштаб 150%"/>
    <w:basedOn w:val="26"/>
    <w:uiPriority w:val="99"/>
    <w:rsid w:val="00C25FA0"/>
    <w:rPr>
      <w:rFonts w:ascii="Times New Roman" w:hAnsi="Times New Roman"/>
      <w:b/>
      <w:bCs/>
      <w:spacing w:val="10"/>
      <w:w w:val="150"/>
      <w:sz w:val="22"/>
      <w:szCs w:val="22"/>
      <w:u w:val="none"/>
      <w:shd w:val="clear" w:color="auto" w:fill="FFFFFF"/>
    </w:rPr>
  </w:style>
  <w:style w:type="character" w:customStyle="1" w:styleId="211pt">
    <w:name w:val="Основной текст (2) + 11 pt"/>
    <w:aliases w:val="Масштаб 150%1"/>
    <w:basedOn w:val="26"/>
    <w:uiPriority w:val="99"/>
    <w:rsid w:val="00C25FA0"/>
    <w:rPr>
      <w:rFonts w:ascii="Palatino Linotype" w:hAnsi="Palatino Linotype" w:cs="Palatino Linotype"/>
      <w:b/>
      <w:bCs/>
      <w:spacing w:val="10"/>
      <w:w w:val="150"/>
      <w:sz w:val="22"/>
      <w:szCs w:val="22"/>
      <w:u w:val="none"/>
      <w:shd w:val="clear" w:color="auto" w:fill="FFFFFF"/>
    </w:rPr>
  </w:style>
  <w:style w:type="character" w:customStyle="1" w:styleId="2Georgia">
    <w:name w:val="Основной текст (2) + Georgia"/>
    <w:aliases w:val="71,5 pt2"/>
    <w:basedOn w:val="26"/>
    <w:uiPriority w:val="99"/>
    <w:rsid w:val="00C25FA0"/>
    <w:rPr>
      <w:rFonts w:ascii="Georgia" w:hAnsi="Georgia" w:cs="Georgia"/>
      <w:b/>
      <w:bCs/>
      <w:spacing w:val="10"/>
      <w:sz w:val="15"/>
      <w:szCs w:val="15"/>
      <w:u w:val="none"/>
      <w:shd w:val="clear" w:color="auto" w:fill="FFFFFF"/>
    </w:rPr>
  </w:style>
  <w:style w:type="character" w:customStyle="1" w:styleId="fontstyle01">
    <w:name w:val="fontstyle01"/>
    <w:basedOn w:val="a0"/>
    <w:rsid w:val="00C25FA0"/>
    <w:rPr>
      <w:rFonts w:ascii="Times New Roman" w:hAnsi="Times New Roman" w:cs="Times New Roman" w:hint="default"/>
      <w:b w:val="0"/>
      <w:bCs w:val="0"/>
      <w:i w:val="0"/>
      <w:iCs w:val="0"/>
      <w:color w:val="000000"/>
      <w:sz w:val="28"/>
      <w:szCs w:val="28"/>
    </w:rPr>
  </w:style>
  <w:style w:type="paragraph" w:customStyle="1" w:styleId="CharCharChar">
    <w:name w:val="Char Char Char"/>
    <w:basedOn w:val="a"/>
    <w:autoRedefine/>
    <w:rsid w:val="00C25FA0"/>
    <w:pPr>
      <w:widowControl w:val="0"/>
      <w:adjustRightInd w:val="0"/>
      <w:jc w:val="center"/>
    </w:pPr>
    <w:rPr>
      <w:rFonts w:ascii="BalticaUzbek" w:hAnsi="BalticaUzbek" w:cs="BalticaUzbek"/>
      <w:sz w:val="28"/>
      <w:szCs w:val="28"/>
      <w:lang w:val="en-US" w:eastAsia="en-US"/>
    </w:rPr>
  </w:style>
  <w:style w:type="paragraph" w:customStyle="1" w:styleId="1a">
    <w:name w:val="обычный1"/>
    <w:basedOn w:val="a"/>
    <w:uiPriority w:val="99"/>
    <w:rsid w:val="00C25FA0"/>
    <w:pPr>
      <w:overflowPunct w:val="0"/>
      <w:adjustRightInd w:val="0"/>
      <w:spacing w:line="190" w:lineRule="exact"/>
      <w:ind w:firstLine="170"/>
      <w:jc w:val="both"/>
      <w:textAlignment w:val="baseline"/>
    </w:pPr>
    <w:rPr>
      <w:sz w:val="18"/>
      <w:szCs w:val="18"/>
    </w:rPr>
  </w:style>
  <w:style w:type="paragraph" w:customStyle="1" w:styleId="2f2">
    <w:name w:val="заголовок 2"/>
    <w:basedOn w:val="a"/>
    <w:next w:val="a"/>
    <w:rsid w:val="00C25FA0"/>
    <w:pPr>
      <w:keepNext/>
      <w:jc w:val="center"/>
      <w:outlineLvl w:val="1"/>
    </w:pPr>
    <w:rPr>
      <w:rFonts w:ascii="BalticaUzbek" w:hAnsi="BalticaUzbek"/>
      <w:b/>
      <w:bCs/>
      <w:sz w:val="28"/>
      <w:szCs w:val="28"/>
    </w:rPr>
  </w:style>
  <w:style w:type="paragraph" w:styleId="HTML">
    <w:name w:val="HTML Preformatted"/>
    <w:basedOn w:val="a"/>
    <w:link w:val="HTML0"/>
    <w:uiPriority w:val="99"/>
    <w:unhideWhenUsed/>
    <w:rsid w:val="00C25F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cs="Courier New"/>
    </w:rPr>
  </w:style>
  <w:style w:type="character" w:customStyle="1" w:styleId="HTML0">
    <w:name w:val="Стандартный HTML Знак"/>
    <w:basedOn w:val="a0"/>
    <w:link w:val="HTML"/>
    <w:uiPriority w:val="99"/>
    <w:rsid w:val="00C25FA0"/>
    <w:rPr>
      <w:rFonts w:ascii="Courier New" w:hAnsi="Courier New" w:cs="Courier New"/>
    </w:rPr>
  </w:style>
  <w:style w:type="character" w:customStyle="1" w:styleId="hl">
    <w:name w:val="hl"/>
    <w:rsid w:val="00C25FA0"/>
    <w:rPr>
      <w:rFonts w:cs="Times New Roman"/>
    </w:rPr>
  </w:style>
  <w:style w:type="paragraph" w:styleId="affd">
    <w:name w:val="TOC Heading"/>
    <w:basedOn w:val="1"/>
    <w:next w:val="a"/>
    <w:uiPriority w:val="39"/>
    <w:qFormat/>
    <w:rsid w:val="00C25FA0"/>
    <w:pPr>
      <w:keepLines/>
      <w:autoSpaceDE/>
      <w:autoSpaceDN/>
      <w:spacing w:before="480" w:after="0" w:line="276" w:lineRule="auto"/>
      <w:outlineLvl w:val="9"/>
    </w:pPr>
    <w:rPr>
      <w:color w:val="365F91"/>
      <w:kern w:val="0"/>
      <w:sz w:val="28"/>
      <w:szCs w:val="28"/>
      <w:lang w:val="ru-RU" w:eastAsia="en-US"/>
    </w:rPr>
  </w:style>
  <w:style w:type="paragraph" w:styleId="1b">
    <w:name w:val="toc 1"/>
    <w:basedOn w:val="a"/>
    <w:next w:val="a"/>
    <w:autoRedefine/>
    <w:uiPriority w:val="39"/>
    <w:unhideWhenUsed/>
    <w:rsid w:val="00C25FA0"/>
    <w:pPr>
      <w:autoSpaceDE/>
      <w:autoSpaceDN/>
    </w:pPr>
    <w:rPr>
      <w:sz w:val="24"/>
      <w:szCs w:val="24"/>
    </w:rPr>
  </w:style>
  <w:style w:type="paragraph" w:styleId="2f3">
    <w:name w:val="toc 2"/>
    <w:basedOn w:val="a"/>
    <w:next w:val="a"/>
    <w:autoRedefine/>
    <w:uiPriority w:val="39"/>
    <w:unhideWhenUsed/>
    <w:rsid w:val="00C25FA0"/>
    <w:pPr>
      <w:autoSpaceDE/>
      <w:autoSpaceDN/>
      <w:ind w:left="240"/>
    </w:pPr>
    <w:rPr>
      <w:sz w:val="24"/>
      <w:szCs w:val="24"/>
    </w:rPr>
  </w:style>
  <w:style w:type="paragraph" w:customStyle="1" w:styleId="212">
    <w:name w:val="Основной текст 21"/>
    <w:basedOn w:val="a"/>
    <w:uiPriority w:val="99"/>
    <w:rsid w:val="00C25FA0"/>
    <w:pPr>
      <w:overflowPunct w:val="0"/>
      <w:adjustRightInd w:val="0"/>
      <w:ind w:left="360" w:hanging="360"/>
      <w:textAlignment w:val="baseline"/>
    </w:pPr>
    <w:rPr>
      <w:rFonts w:ascii="BalticaUzbek" w:hAnsi="BalticaUzbek"/>
      <w:sz w:val="24"/>
    </w:rPr>
  </w:style>
  <w:style w:type="character" w:customStyle="1" w:styleId="affe">
    <w:name w:val="Основной текст_"/>
    <w:link w:val="1c"/>
    <w:locked/>
    <w:rsid w:val="00C25FA0"/>
    <w:rPr>
      <w:sz w:val="18"/>
      <w:szCs w:val="18"/>
      <w:shd w:val="clear" w:color="auto" w:fill="FFFFFF"/>
    </w:rPr>
  </w:style>
  <w:style w:type="paragraph" w:customStyle="1" w:styleId="1c">
    <w:name w:val="Основной текст1"/>
    <w:basedOn w:val="a"/>
    <w:link w:val="affe"/>
    <w:rsid w:val="00C25FA0"/>
    <w:pPr>
      <w:shd w:val="clear" w:color="auto" w:fill="FFFFFF"/>
      <w:autoSpaceDE/>
      <w:autoSpaceDN/>
      <w:spacing w:after="1740" w:line="240" w:lineRule="atLeast"/>
      <w:ind w:hanging="660"/>
      <w:jc w:val="center"/>
    </w:pPr>
    <w:rPr>
      <w:sz w:val="18"/>
      <w:szCs w:val="18"/>
    </w:rPr>
  </w:style>
  <w:style w:type="character" w:customStyle="1" w:styleId="1pt">
    <w:name w:val="Оглавление + Интервал 1 pt"/>
    <w:rsid w:val="00C25FA0"/>
    <w:rPr>
      <w:rFonts w:cs="Times New Roman"/>
      <w:spacing w:val="30"/>
      <w:sz w:val="18"/>
      <w:szCs w:val="18"/>
      <w:shd w:val="clear" w:color="auto" w:fill="FFFFFF"/>
    </w:rPr>
  </w:style>
  <w:style w:type="character" w:customStyle="1" w:styleId="2f4">
    <w:name w:val="Оглавление (2)_"/>
    <w:link w:val="2f5"/>
    <w:locked/>
    <w:rsid w:val="00C25FA0"/>
    <w:rPr>
      <w:sz w:val="17"/>
      <w:szCs w:val="17"/>
      <w:shd w:val="clear" w:color="auto" w:fill="FFFFFF"/>
    </w:rPr>
  </w:style>
  <w:style w:type="paragraph" w:customStyle="1" w:styleId="2f5">
    <w:name w:val="Оглавление (2)"/>
    <w:basedOn w:val="a"/>
    <w:link w:val="2f4"/>
    <w:rsid w:val="00C25FA0"/>
    <w:pPr>
      <w:shd w:val="clear" w:color="auto" w:fill="FFFFFF"/>
      <w:autoSpaceDE/>
      <w:autoSpaceDN/>
      <w:spacing w:after="180" w:line="216" w:lineRule="exact"/>
      <w:jc w:val="both"/>
    </w:pPr>
    <w:rPr>
      <w:sz w:val="17"/>
      <w:szCs w:val="17"/>
    </w:rPr>
  </w:style>
  <w:style w:type="character" w:customStyle="1" w:styleId="3a">
    <w:name w:val="Оглавление (3)_"/>
    <w:link w:val="3b"/>
    <w:locked/>
    <w:rsid w:val="00C25FA0"/>
    <w:rPr>
      <w:sz w:val="18"/>
      <w:szCs w:val="18"/>
      <w:shd w:val="clear" w:color="auto" w:fill="FFFFFF"/>
    </w:rPr>
  </w:style>
  <w:style w:type="paragraph" w:customStyle="1" w:styleId="3b">
    <w:name w:val="Оглавление (3)"/>
    <w:basedOn w:val="a"/>
    <w:link w:val="3a"/>
    <w:rsid w:val="00C25FA0"/>
    <w:pPr>
      <w:shd w:val="clear" w:color="auto" w:fill="FFFFFF"/>
      <w:autoSpaceDE/>
      <w:autoSpaceDN/>
      <w:spacing w:before="180" w:after="240" w:line="240" w:lineRule="atLeast"/>
      <w:jc w:val="both"/>
    </w:pPr>
    <w:rPr>
      <w:sz w:val="18"/>
      <w:szCs w:val="18"/>
    </w:rPr>
  </w:style>
  <w:style w:type="character" w:customStyle="1" w:styleId="53">
    <w:name w:val="Основной текст (5) + Не полужирный"/>
    <w:rsid w:val="00C25FA0"/>
    <w:rPr>
      <w:rFonts w:cs="Times New Roman"/>
      <w:b/>
      <w:bCs/>
      <w:spacing w:val="0"/>
      <w:sz w:val="18"/>
      <w:szCs w:val="18"/>
      <w:shd w:val="clear" w:color="auto" w:fill="FFFFFF"/>
    </w:rPr>
  </w:style>
  <w:style w:type="table" w:customStyle="1" w:styleId="Jadvaltori1">
    <w:name w:val="Jadval to‘ri1"/>
    <w:basedOn w:val="a1"/>
    <w:next w:val="af7"/>
    <w:uiPriority w:val="59"/>
    <w:rsid w:val="00C25FA0"/>
    <w:rPr>
      <w:rFonts w:ascii="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Spacing">
    <w:name w:val="No Spacing"/>
    <w:rsid w:val="00C25FA0"/>
    <w:rPr>
      <w:rFonts w:ascii="Calibri" w:hAnsi="Calibri"/>
      <w:sz w:val="22"/>
      <w:szCs w:val="22"/>
      <w:lang w:eastAsia="en-US"/>
    </w:rPr>
  </w:style>
  <w:style w:type="paragraph" w:customStyle="1" w:styleId="afff">
    <w:name w:val="Стиль Миршод"/>
    <w:basedOn w:val="a"/>
    <w:rsid w:val="00C25FA0"/>
    <w:pPr>
      <w:overflowPunct w:val="0"/>
      <w:adjustRightInd w:val="0"/>
      <w:spacing w:line="360" w:lineRule="auto"/>
      <w:ind w:firstLine="851"/>
      <w:jc w:val="both"/>
    </w:pPr>
    <w:rPr>
      <w:rFonts w:ascii="BalticaUzbek" w:hAnsi="BalticaUzbek"/>
      <w:sz w:val="28"/>
    </w:rPr>
  </w:style>
  <w:style w:type="paragraph" w:customStyle="1" w:styleId="ListParagraph">
    <w:name w:val="List Paragraph"/>
    <w:basedOn w:val="a"/>
    <w:rsid w:val="00C25FA0"/>
    <w:pPr>
      <w:autoSpaceDE/>
      <w:autoSpaceDN/>
      <w:spacing w:after="200" w:line="276" w:lineRule="auto"/>
      <w:ind w:left="720"/>
      <w:contextualSpacing/>
    </w:pPr>
    <w:rPr>
      <w:rFonts w:ascii="Calibri" w:hAnsi="Calibri"/>
      <w:sz w:val="22"/>
      <w:szCs w:val="22"/>
    </w:rPr>
  </w:style>
  <w:style w:type="character" w:styleId="afff0">
    <w:name w:val="Strong"/>
    <w:qFormat/>
    <w:rsid w:val="00C25FA0"/>
    <w:rPr>
      <w:b/>
      <w:bCs/>
    </w:rPr>
  </w:style>
  <w:style w:type="paragraph" w:customStyle="1" w:styleId="PlainText">
    <w:name w:val="&quot;Plain Text&quot;"/>
    <w:rsid w:val="00C25FA0"/>
    <w:pPr>
      <w:autoSpaceDE w:val="0"/>
      <w:autoSpaceDN w:val="0"/>
    </w:pPr>
    <w:rPr>
      <w:rFonts w:ascii="Courier New" w:hAnsi="Courier New"/>
    </w:rPr>
  </w:style>
  <w:style w:type="paragraph" w:customStyle="1" w:styleId="NoSpacing0">
    <w:name w:val="&quot;No Spacing&quot;"/>
    <w:rsid w:val="00C25FA0"/>
    <w:rPr>
      <w:rFonts w:ascii="Calibri" w:eastAsia="Calibri" w:hAnsi="Calibri" w:cs="Calibri" w:hint="eastAsia"/>
      <w:sz w:val="22"/>
      <w:szCs w:val="22"/>
      <w:lang w:eastAsia="en-US"/>
    </w:rPr>
  </w:style>
  <w:style w:type="paragraph" w:customStyle="1" w:styleId="NoSpacing2">
    <w:name w:val="&quot;&quot;No Spacing&quot;&quot;"/>
    <w:rsid w:val="00C25FA0"/>
    <w:rPr>
      <w:rFonts w:ascii="Calibri" w:eastAsia="Calibri" w:hAnsi="Calibri" w:cs="Calibri" w:hint="eastAsia"/>
      <w:sz w:val="22"/>
      <w:szCs w:val="22"/>
      <w:lang w:eastAsia="en-US"/>
    </w:rPr>
  </w:style>
  <w:style w:type="paragraph" w:customStyle="1" w:styleId="NoSpacing3">
    <w:name w:val="&quot;&quot;&quot;No Spacing&quot;&quot;&quot;"/>
    <w:rsid w:val="00C25FA0"/>
    <w:rPr>
      <w:rFonts w:ascii="Calibri" w:eastAsia="Calibri" w:hAnsi="Calibri" w:cs="Calibri" w:hint="eastAsia"/>
      <w:sz w:val="22"/>
      <w:szCs w:val="22"/>
      <w:lang w:eastAsia="en-US"/>
    </w:rPr>
  </w:style>
  <w:style w:type="paragraph" w:styleId="afff1">
    <w:name w:val="Body Text First Indent"/>
    <w:basedOn w:val="a3"/>
    <w:link w:val="afff2"/>
    <w:uiPriority w:val="99"/>
    <w:unhideWhenUsed/>
    <w:rsid w:val="00C25FA0"/>
    <w:pPr>
      <w:autoSpaceDE/>
      <w:autoSpaceDN/>
      <w:spacing w:after="120" w:line="240" w:lineRule="auto"/>
      <w:ind w:firstLine="210"/>
      <w:jc w:val="left"/>
    </w:pPr>
    <w:rPr>
      <w:sz w:val="28"/>
      <w:szCs w:val="28"/>
      <w:lang w:val="ru-RU" w:eastAsia="ru-RU"/>
    </w:rPr>
  </w:style>
  <w:style w:type="character" w:customStyle="1" w:styleId="afff2">
    <w:name w:val="Красная строка Знак"/>
    <w:basedOn w:val="a4"/>
    <w:link w:val="afff1"/>
    <w:uiPriority w:val="99"/>
    <w:rsid w:val="00C25FA0"/>
    <w:rPr>
      <w:sz w:val="28"/>
      <w:szCs w:val="28"/>
      <w:lang w:val="x-none" w:eastAsia="x-none"/>
    </w:rPr>
  </w:style>
  <w:style w:type="character" w:customStyle="1" w:styleId="41">
    <w:name w:val="Основной текст (4)"/>
    <w:rsid w:val="00C25FA0"/>
    <w:rPr>
      <w:rFonts w:ascii="Lucida Sans Unicode" w:eastAsia="Lucida Sans Unicode" w:hAnsi="Lucida Sans Unicode" w:cs="Lucida Sans Unicode"/>
      <w:b w:val="0"/>
      <w:bCs w:val="0"/>
      <w:i w:val="0"/>
      <w:iCs w:val="0"/>
      <w:smallCaps w:val="0"/>
      <w:strike w:val="0"/>
      <w:color w:val="000000"/>
      <w:spacing w:val="0"/>
      <w:w w:val="100"/>
      <w:position w:val="0"/>
      <w:sz w:val="17"/>
      <w:szCs w:val="17"/>
      <w:u w:val="none"/>
      <w:lang w:val="ru-RU"/>
    </w:rPr>
  </w:style>
  <w:style w:type="character" w:customStyle="1" w:styleId="42">
    <w:name w:val="Основной текст4"/>
    <w:rsid w:val="00C25FA0"/>
    <w:rPr>
      <w:rFonts w:ascii="Lucida Sans Unicode" w:eastAsia="Lucida Sans Unicode" w:hAnsi="Lucida Sans Unicode" w:cs="Lucida Sans Unicode"/>
      <w:color w:val="000000"/>
      <w:spacing w:val="-10"/>
      <w:w w:val="100"/>
      <w:position w:val="0"/>
      <w:sz w:val="19"/>
      <w:szCs w:val="19"/>
      <w:shd w:val="clear" w:color="auto" w:fill="FFFFFF"/>
      <w:lang w:val="ru-RU"/>
    </w:rPr>
  </w:style>
  <w:style w:type="character" w:customStyle="1" w:styleId="3MicrosoftSansSerif75pt">
    <w:name w:val="Сноска (3) + Microsoft Sans Serif;7;5 pt"/>
    <w:rsid w:val="00C25FA0"/>
    <w:rPr>
      <w:rFonts w:ascii="Microsoft Sans Serif" w:eastAsia="Microsoft Sans Serif" w:hAnsi="Microsoft Sans Serif" w:cs="Microsoft Sans Serif"/>
      <w:b w:val="0"/>
      <w:bCs w:val="0"/>
      <w:i w:val="0"/>
      <w:iCs w:val="0"/>
      <w:smallCaps w:val="0"/>
      <w:strike w:val="0"/>
      <w:color w:val="000000"/>
      <w:spacing w:val="0"/>
      <w:w w:val="100"/>
      <w:position w:val="0"/>
      <w:sz w:val="15"/>
      <w:szCs w:val="15"/>
      <w:u w:val="none"/>
      <w:lang w:val="en-US"/>
    </w:rPr>
  </w:style>
  <w:style w:type="character" w:customStyle="1" w:styleId="3TimesNewRoman105pt0pt">
    <w:name w:val="Основной текст (3) + Times New Roman;10;5 pt;Полужирный;Интервал 0 pt"/>
    <w:basedOn w:val="a0"/>
    <w:rsid w:val="00C25FA0"/>
    <w:rPr>
      <w:rFonts w:ascii="Times New Roman" w:eastAsia="Times New Roman" w:hAnsi="Times New Roman" w:cs="Times New Roman"/>
      <w:b/>
      <w:bCs/>
      <w:i/>
      <w:iCs/>
      <w:color w:val="000000"/>
      <w:spacing w:val="0"/>
      <w:w w:val="100"/>
      <w:position w:val="0"/>
      <w:sz w:val="21"/>
      <w:szCs w:val="21"/>
      <w:shd w:val="clear" w:color="auto" w:fill="FFFFFF"/>
      <w:lang w:val="ru-RU"/>
    </w:rPr>
  </w:style>
  <w:style w:type="character" w:customStyle="1" w:styleId="TimesNewRoman105pt0pt">
    <w:name w:val="Основной текст + Times New Roman;10;5 pt;Полужирный;Интервал 0 pt"/>
    <w:basedOn w:val="a0"/>
    <w:rsid w:val="00C25FA0"/>
    <w:rPr>
      <w:rFonts w:ascii="Times New Roman" w:eastAsia="Times New Roman" w:hAnsi="Times New Roman" w:cs="Times New Roman"/>
      <w:b/>
      <w:bCs/>
      <w:color w:val="000000"/>
      <w:spacing w:val="0"/>
      <w:w w:val="100"/>
      <w:position w:val="0"/>
      <w:sz w:val="21"/>
      <w:szCs w:val="21"/>
      <w:shd w:val="clear" w:color="auto" w:fill="FFFFFF"/>
      <w:lang w:val="ru-RU"/>
    </w:rPr>
  </w:style>
  <w:style w:type="character" w:customStyle="1" w:styleId="fontstyle21">
    <w:name w:val="fontstyle21"/>
    <w:rsid w:val="00C25FA0"/>
    <w:rPr>
      <w:rFonts w:ascii="Times New Roman" w:hAnsi="Times New Roman" w:cs="Times New Roman" w:hint="default"/>
      <w:b/>
      <w:bCs/>
      <w:i w:val="0"/>
      <w:iCs w:val="0"/>
      <w:color w:val="000000"/>
      <w:sz w:val="28"/>
      <w:szCs w:val="28"/>
    </w:rPr>
  </w:style>
  <w:style w:type="character" w:customStyle="1" w:styleId="fontstyle31">
    <w:name w:val="fontstyle31"/>
    <w:rsid w:val="00C25FA0"/>
    <w:rPr>
      <w:rFonts w:ascii="Times New Roman" w:hAnsi="Times New Roman" w:cs="Times New Roman" w:hint="default"/>
      <w:b/>
      <w:bCs/>
      <w:i/>
      <w:iCs/>
      <w:color w:val="000000"/>
      <w:sz w:val="28"/>
      <w:szCs w:val="28"/>
    </w:rPr>
  </w:style>
  <w:style w:type="character" w:customStyle="1" w:styleId="fontstyle41">
    <w:name w:val="fontstyle41"/>
    <w:rsid w:val="00C25FA0"/>
    <w:rPr>
      <w:rFonts w:ascii="Times New Roman" w:hAnsi="Times New Roman" w:cs="Times New Roman" w:hint="default"/>
      <w:b w:val="0"/>
      <w:bCs w:val="0"/>
      <w:i/>
      <w:iCs/>
      <w:color w:val="000000"/>
      <w:sz w:val="28"/>
      <w:szCs w:val="28"/>
    </w:rPr>
  </w:style>
  <w:style w:type="character" w:customStyle="1" w:styleId="fontstyle51">
    <w:name w:val="fontstyle51"/>
    <w:rsid w:val="00C25FA0"/>
    <w:rPr>
      <w:rFonts w:ascii="Calibri" w:hAnsi="Calibri" w:cs="Calibri" w:hint="default"/>
      <w:b w:val="0"/>
      <w:bCs w:val="0"/>
      <w:i w:val="0"/>
      <w:iCs w:val="0"/>
      <w:color w:val="000000"/>
      <w:sz w:val="14"/>
      <w:szCs w:val="14"/>
    </w:rPr>
  </w:style>
  <w:style w:type="paragraph" w:customStyle="1" w:styleId="List2">
    <w:name w:val="&quot;List 2&quot;"/>
    <w:rsid w:val="00C25FA0"/>
    <w:pPr>
      <w:autoSpaceDE w:val="0"/>
      <w:autoSpaceDN w:val="0"/>
      <w:ind w:left="566" w:hanging="283"/>
    </w:pPr>
    <w:rPr>
      <w:sz w:val="24"/>
      <w:szCs w:val="24"/>
    </w:rPr>
  </w:style>
  <w:style w:type="paragraph" w:customStyle="1" w:styleId="NoSpacing4">
    <w:name w:val="&quot;&quot;&quot;&quot;No Spacing&quot;&quot;&quot;&quot;"/>
    <w:rsid w:val="00C25FA0"/>
    <w:rPr>
      <w:rFonts w:ascii="Calibri" w:eastAsia="Calibri" w:hAnsi="Calibri" w:cs="Calibri" w:hint="eastAsia"/>
      <w:sz w:val="22"/>
      <w:szCs w:val="22"/>
      <w:lang w:eastAsia="en-US"/>
    </w:rPr>
  </w:style>
  <w:style w:type="paragraph" w:customStyle="1" w:styleId="afff3">
    <w:name w:val="Параг_ости"/>
    <w:basedOn w:val="a"/>
    <w:rsid w:val="00C25FA0"/>
    <w:pPr>
      <w:autoSpaceDE/>
      <w:autoSpaceDN/>
      <w:spacing w:before="120"/>
      <w:ind w:left="576"/>
      <w:jc w:val="both"/>
    </w:pPr>
    <w:rPr>
      <w:rFonts w:ascii="PANDA Baltic UZ" w:hAnsi="PANDA Baltic UZ"/>
      <w:b/>
      <w:bCs/>
      <w:sz w:val="28"/>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9" w:unhideWhenUsed="1" w:qFormat="1"/>
    <w:lsdException w:name="heading 3" w:semiHidden="1" w:uiPriority="99"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footnote text" w:uiPriority="99"/>
    <w:lsdException w:name="header" w:uiPriority="99"/>
    <w:lsdException w:name="footer" w:uiPriority="99"/>
    <w:lsdException w:name="caption" w:semiHidden="1" w:unhideWhenUsed="1" w:qFormat="1"/>
    <w:lsdException w:name="footnote reference" w:uiPriority="99"/>
    <w:lsdException w:name="page number" w:uiPriority="99"/>
    <w:lsdException w:name="endnote reference" w:uiPriority="99"/>
    <w:lsdException w:name="endnote text" w:uiPriority="99"/>
    <w:lsdException w:name="Title" w:uiPriority="99" w:qFormat="1"/>
    <w:lsdException w:name="Body Text Indent" w:uiPriority="99"/>
    <w:lsdException w:name="Subtitle" w:qFormat="1"/>
    <w:lsdException w:name="Body Text First Indent" w:uiPriority="99"/>
    <w:lsdException w:name="Body Text 2" w:uiPriority="99"/>
    <w:lsdException w:name="Body Text Indent 2" w:uiPriority="99"/>
    <w:lsdException w:name="Body Text Indent 3" w:uiPriority="99"/>
    <w:lsdException w:name="Hyperlink" w:uiPriority="99"/>
    <w:lsdException w:name="FollowedHyperlink" w:uiPriority="99"/>
    <w:lsdException w:name="Strong" w:qFormat="1"/>
    <w:lsdException w:name="Emphasis" w:qFormat="1"/>
    <w:lsdException w:name="HTML Preformatted" w:uiPriority="99"/>
    <w:lsdException w:name="No List" w:uiPriority="99"/>
    <w:lsdException w:name="Balloon Text" w:uiPriority="99"/>
    <w:lsdException w:name="Table Grid" w:uiPriority="3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C25FA0"/>
    <w:pPr>
      <w:autoSpaceDE w:val="0"/>
      <w:autoSpaceDN w:val="0"/>
    </w:pPr>
  </w:style>
  <w:style w:type="paragraph" w:styleId="1">
    <w:name w:val="heading 1"/>
    <w:basedOn w:val="a"/>
    <w:next w:val="a"/>
    <w:link w:val="10"/>
    <w:uiPriority w:val="9"/>
    <w:qFormat/>
    <w:rsid w:val="00C25FA0"/>
    <w:pPr>
      <w:keepNext/>
      <w:spacing w:before="240" w:after="60"/>
      <w:outlineLvl w:val="0"/>
    </w:pPr>
    <w:rPr>
      <w:rFonts w:ascii="Cambria" w:hAnsi="Cambria"/>
      <w:b/>
      <w:bCs/>
      <w:kern w:val="32"/>
      <w:sz w:val="32"/>
      <w:szCs w:val="32"/>
      <w:lang w:val="x-none" w:eastAsia="x-none"/>
    </w:rPr>
  </w:style>
  <w:style w:type="paragraph" w:styleId="2">
    <w:name w:val="heading 2"/>
    <w:basedOn w:val="a"/>
    <w:next w:val="a"/>
    <w:link w:val="20"/>
    <w:uiPriority w:val="99"/>
    <w:qFormat/>
    <w:rsid w:val="00C25FA0"/>
    <w:pPr>
      <w:keepNext/>
      <w:ind w:left="1416" w:firstLine="708"/>
      <w:outlineLvl w:val="1"/>
    </w:pPr>
    <w:rPr>
      <w:rFonts w:ascii="Times New Roman IRO" w:hAnsi="Times New Roman IRO"/>
      <w:b/>
      <w:bCs/>
      <w:sz w:val="28"/>
      <w:szCs w:val="28"/>
      <w:lang w:val="x-none" w:eastAsia="x-none"/>
    </w:rPr>
  </w:style>
  <w:style w:type="paragraph" w:styleId="3">
    <w:name w:val="heading 3"/>
    <w:basedOn w:val="a"/>
    <w:next w:val="a"/>
    <w:link w:val="30"/>
    <w:uiPriority w:val="99"/>
    <w:qFormat/>
    <w:rsid w:val="00C25FA0"/>
    <w:pPr>
      <w:keepNext/>
      <w:widowControl w:val="0"/>
      <w:autoSpaceDE/>
      <w:autoSpaceDN/>
      <w:spacing w:after="798"/>
      <w:jc w:val="center"/>
      <w:outlineLvl w:val="2"/>
    </w:pPr>
    <w:rPr>
      <w:rFonts w:ascii="BalticaUzbek" w:hAnsi="BalticaUzbek"/>
      <w:b/>
      <w:bCs/>
      <w:sz w:val="28"/>
      <w:szCs w:val="28"/>
      <w:lang w:val="x-none" w:eastAsia="x-none"/>
    </w:rPr>
  </w:style>
  <w:style w:type="paragraph" w:styleId="4">
    <w:name w:val="heading 4"/>
    <w:basedOn w:val="a"/>
    <w:next w:val="a"/>
    <w:link w:val="40"/>
    <w:unhideWhenUsed/>
    <w:qFormat/>
    <w:rsid w:val="00C25FA0"/>
    <w:pPr>
      <w:keepNext/>
      <w:spacing w:before="240" w:after="60"/>
      <w:outlineLvl w:val="3"/>
    </w:pPr>
    <w:rPr>
      <w:rFonts w:ascii="Calibri" w:hAnsi="Calibri"/>
      <w:b/>
      <w:bCs/>
      <w:sz w:val="28"/>
      <w:szCs w:val="28"/>
      <w:lang w:val="x-none" w:eastAsia="x-none"/>
    </w:rPr>
  </w:style>
  <w:style w:type="paragraph" w:styleId="5">
    <w:name w:val="heading 5"/>
    <w:basedOn w:val="a"/>
    <w:next w:val="a"/>
    <w:link w:val="50"/>
    <w:uiPriority w:val="9"/>
    <w:qFormat/>
    <w:rsid w:val="00C25FA0"/>
    <w:pPr>
      <w:keepNext/>
      <w:spacing w:line="360" w:lineRule="auto"/>
      <w:ind w:firstLine="708"/>
      <w:outlineLvl w:val="4"/>
    </w:pPr>
    <w:rPr>
      <w:b/>
      <w:bCs/>
      <w:lang w:val="en-US" w:eastAsia="x-none"/>
    </w:rPr>
  </w:style>
  <w:style w:type="paragraph" w:styleId="6">
    <w:name w:val="heading 6"/>
    <w:basedOn w:val="a"/>
    <w:next w:val="a"/>
    <w:link w:val="60"/>
    <w:uiPriority w:val="9"/>
    <w:qFormat/>
    <w:rsid w:val="00C25FA0"/>
    <w:pPr>
      <w:keepNext/>
      <w:outlineLvl w:val="5"/>
    </w:pPr>
    <w:rPr>
      <w:sz w:val="26"/>
      <w:szCs w:val="26"/>
      <w:lang w:val="en-US" w:eastAsia="x-none"/>
    </w:rPr>
  </w:style>
  <w:style w:type="paragraph" w:styleId="7">
    <w:name w:val="heading 7"/>
    <w:basedOn w:val="a"/>
    <w:next w:val="a"/>
    <w:link w:val="70"/>
    <w:qFormat/>
    <w:rsid w:val="00C25FA0"/>
    <w:pPr>
      <w:autoSpaceDE/>
      <w:autoSpaceDN/>
      <w:spacing w:before="240" w:after="60"/>
      <w:outlineLvl w:val="6"/>
    </w:pPr>
    <w:rPr>
      <w:sz w:val="24"/>
      <w:szCs w:val="24"/>
      <w:lang w:val="x-none" w:eastAsia="x-none"/>
    </w:rPr>
  </w:style>
  <w:style w:type="paragraph" w:styleId="8">
    <w:name w:val="heading 8"/>
    <w:basedOn w:val="a"/>
    <w:next w:val="a"/>
    <w:link w:val="80"/>
    <w:qFormat/>
    <w:rsid w:val="00C25FA0"/>
    <w:pPr>
      <w:keepNext/>
      <w:autoSpaceDE/>
      <w:autoSpaceDN/>
      <w:ind w:left="3600" w:firstLine="426"/>
      <w:outlineLvl w:val="7"/>
    </w:pPr>
    <w:rPr>
      <w:rFonts w:ascii="PANDA Times UZ" w:hAnsi="PANDA Times UZ"/>
      <w:b/>
      <w:bCs/>
      <w:noProof/>
      <w:lang w:val="x-none" w:eastAsia="x-none"/>
    </w:rPr>
  </w:style>
  <w:style w:type="paragraph" w:styleId="9">
    <w:name w:val="heading 9"/>
    <w:basedOn w:val="a"/>
    <w:next w:val="a"/>
    <w:link w:val="90"/>
    <w:qFormat/>
    <w:rsid w:val="00C25FA0"/>
    <w:pPr>
      <w:keepNext/>
      <w:autoSpaceDE/>
      <w:autoSpaceDN/>
      <w:jc w:val="center"/>
      <w:outlineLvl w:val="8"/>
    </w:pPr>
    <w:rPr>
      <w:i/>
      <w:iCs/>
      <w:sz w:val="28"/>
      <w:szCs w:val="28"/>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25FA0"/>
    <w:rPr>
      <w:rFonts w:ascii="Cambria" w:hAnsi="Cambria"/>
      <w:b/>
      <w:bCs/>
      <w:kern w:val="32"/>
      <w:sz w:val="32"/>
      <w:szCs w:val="32"/>
      <w:lang w:val="x-none" w:eastAsia="x-none"/>
    </w:rPr>
  </w:style>
  <w:style w:type="character" w:customStyle="1" w:styleId="20">
    <w:name w:val="Заголовок 2 Знак"/>
    <w:basedOn w:val="a0"/>
    <w:link w:val="2"/>
    <w:uiPriority w:val="99"/>
    <w:rsid w:val="00C25FA0"/>
    <w:rPr>
      <w:rFonts w:ascii="Times New Roman IRO" w:hAnsi="Times New Roman IRO"/>
      <w:b/>
      <w:bCs/>
      <w:sz w:val="28"/>
      <w:szCs w:val="28"/>
      <w:lang w:val="x-none" w:eastAsia="x-none"/>
    </w:rPr>
  </w:style>
  <w:style w:type="character" w:customStyle="1" w:styleId="30">
    <w:name w:val="Заголовок 3 Знак"/>
    <w:basedOn w:val="a0"/>
    <w:link w:val="3"/>
    <w:uiPriority w:val="99"/>
    <w:rsid w:val="00C25FA0"/>
    <w:rPr>
      <w:rFonts w:ascii="BalticaUzbek" w:hAnsi="BalticaUzbek"/>
      <w:b/>
      <w:bCs/>
      <w:sz w:val="28"/>
      <w:szCs w:val="28"/>
      <w:lang w:val="x-none" w:eastAsia="x-none"/>
    </w:rPr>
  </w:style>
  <w:style w:type="character" w:customStyle="1" w:styleId="40">
    <w:name w:val="Заголовок 4 Знак"/>
    <w:basedOn w:val="a0"/>
    <w:link w:val="4"/>
    <w:rsid w:val="00C25FA0"/>
    <w:rPr>
      <w:rFonts w:ascii="Calibri" w:hAnsi="Calibri"/>
      <w:b/>
      <w:bCs/>
      <w:sz w:val="28"/>
      <w:szCs w:val="28"/>
      <w:lang w:val="x-none" w:eastAsia="x-none"/>
    </w:rPr>
  </w:style>
  <w:style w:type="character" w:customStyle="1" w:styleId="50">
    <w:name w:val="Заголовок 5 Знак"/>
    <w:basedOn w:val="a0"/>
    <w:link w:val="5"/>
    <w:uiPriority w:val="9"/>
    <w:rsid w:val="00C25FA0"/>
    <w:rPr>
      <w:b/>
      <w:bCs/>
      <w:lang w:val="en-US" w:eastAsia="x-none"/>
    </w:rPr>
  </w:style>
  <w:style w:type="character" w:customStyle="1" w:styleId="60">
    <w:name w:val="Заголовок 6 Знак"/>
    <w:basedOn w:val="a0"/>
    <w:link w:val="6"/>
    <w:uiPriority w:val="9"/>
    <w:rsid w:val="00C25FA0"/>
    <w:rPr>
      <w:sz w:val="26"/>
      <w:szCs w:val="26"/>
      <w:lang w:val="en-US" w:eastAsia="x-none"/>
    </w:rPr>
  </w:style>
  <w:style w:type="character" w:customStyle="1" w:styleId="70">
    <w:name w:val="Заголовок 7 Знак"/>
    <w:basedOn w:val="a0"/>
    <w:link w:val="7"/>
    <w:rsid w:val="00C25FA0"/>
    <w:rPr>
      <w:sz w:val="24"/>
      <w:szCs w:val="24"/>
      <w:lang w:val="x-none" w:eastAsia="x-none"/>
    </w:rPr>
  </w:style>
  <w:style w:type="character" w:customStyle="1" w:styleId="80">
    <w:name w:val="Заголовок 8 Знак"/>
    <w:basedOn w:val="a0"/>
    <w:link w:val="8"/>
    <w:rsid w:val="00C25FA0"/>
    <w:rPr>
      <w:rFonts w:ascii="PANDA Times UZ" w:hAnsi="PANDA Times UZ"/>
      <w:b/>
      <w:bCs/>
      <w:noProof/>
      <w:lang w:val="x-none" w:eastAsia="x-none"/>
    </w:rPr>
  </w:style>
  <w:style w:type="character" w:customStyle="1" w:styleId="90">
    <w:name w:val="Заголовок 9 Знак"/>
    <w:basedOn w:val="a0"/>
    <w:link w:val="9"/>
    <w:rsid w:val="00C25FA0"/>
    <w:rPr>
      <w:i/>
      <w:iCs/>
      <w:sz w:val="28"/>
      <w:szCs w:val="28"/>
      <w:lang w:val="x-none" w:eastAsia="x-none"/>
    </w:rPr>
  </w:style>
  <w:style w:type="paragraph" w:styleId="a3">
    <w:name w:val="Body Text"/>
    <w:basedOn w:val="a"/>
    <w:link w:val="a4"/>
    <w:rsid w:val="00C25FA0"/>
    <w:pPr>
      <w:spacing w:line="360" w:lineRule="auto"/>
      <w:jc w:val="both"/>
    </w:pPr>
    <w:rPr>
      <w:lang w:val="x-none" w:eastAsia="x-none"/>
    </w:rPr>
  </w:style>
  <w:style w:type="character" w:customStyle="1" w:styleId="a4">
    <w:name w:val="Основной текст Знак"/>
    <w:basedOn w:val="a0"/>
    <w:link w:val="a3"/>
    <w:rsid w:val="00C25FA0"/>
    <w:rPr>
      <w:lang w:val="x-none" w:eastAsia="x-none"/>
    </w:rPr>
  </w:style>
  <w:style w:type="paragraph" w:styleId="a5">
    <w:name w:val="footnote text"/>
    <w:aliases w:val="Текст сноски Знак Знак,Текст сноски Знак Знак Знак,Footnote Text Char Знак Знак Знак,Знак,список,Dipnot Metni Char Char Char Char,Dipnot Metni1,Dipnot Metni Char Char Char1 Char Char,Cha,Знак Знак Знак,список Знак Знак1"/>
    <w:basedOn w:val="a"/>
    <w:link w:val="a6"/>
    <w:uiPriority w:val="99"/>
    <w:rsid w:val="00C25FA0"/>
    <w:rPr>
      <w:lang w:val="x-none" w:eastAsia="x-none"/>
    </w:rPr>
  </w:style>
  <w:style w:type="character" w:customStyle="1" w:styleId="a6">
    <w:name w:val="Текст сноски Знак"/>
    <w:aliases w:val="Текст сноски Знак Знак Знак1,Текст сноски Знак Знак Знак Знак,Footnote Text Char Знак Знак Знак Знак,список Знак,Dipnot Metni Char Char Char Char Знак,Dipnot Metni1 Знак,Dipnot Metni Char Char Char1 Char Char Знак,Cha Знак"/>
    <w:basedOn w:val="a0"/>
    <w:link w:val="a5"/>
    <w:uiPriority w:val="99"/>
    <w:rsid w:val="00C25FA0"/>
    <w:rPr>
      <w:lang w:val="x-none" w:eastAsia="x-none"/>
    </w:rPr>
  </w:style>
  <w:style w:type="character" w:styleId="a7">
    <w:name w:val="footnote reference"/>
    <w:uiPriority w:val="99"/>
    <w:rsid w:val="00C25FA0"/>
    <w:rPr>
      <w:rFonts w:cs="Times New Roman"/>
      <w:vertAlign w:val="superscript"/>
    </w:rPr>
  </w:style>
  <w:style w:type="paragraph" w:styleId="a8">
    <w:name w:val="footer"/>
    <w:basedOn w:val="a"/>
    <w:link w:val="a9"/>
    <w:uiPriority w:val="99"/>
    <w:rsid w:val="00C25FA0"/>
    <w:pPr>
      <w:tabs>
        <w:tab w:val="center" w:pos="4677"/>
        <w:tab w:val="right" w:pos="9355"/>
      </w:tabs>
    </w:pPr>
    <w:rPr>
      <w:lang w:val="x-none" w:eastAsia="x-none"/>
    </w:rPr>
  </w:style>
  <w:style w:type="character" w:customStyle="1" w:styleId="a9">
    <w:name w:val="Нижний колонтитул Знак"/>
    <w:basedOn w:val="a0"/>
    <w:link w:val="a8"/>
    <w:uiPriority w:val="99"/>
    <w:rsid w:val="00C25FA0"/>
    <w:rPr>
      <w:lang w:val="x-none" w:eastAsia="x-none"/>
    </w:rPr>
  </w:style>
  <w:style w:type="character" w:styleId="aa">
    <w:name w:val="page number"/>
    <w:uiPriority w:val="99"/>
    <w:rsid w:val="00C25FA0"/>
    <w:rPr>
      <w:rFonts w:cs="Times New Roman"/>
    </w:rPr>
  </w:style>
  <w:style w:type="paragraph" w:styleId="ab">
    <w:name w:val="header"/>
    <w:basedOn w:val="a"/>
    <w:link w:val="ac"/>
    <w:uiPriority w:val="99"/>
    <w:rsid w:val="00C25FA0"/>
    <w:pPr>
      <w:tabs>
        <w:tab w:val="center" w:pos="4677"/>
        <w:tab w:val="right" w:pos="9355"/>
      </w:tabs>
    </w:pPr>
    <w:rPr>
      <w:lang w:val="x-none" w:eastAsia="x-none"/>
    </w:rPr>
  </w:style>
  <w:style w:type="character" w:customStyle="1" w:styleId="ac">
    <w:name w:val="Верхний колонтитул Знак"/>
    <w:basedOn w:val="a0"/>
    <w:link w:val="ab"/>
    <w:uiPriority w:val="99"/>
    <w:rsid w:val="00C25FA0"/>
    <w:rPr>
      <w:lang w:val="x-none" w:eastAsia="x-none"/>
    </w:rPr>
  </w:style>
  <w:style w:type="paragraph" w:styleId="ad">
    <w:name w:val="endnote text"/>
    <w:basedOn w:val="a"/>
    <w:link w:val="ae"/>
    <w:uiPriority w:val="99"/>
    <w:rsid w:val="00C25FA0"/>
    <w:rPr>
      <w:lang w:val="x-none" w:eastAsia="x-none"/>
    </w:rPr>
  </w:style>
  <w:style w:type="character" w:customStyle="1" w:styleId="ae">
    <w:name w:val="Текст концевой сноски Знак"/>
    <w:basedOn w:val="a0"/>
    <w:link w:val="ad"/>
    <w:uiPriority w:val="99"/>
    <w:rsid w:val="00C25FA0"/>
    <w:rPr>
      <w:lang w:val="x-none" w:eastAsia="x-none"/>
    </w:rPr>
  </w:style>
  <w:style w:type="character" w:styleId="af">
    <w:name w:val="endnote reference"/>
    <w:uiPriority w:val="99"/>
    <w:rsid w:val="00C25FA0"/>
    <w:rPr>
      <w:rFonts w:cs="Times New Roman"/>
      <w:vertAlign w:val="superscript"/>
    </w:rPr>
  </w:style>
  <w:style w:type="paragraph" w:styleId="af0">
    <w:name w:val="List Paragraph"/>
    <w:basedOn w:val="a"/>
    <w:link w:val="af1"/>
    <w:uiPriority w:val="34"/>
    <w:qFormat/>
    <w:rsid w:val="00C25FA0"/>
    <w:pPr>
      <w:autoSpaceDE/>
      <w:autoSpaceDN/>
      <w:spacing w:after="200" w:line="276" w:lineRule="auto"/>
      <w:ind w:left="720"/>
    </w:pPr>
    <w:rPr>
      <w:rFonts w:ascii="Calibri" w:hAnsi="Calibri"/>
      <w:lang w:val="x-none" w:eastAsia="en-US"/>
    </w:rPr>
  </w:style>
  <w:style w:type="character" w:customStyle="1" w:styleId="af1">
    <w:name w:val="Абзац списка Знак"/>
    <w:link w:val="af0"/>
    <w:uiPriority w:val="34"/>
    <w:locked/>
    <w:rsid w:val="00C25FA0"/>
    <w:rPr>
      <w:rFonts w:ascii="Calibri" w:hAnsi="Calibri"/>
      <w:lang w:val="x-none" w:eastAsia="en-US"/>
    </w:rPr>
  </w:style>
  <w:style w:type="paragraph" w:styleId="af2">
    <w:name w:val="No Spacing"/>
    <w:link w:val="af3"/>
    <w:qFormat/>
    <w:rsid w:val="00C25FA0"/>
    <w:rPr>
      <w:rFonts w:ascii="Calibri" w:hAnsi="Calibri" w:cs="Calibri"/>
      <w:sz w:val="22"/>
      <w:szCs w:val="22"/>
    </w:rPr>
  </w:style>
  <w:style w:type="character" w:customStyle="1" w:styleId="af3">
    <w:name w:val="Без интервала Знак"/>
    <w:link w:val="af2"/>
    <w:locked/>
    <w:rsid w:val="00C25FA0"/>
    <w:rPr>
      <w:rFonts w:ascii="Calibri" w:hAnsi="Calibri" w:cs="Calibri"/>
      <w:sz w:val="22"/>
      <w:szCs w:val="22"/>
    </w:rPr>
  </w:style>
  <w:style w:type="paragraph" w:styleId="31">
    <w:name w:val="Body Text 3"/>
    <w:basedOn w:val="a"/>
    <w:link w:val="32"/>
    <w:rsid w:val="00C25FA0"/>
    <w:pPr>
      <w:autoSpaceDE/>
      <w:autoSpaceDN/>
      <w:spacing w:after="120"/>
    </w:pPr>
    <w:rPr>
      <w:sz w:val="16"/>
      <w:szCs w:val="16"/>
      <w:lang w:val="x-none" w:eastAsia="x-none"/>
    </w:rPr>
  </w:style>
  <w:style w:type="character" w:customStyle="1" w:styleId="32">
    <w:name w:val="Основной текст 3 Знак"/>
    <w:basedOn w:val="a0"/>
    <w:link w:val="31"/>
    <w:rsid w:val="00C25FA0"/>
    <w:rPr>
      <w:sz w:val="16"/>
      <w:szCs w:val="16"/>
      <w:lang w:val="x-none" w:eastAsia="x-none"/>
    </w:rPr>
  </w:style>
  <w:style w:type="paragraph" w:styleId="af4">
    <w:name w:val="Title"/>
    <w:basedOn w:val="a"/>
    <w:link w:val="af5"/>
    <w:uiPriority w:val="99"/>
    <w:qFormat/>
    <w:rsid w:val="00C25FA0"/>
    <w:pPr>
      <w:autoSpaceDE/>
      <w:autoSpaceDN/>
      <w:jc w:val="center"/>
    </w:pPr>
    <w:rPr>
      <w:rFonts w:ascii="BalticaTAD" w:hAnsi="BalticaTAD"/>
      <w:b/>
      <w:bCs/>
      <w:sz w:val="32"/>
      <w:szCs w:val="32"/>
      <w:lang w:val="x-none" w:eastAsia="x-none"/>
    </w:rPr>
  </w:style>
  <w:style w:type="character" w:customStyle="1" w:styleId="af5">
    <w:name w:val="Название Знак"/>
    <w:basedOn w:val="a0"/>
    <w:link w:val="af4"/>
    <w:uiPriority w:val="99"/>
    <w:rsid w:val="00C25FA0"/>
    <w:rPr>
      <w:rFonts w:ascii="BalticaTAD" w:hAnsi="BalticaTAD"/>
      <w:b/>
      <w:bCs/>
      <w:sz w:val="32"/>
      <w:szCs w:val="32"/>
      <w:lang w:val="x-none" w:eastAsia="x-none"/>
    </w:rPr>
  </w:style>
  <w:style w:type="character" w:styleId="af6">
    <w:name w:val="Hyperlink"/>
    <w:uiPriority w:val="99"/>
    <w:rsid w:val="00C25FA0"/>
    <w:rPr>
      <w:rFonts w:cs="Times New Roman"/>
      <w:color w:val="0000FF"/>
      <w:u w:val="single"/>
    </w:rPr>
  </w:style>
  <w:style w:type="paragraph" w:customStyle="1" w:styleId="11">
    <w:name w:val="Без интервала1"/>
    <w:rsid w:val="00C25FA0"/>
    <w:rPr>
      <w:rFonts w:ascii="Calibri" w:hAnsi="Calibri" w:cs="Calibri"/>
      <w:sz w:val="22"/>
      <w:szCs w:val="22"/>
    </w:rPr>
  </w:style>
  <w:style w:type="table" w:styleId="af7">
    <w:name w:val="Table Grid"/>
    <w:basedOn w:val="a1"/>
    <w:uiPriority w:val="39"/>
    <w:rsid w:val="00C25FA0"/>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21">
    <w:name w:val="Body Text 2"/>
    <w:basedOn w:val="a"/>
    <w:link w:val="22"/>
    <w:uiPriority w:val="99"/>
    <w:unhideWhenUsed/>
    <w:rsid w:val="00C25FA0"/>
    <w:pPr>
      <w:spacing w:after="120" w:line="480" w:lineRule="auto"/>
    </w:pPr>
    <w:rPr>
      <w:lang w:val="x-none" w:eastAsia="x-none"/>
    </w:rPr>
  </w:style>
  <w:style w:type="character" w:customStyle="1" w:styleId="22">
    <w:name w:val="Основной текст 2 Знак"/>
    <w:basedOn w:val="a0"/>
    <w:link w:val="21"/>
    <w:uiPriority w:val="99"/>
    <w:rsid w:val="00C25FA0"/>
    <w:rPr>
      <w:lang w:val="x-none" w:eastAsia="x-none"/>
    </w:rPr>
  </w:style>
  <w:style w:type="paragraph" w:styleId="af8">
    <w:name w:val="caption"/>
    <w:basedOn w:val="a"/>
    <w:next w:val="a"/>
    <w:qFormat/>
    <w:rsid w:val="00C25FA0"/>
    <w:pPr>
      <w:jc w:val="center"/>
    </w:pPr>
    <w:rPr>
      <w:rFonts w:ascii="Times New Roman IRO" w:hAnsi="Times New Roman IRO" w:cs="Times New Roman IRO"/>
      <w:b/>
      <w:bCs/>
      <w:sz w:val="28"/>
      <w:szCs w:val="28"/>
      <w:lang w:val="en-US"/>
    </w:rPr>
  </w:style>
  <w:style w:type="paragraph" w:styleId="33">
    <w:name w:val="Body Text Indent 3"/>
    <w:basedOn w:val="a"/>
    <w:link w:val="34"/>
    <w:uiPriority w:val="99"/>
    <w:rsid w:val="00C25FA0"/>
    <w:pPr>
      <w:autoSpaceDE/>
      <w:autoSpaceDN/>
      <w:ind w:firstLine="660"/>
      <w:jc w:val="both"/>
    </w:pPr>
    <w:rPr>
      <w:rFonts w:ascii="BalticaUzbek" w:hAnsi="BalticaUzbek"/>
      <w:sz w:val="28"/>
      <w:szCs w:val="28"/>
      <w:lang w:val="en-US" w:eastAsia="x-none"/>
    </w:rPr>
  </w:style>
  <w:style w:type="character" w:customStyle="1" w:styleId="34">
    <w:name w:val="Основной текст с отступом 3 Знак"/>
    <w:basedOn w:val="a0"/>
    <w:link w:val="33"/>
    <w:uiPriority w:val="99"/>
    <w:rsid w:val="00C25FA0"/>
    <w:rPr>
      <w:rFonts w:ascii="BalticaUzbek" w:hAnsi="BalticaUzbek"/>
      <w:sz w:val="28"/>
      <w:szCs w:val="28"/>
      <w:lang w:val="en-US" w:eastAsia="x-none"/>
    </w:rPr>
  </w:style>
  <w:style w:type="paragraph" w:customStyle="1" w:styleId="BodyTextIndent31">
    <w:name w:val="Body Text Indent 31"/>
    <w:basedOn w:val="a"/>
    <w:rsid w:val="00C25FA0"/>
    <w:pPr>
      <w:widowControl w:val="0"/>
      <w:autoSpaceDE/>
      <w:autoSpaceDN/>
      <w:spacing w:line="360" w:lineRule="auto"/>
      <w:ind w:firstLine="567"/>
      <w:jc w:val="both"/>
    </w:pPr>
    <w:rPr>
      <w:rFonts w:ascii="TimesUZ" w:hAnsi="TimesUZ" w:cs="TimesUZ"/>
      <w:sz w:val="28"/>
      <w:szCs w:val="28"/>
    </w:rPr>
  </w:style>
  <w:style w:type="paragraph" w:styleId="23">
    <w:name w:val="Body Text Indent 2"/>
    <w:basedOn w:val="a"/>
    <w:link w:val="24"/>
    <w:uiPriority w:val="99"/>
    <w:rsid w:val="00C25FA0"/>
    <w:pPr>
      <w:spacing w:after="120" w:line="480" w:lineRule="auto"/>
      <w:ind w:left="283"/>
    </w:pPr>
    <w:rPr>
      <w:lang w:val="x-none" w:eastAsia="x-none"/>
    </w:rPr>
  </w:style>
  <w:style w:type="character" w:customStyle="1" w:styleId="24">
    <w:name w:val="Основной текст с отступом 2 Знак"/>
    <w:basedOn w:val="a0"/>
    <w:link w:val="23"/>
    <w:uiPriority w:val="99"/>
    <w:rsid w:val="00C25FA0"/>
    <w:rPr>
      <w:lang w:val="x-none" w:eastAsia="x-none"/>
    </w:rPr>
  </w:style>
  <w:style w:type="character" w:customStyle="1" w:styleId="12">
    <w:name w:val="Стиль1"/>
    <w:rsid w:val="00C25FA0"/>
    <w:rPr>
      <w:rFonts w:cs="Times New Roman"/>
    </w:rPr>
  </w:style>
  <w:style w:type="paragraph" w:styleId="af9">
    <w:name w:val="Block Text"/>
    <w:basedOn w:val="a"/>
    <w:rsid w:val="00C25FA0"/>
    <w:pPr>
      <w:widowControl w:val="0"/>
      <w:autoSpaceDE/>
      <w:autoSpaceDN/>
      <w:spacing w:before="266" w:after="2394"/>
      <w:ind w:left="1321" w:right="1162"/>
    </w:pPr>
    <w:rPr>
      <w:rFonts w:ascii="BalticaUzbek" w:hAnsi="BalticaUzbek" w:cs="BalticaUzbek"/>
      <w:sz w:val="28"/>
      <w:szCs w:val="28"/>
    </w:rPr>
  </w:style>
  <w:style w:type="paragraph" w:styleId="afa">
    <w:name w:val="Body Text Indent"/>
    <w:basedOn w:val="a"/>
    <w:link w:val="afb"/>
    <w:uiPriority w:val="99"/>
    <w:rsid w:val="00C25FA0"/>
    <w:pPr>
      <w:widowControl w:val="0"/>
      <w:autoSpaceDE/>
      <w:autoSpaceDN/>
      <w:spacing w:line="360" w:lineRule="auto"/>
      <w:ind w:firstLine="680"/>
      <w:jc w:val="both"/>
    </w:pPr>
    <w:rPr>
      <w:rFonts w:ascii="PANDA Times UZ" w:hAnsi="PANDA Times UZ"/>
      <w:sz w:val="32"/>
      <w:szCs w:val="32"/>
      <w:lang w:val="x-none" w:eastAsia="x-none"/>
    </w:rPr>
  </w:style>
  <w:style w:type="character" w:customStyle="1" w:styleId="afb">
    <w:name w:val="Основной текст с отступом Знак"/>
    <w:basedOn w:val="a0"/>
    <w:link w:val="afa"/>
    <w:uiPriority w:val="99"/>
    <w:rsid w:val="00C25FA0"/>
    <w:rPr>
      <w:rFonts w:ascii="PANDA Times UZ" w:hAnsi="PANDA Times UZ"/>
      <w:sz w:val="32"/>
      <w:szCs w:val="32"/>
      <w:lang w:val="x-none" w:eastAsia="x-none"/>
    </w:rPr>
  </w:style>
  <w:style w:type="paragraph" w:styleId="25">
    <w:name w:val="List 2"/>
    <w:basedOn w:val="a"/>
    <w:rsid w:val="00C25FA0"/>
    <w:pPr>
      <w:widowControl w:val="0"/>
      <w:autoSpaceDE/>
      <w:autoSpaceDN/>
      <w:ind w:left="566" w:hanging="283"/>
    </w:pPr>
    <w:rPr>
      <w:rFonts w:ascii="TimesUZ" w:hAnsi="TimesUZ" w:cs="TimesUZ"/>
    </w:rPr>
  </w:style>
  <w:style w:type="paragraph" w:styleId="afc">
    <w:name w:val="Plain Text"/>
    <w:basedOn w:val="a"/>
    <w:link w:val="afd"/>
    <w:rsid w:val="00C25FA0"/>
    <w:pPr>
      <w:widowControl w:val="0"/>
      <w:autoSpaceDE/>
      <w:autoSpaceDN/>
    </w:pPr>
    <w:rPr>
      <w:rFonts w:ascii="Courier New" w:hAnsi="Courier New"/>
      <w:lang w:val="x-none" w:eastAsia="x-none"/>
    </w:rPr>
  </w:style>
  <w:style w:type="character" w:customStyle="1" w:styleId="afd">
    <w:name w:val="Текст Знак"/>
    <w:basedOn w:val="a0"/>
    <w:link w:val="afc"/>
    <w:rsid w:val="00C25FA0"/>
    <w:rPr>
      <w:rFonts w:ascii="Courier New" w:hAnsi="Courier New"/>
      <w:lang w:val="x-none" w:eastAsia="x-none"/>
    </w:rPr>
  </w:style>
  <w:style w:type="paragraph" w:customStyle="1" w:styleId="13">
    <w:name w:val="Знак Знак Знак Знак1 Знак"/>
    <w:basedOn w:val="a"/>
    <w:rsid w:val="00C25FA0"/>
    <w:pPr>
      <w:autoSpaceDE/>
      <w:autoSpaceDN/>
      <w:spacing w:after="160" w:line="240" w:lineRule="exact"/>
    </w:pPr>
    <w:rPr>
      <w:rFonts w:ascii="Arial" w:hAnsi="Arial" w:cs="Arial"/>
      <w:lang w:val="en-US" w:eastAsia="en-US"/>
    </w:rPr>
  </w:style>
  <w:style w:type="paragraph" w:styleId="35">
    <w:name w:val="List Bullet 3"/>
    <w:basedOn w:val="a"/>
    <w:autoRedefine/>
    <w:rsid w:val="00C25FA0"/>
    <w:pPr>
      <w:jc w:val="both"/>
    </w:pPr>
    <w:rPr>
      <w:sz w:val="25"/>
      <w:szCs w:val="25"/>
      <w:lang w:val="uz-Cyrl-UZ"/>
    </w:rPr>
  </w:style>
  <w:style w:type="paragraph" w:customStyle="1" w:styleId="Normal1">
    <w:name w:val="Normal1"/>
    <w:uiPriority w:val="99"/>
    <w:rsid w:val="00C25FA0"/>
  </w:style>
  <w:style w:type="paragraph" w:customStyle="1" w:styleId="Style276">
    <w:name w:val="Style276"/>
    <w:basedOn w:val="a"/>
    <w:rsid w:val="00C25FA0"/>
    <w:pPr>
      <w:spacing w:line="197" w:lineRule="exact"/>
      <w:jc w:val="both"/>
    </w:pPr>
    <w:rPr>
      <w:rFonts w:ascii="Calibri" w:hAnsi="Calibri" w:cs="Calibri"/>
      <w:lang w:eastAsia="ko-KR"/>
    </w:rPr>
  </w:style>
  <w:style w:type="paragraph" w:customStyle="1" w:styleId="Style261">
    <w:name w:val="Style261"/>
    <w:basedOn w:val="a"/>
    <w:rsid w:val="00C25FA0"/>
    <w:pPr>
      <w:spacing w:line="194" w:lineRule="exact"/>
    </w:pPr>
    <w:rPr>
      <w:rFonts w:ascii="Calibri" w:hAnsi="Calibri" w:cs="Calibri"/>
      <w:lang w:eastAsia="ko-KR"/>
    </w:rPr>
  </w:style>
  <w:style w:type="paragraph" w:customStyle="1" w:styleId="Style264">
    <w:name w:val="Style264"/>
    <w:basedOn w:val="a"/>
    <w:rsid w:val="00C25FA0"/>
    <w:pPr>
      <w:spacing w:line="195" w:lineRule="exact"/>
      <w:jc w:val="center"/>
    </w:pPr>
    <w:rPr>
      <w:rFonts w:ascii="Calibri" w:hAnsi="Calibri" w:cs="Calibri"/>
      <w:lang w:eastAsia="ko-KR"/>
    </w:rPr>
  </w:style>
  <w:style w:type="paragraph" w:customStyle="1" w:styleId="Style265">
    <w:name w:val="Style265"/>
    <w:basedOn w:val="a"/>
    <w:rsid w:val="00C25FA0"/>
    <w:pPr>
      <w:spacing w:line="197" w:lineRule="exact"/>
      <w:ind w:firstLine="192"/>
    </w:pPr>
    <w:rPr>
      <w:rFonts w:ascii="Calibri" w:hAnsi="Calibri" w:cs="Calibri"/>
      <w:lang w:eastAsia="ko-KR"/>
    </w:rPr>
  </w:style>
  <w:style w:type="paragraph" w:customStyle="1" w:styleId="Style266">
    <w:name w:val="Style266"/>
    <w:basedOn w:val="a"/>
    <w:rsid w:val="00C25FA0"/>
    <w:pPr>
      <w:spacing w:line="192" w:lineRule="exact"/>
      <w:ind w:firstLine="110"/>
    </w:pPr>
    <w:rPr>
      <w:rFonts w:ascii="Calibri" w:hAnsi="Calibri" w:cs="Calibri"/>
      <w:lang w:eastAsia="ko-KR"/>
    </w:rPr>
  </w:style>
  <w:style w:type="paragraph" w:customStyle="1" w:styleId="Style271">
    <w:name w:val="Style271"/>
    <w:basedOn w:val="a"/>
    <w:rsid w:val="00C25FA0"/>
    <w:pPr>
      <w:spacing w:line="194" w:lineRule="exact"/>
      <w:ind w:firstLine="192"/>
    </w:pPr>
    <w:rPr>
      <w:rFonts w:ascii="Calibri" w:hAnsi="Calibri" w:cs="Calibri"/>
      <w:lang w:eastAsia="ko-KR"/>
    </w:rPr>
  </w:style>
  <w:style w:type="character" w:customStyle="1" w:styleId="CharStyle47">
    <w:name w:val="CharStyle47"/>
    <w:rsid w:val="00C25FA0"/>
    <w:rPr>
      <w:rFonts w:cs="Times New Roman"/>
      <w:sz w:val="16"/>
      <w:szCs w:val="16"/>
    </w:rPr>
  </w:style>
  <w:style w:type="character" w:customStyle="1" w:styleId="CharStyle48">
    <w:name w:val="CharStyle48"/>
    <w:rsid w:val="00C25FA0"/>
    <w:rPr>
      <w:rFonts w:cs="Times New Roman"/>
      <w:i/>
      <w:iCs/>
      <w:sz w:val="16"/>
      <w:szCs w:val="16"/>
    </w:rPr>
  </w:style>
  <w:style w:type="paragraph" w:customStyle="1" w:styleId="afe">
    <w:name w:val="Стиль"/>
    <w:rsid w:val="00C25FA0"/>
  </w:style>
  <w:style w:type="paragraph" w:styleId="aff">
    <w:name w:val="Balloon Text"/>
    <w:basedOn w:val="a"/>
    <w:link w:val="aff0"/>
    <w:uiPriority w:val="99"/>
    <w:rsid w:val="00C25FA0"/>
    <w:pPr>
      <w:autoSpaceDE/>
      <w:autoSpaceDN/>
    </w:pPr>
    <w:rPr>
      <w:rFonts w:ascii="Tahoma" w:hAnsi="Tahoma"/>
      <w:sz w:val="16"/>
      <w:szCs w:val="16"/>
      <w:lang w:val="uz-Latn-UZ" w:eastAsia="en-US"/>
    </w:rPr>
  </w:style>
  <w:style w:type="character" w:customStyle="1" w:styleId="aff0">
    <w:name w:val="Текст выноски Знак"/>
    <w:basedOn w:val="a0"/>
    <w:link w:val="aff"/>
    <w:uiPriority w:val="99"/>
    <w:rsid w:val="00C25FA0"/>
    <w:rPr>
      <w:rFonts w:ascii="Tahoma" w:hAnsi="Tahoma"/>
      <w:sz w:val="16"/>
      <w:szCs w:val="16"/>
      <w:lang w:val="uz-Latn-UZ" w:eastAsia="en-US"/>
    </w:rPr>
  </w:style>
  <w:style w:type="paragraph" w:customStyle="1" w:styleId="aff1">
    <w:name w:val="текст сноски"/>
    <w:basedOn w:val="a"/>
    <w:rsid w:val="00C25FA0"/>
  </w:style>
  <w:style w:type="paragraph" w:customStyle="1" w:styleId="msonormalbullet2gif">
    <w:name w:val="msonormalbullet2.gif"/>
    <w:basedOn w:val="a"/>
    <w:rsid w:val="00C25FA0"/>
    <w:pPr>
      <w:autoSpaceDE/>
      <w:autoSpaceDN/>
      <w:spacing w:before="100" w:beforeAutospacing="1" w:after="100" w:afterAutospacing="1"/>
    </w:pPr>
    <w:rPr>
      <w:sz w:val="24"/>
      <w:szCs w:val="24"/>
    </w:rPr>
  </w:style>
  <w:style w:type="paragraph" w:styleId="aff2">
    <w:name w:val="List"/>
    <w:basedOn w:val="a"/>
    <w:rsid w:val="00C25FA0"/>
    <w:pPr>
      <w:autoSpaceDE/>
      <w:autoSpaceDN/>
      <w:ind w:left="283" w:hanging="283"/>
    </w:pPr>
    <w:rPr>
      <w:sz w:val="24"/>
      <w:szCs w:val="24"/>
    </w:rPr>
  </w:style>
  <w:style w:type="paragraph" w:styleId="aff3">
    <w:name w:val="Document Map"/>
    <w:basedOn w:val="a"/>
    <w:link w:val="aff4"/>
    <w:rsid w:val="00C25FA0"/>
    <w:pPr>
      <w:autoSpaceDE/>
      <w:autoSpaceDN/>
    </w:pPr>
    <w:rPr>
      <w:rFonts w:ascii="Tahoma" w:hAnsi="Tahoma"/>
      <w:sz w:val="16"/>
      <w:szCs w:val="16"/>
      <w:lang w:val="x-none" w:eastAsia="x-none"/>
    </w:rPr>
  </w:style>
  <w:style w:type="character" w:customStyle="1" w:styleId="aff4">
    <w:name w:val="Схема документа Знак"/>
    <w:basedOn w:val="a0"/>
    <w:link w:val="aff3"/>
    <w:rsid w:val="00C25FA0"/>
    <w:rPr>
      <w:rFonts w:ascii="Tahoma" w:hAnsi="Tahoma"/>
      <w:sz w:val="16"/>
      <w:szCs w:val="16"/>
      <w:lang w:val="x-none" w:eastAsia="x-none"/>
    </w:rPr>
  </w:style>
  <w:style w:type="paragraph" w:customStyle="1" w:styleId="14">
    <w:name w:val="Обычный1"/>
    <w:rsid w:val="00C25FA0"/>
  </w:style>
  <w:style w:type="character" w:styleId="aff5">
    <w:name w:val="Emphasis"/>
    <w:qFormat/>
    <w:rsid w:val="00C25FA0"/>
    <w:rPr>
      <w:rFonts w:cs="Times New Roman"/>
      <w:i/>
      <w:iCs/>
    </w:rPr>
  </w:style>
  <w:style w:type="character" w:customStyle="1" w:styleId="26">
    <w:name w:val="Основной текст (2)_"/>
    <w:link w:val="27"/>
    <w:uiPriority w:val="99"/>
    <w:locked/>
    <w:rsid w:val="00C25FA0"/>
    <w:rPr>
      <w:b/>
      <w:bCs/>
      <w:spacing w:val="10"/>
      <w:sz w:val="18"/>
      <w:szCs w:val="18"/>
      <w:shd w:val="clear" w:color="auto" w:fill="FFFFFF"/>
    </w:rPr>
  </w:style>
  <w:style w:type="paragraph" w:customStyle="1" w:styleId="27">
    <w:name w:val="Основной текст (2)"/>
    <w:basedOn w:val="a"/>
    <w:link w:val="26"/>
    <w:uiPriority w:val="99"/>
    <w:rsid w:val="00C25FA0"/>
    <w:pPr>
      <w:widowControl w:val="0"/>
      <w:shd w:val="clear" w:color="auto" w:fill="FFFFFF"/>
      <w:autoSpaceDE/>
      <w:autoSpaceDN/>
      <w:spacing w:line="240" w:lineRule="atLeast"/>
      <w:jc w:val="right"/>
    </w:pPr>
    <w:rPr>
      <w:b/>
      <w:bCs/>
      <w:spacing w:val="10"/>
      <w:sz w:val="18"/>
      <w:szCs w:val="18"/>
    </w:rPr>
  </w:style>
  <w:style w:type="character" w:customStyle="1" w:styleId="Candara">
    <w:name w:val="Основной текст + Candara"/>
    <w:aliases w:val="78,5 pt41,5 pt,Полужирный2,Основной текст + Georgia,8,Сноска + 8,Основной текст + 7,Курсив1,Масштаб 80%,5 pt7,Основной текст + 10,5 pt3,Интервал -1 pt2,Основной текст + Constantia,10,8 pt3,Курсив8,Интервал 0 pt17,5 pt19,5 pt16,61"/>
    <w:rsid w:val="00C25FA0"/>
    <w:rPr>
      <w:rFonts w:ascii="Candara" w:hAnsi="Candara" w:cs="Candara"/>
      <w:sz w:val="15"/>
      <w:szCs w:val="15"/>
      <w:shd w:val="clear" w:color="auto" w:fill="FFFFFF"/>
    </w:rPr>
  </w:style>
  <w:style w:type="character" w:customStyle="1" w:styleId="SegoeUI">
    <w:name w:val="Основной текст + Segoe UI"/>
    <w:aliases w:val="10 pt1,Полужирный1,Курсив,Основной текст + 11 pt,Интервал -1 pt,Интервал 0 pt6,Основной текст + 5,5 pt13,Курсив6,Полужирный5,Основной текст (8) + Times New Roman,Полужирный4,Масштаб 70%,Основной текст (5) + Times New Roman2,103"/>
    <w:uiPriority w:val="99"/>
    <w:rsid w:val="00C25FA0"/>
    <w:rPr>
      <w:rFonts w:ascii="Segoe UI" w:hAnsi="Segoe UI" w:cs="Segoe UI"/>
      <w:b/>
      <w:bCs/>
      <w:i/>
      <w:iCs/>
      <w:sz w:val="20"/>
      <w:szCs w:val="20"/>
      <w:u w:val="none"/>
      <w:effect w:val="none"/>
      <w:shd w:val="clear" w:color="auto" w:fill="FFFFFF"/>
    </w:rPr>
  </w:style>
  <w:style w:type="character" w:customStyle="1" w:styleId="aff6">
    <w:name w:val="Основной текст + Курсив"/>
    <w:aliases w:val="Интервал 0 pt"/>
    <w:rsid w:val="00C25FA0"/>
    <w:rPr>
      <w:rFonts w:ascii="Times New Roman" w:hAnsi="Times New Roman" w:cs="Times New Roman"/>
      <w:i/>
      <w:iCs/>
      <w:spacing w:val="-10"/>
      <w:sz w:val="21"/>
      <w:szCs w:val="21"/>
      <w:u w:val="none"/>
      <w:effect w:val="none"/>
      <w:shd w:val="clear" w:color="auto" w:fill="FFFFFF"/>
    </w:rPr>
  </w:style>
  <w:style w:type="character" w:customStyle="1" w:styleId="3pt">
    <w:name w:val="Основной текст + Интервал 3 pt"/>
    <w:rsid w:val="00C25FA0"/>
    <w:rPr>
      <w:rFonts w:ascii="Times New Roman" w:hAnsi="Times New Roman" w:cs="Times New Roman"/>
      <w:spacing w:val="60"/>
      <w:sz w:val="20"/>
      <w:szCs w:val="20"/>
      <w:u w:val="none"/>
      <w:effect w:val="none"/>
      <w:shd w:val="clear" w:color="auto" w:fill="FFFFFF"/>
    </w:rPr>
  </w:style>
  <w:style w:type="character" w:customStyle="1" w:styleId="410pt">
    <w:name w:val="Основной текст (4) + 10 pt"/>
    <w:aliases w:val="Не курсив2,Интервал 0 pt5,Основной текст (3) + Курсив,Масштаб 100%1,Основной текст (2) + 10 pt1,Интервал 4 pt,Основной текст (2) + 9 pt,Основной текст (2) + Полужирный2,Колонтитул + Arial Unicode MS,Интервал 2 pt,Полужирный3"/>
    <w:uiPriority w:val="99"/>
    <w:rsid w:val="00C25FA0"/>
    <w:rPr>
      <w:rFonts w:ascii="Times New Roman" w:hAnsi="Times New Roman" w:cs="Times New Roman"/>
      <w:spacing w:val="0"/>
      <w:sz w:val="20"/>
      <w:szCs w:val="20"/>
      <w:u w:val="none"/>
      <w:effect w:val="none"/>
      <w:lang w:bidi="ar-SA"/>
    </w:rPr>
  </w:style>
  <w:style w:type="character" w:customStyle="1" w:styleId="28">
    <w:name w:val="Основной текст (2) + Не курсив"/>
    <w:aliases w:val="Интервал 0 pt21,Интервал 1 pt2"/>
    <w:rsid w:val="00C25FA0"/>
    <w:rPr>
      <w:rFonts w:ascii="Times New Roman" w:hAnsi="Times New Roman" w:cs="Times New Roman"/>
      <w:b/>
      <w:bCs/>
      <w:spacing w:val="0"/>
      <w:sz w:val="21"/>
      <w:szCs w:val="21"/>
      <w:u w:val="none"/>
      <w:effect w:val="none"/>
      <w:shd w:val="clear" w:color="auto" w:fill="FFFFFF"/>
    </w:rPr>
  </w:style>
  <w:style w:type="character" w:customStyle="1" w:styleId="22pt">
    <w:name w:val="Основной текст (2) + Интервал 2 pt"/>
    <w:rsid w:val="00C25FA0"/>
    <w:rPr>
      <w:rFonts w:ascii="Times New Roman" w:hAnsi="Times New Roman" w:cs="Times New Roman"/>
      <w:b/>
      <w:bCs/>
      <w:i/>
      <w:iCs/>
      <w:spacing w:val="50"/>
      <w:sz w:val="21"/>
      <w:szCs w:val="21"/>
      <w:u w:val="none"/>
      <w:effect w:val="none"/>
      <w:shd w:val="clear" w:color="auto" w:fill="FFFFFF"/>
    </w:rPr>
  </w:style>
  <w:style w:type="character" w:customStyle="1" w:styleId="22pt1">
    <w:name w:val="Основной текст (2) + Интервал 2 pt1"/>
    <w:rsid w:val="00C25FA0"/>
    <w:rPr>
      <w:rFonts w:ascii="Times New Roman" w:hAnsi="Times New Roman" w:cs="Times New Roman"/>
      <w:b/>
      <w:bCs/>
      <w:i/>
      <w:iCs/>
      <w:spacing w:val="50"/>
      <w:sz w:val="21"/>
      <w:szCs w:val="21"/>
      <w:u w:val="none"/>
      <w:effect w:val="none"/>
      <w:shd w:val="clear" w:color="auto" w:fill="FFFFFF"/>
    </w:rPr>
  </w:style>
  <w:style w:type="character" w:customStyle="1" w:styleId="210">
    <w:name w:val="Основной текст (2) + Не курсив1"/>
    <w:aliases w:val="Интервал 2 pt6,Интервал 3 pt,Основной текст (2) + Не курсив2"/>
    <w:rsid w:val="00C25FA0"/>
    <w:rPr>
      <w:rFonts w:ascii="Times New Roman" w:hAnsi="Times New Roman" w:cs="Times New Roman"/>
      <w:b/>
      <w:bCs/>
      <w:spacing w:val="50"/>
      <w:sz w:val="21"/>
      <w:szCs w:val="21"/>
      <w:u w:val="none"/>
      <w:effect w:val="none"/>
      <w:shd w:val="clear" w:color="auto" w:fill="FFFFFF"/>
    </w:rPr>
  </w:style>
  <w:style w:type="character" w:customStyle="1" w:styleId="15">
    <w:name w:val="Основной текст + Курсив1"/>
    <w:aliases w:val="Интервал 3 pt1,Основной текст (4) + Не курсив"/>
    <w:rsid w:val="00C25FA0"/>
    <w:rPr>
      <w:rFonts w:ascii="Times New Roman" w:hAnsi="Times New Roman" w:cs="Times New Roman"/>
      <w:i/>
      <w:iCs/>
      <w:sz w:val="21"/>
      <w:szCs w:val="21"/>
      <w:u w:val="none"/>
      <w:effect w:val="none"/>
      <w:shd w:val="clear" w:color="auto" w:fill="FFFFFF"/>
    </w:rPr>
  </w:style>
  <w:style w:type="character" w:customStyle="1" w:styleId="29">
    <w:name w:val="Основной текст (2) + Полужирный"/>
    <w:uiPriority w:val="99"/>
    <w:rsid w:val="00C25FA0"/>
    <w:rPr>
      <w:rFonts w:ascii="Times New Roman" w:hAnsi="Times New Roman" w:cs="Times New Roman"/>
      <w:b/>
      <w:bCs/>
      <w:i/>
      <w:iCs/>
      <w:spacing w:val="-20"/>
      <w:sz w:val="21"/>
      <w:szCs w:val="21"/>
      <w:u w:val="none"/>
      <w:effect w:val="none"/>
      <w:shd w:val="clear" w:color="auto" w:fill="FFFFFF"/>
    </w:rPr>
  </w:style>
  <w:style w:type="character" w:customStyle="1" w:styleId="211">
    <w:name w:val="Основной текст (2) + Полужирный1"/>
    <w:aliases w:val="Интервал 2 pt2,Интервал 5 pt"/>
    <w:uiPriority w:val="99"/>
    <w:rsid w:val="00C25FA0"/>
    <w:rPr>
      <w:rFonts w:ascii="Times New Roman" w:hAnsi="Times New Roman" w:cs="Times New Roman"/>
      <w:b/>
      <w:bCs/>
      <w:i/>
      <w:iCs/>
      <w:spacing w:val="40"/>
      <w:sz w:val="21"/>
      <w:szCs w:val="21"/>
      <w:u w:val="none"/>
      <w:effect w:val="none"/>
      <w:shd w:val="clear" w:color="auto" w:fill="FFFFFF"/>
    </w:rPr>
  </w:style>
  <w:style w:type="paragraph" w:customStyle="1" w:styleId="NoSpacing1">
    <w:name w:val="No Spacing1"/>
    <w:rsid w:val="00C25FA0"/>
    <w:rPr>
      <w:rFonts w:ascii="Calibri" w:hAnsi="Calibri" w:cs="Calibri"/>
      <w:sz w:val="22"/>
      <w:szCs w:val="22"/>
    </w:rPr>
  </w:style>
  <w:style w:type="paragraph" w:customStyle="1" w:styleId="ListParagraph1">
    <w:name w:val="List Paragraph1"/>
    <w:basedOn w:val="a"/>
    <w:link w:val="ListParagraphChar"/>
    <w:rsid w:val="00C25FA0"/>
    <w:pPr>
      <w:autoSpaceDE/>
      <w:autoSpaceDN/>
      <w:spacing w:after="200" w:line="276" w:lineRule="auto"/>
      <w:ind w:left="720"/>
    </w:pPr>
    <w:rPr>
      <w:rFonts w:ascii="Calibri" w:hAnsi="Calibri"/>
      <w:lang w:val="x-none" w:eastAsia="x-none"/>
    </w:rPr>
  </w:style>
  <w:style w:type="character" w:customStyle="1" w:styleId="ListParagraphChar">
    <w:name w:val="List Paragraph Char"/>
    <w:link w:val="ListParagraph1"/>
    <w:locked/>
    <w:rsid w:val="00C25FA0"/>
    <w:rPr>
      <w:rFonts w:ascii="Calibri" w:hAnsi="Calibri"/>
      <w:lang w:val="x-none" w:eastAsia="x-none"/>
    </w:rPr>
  </w:style>
  <w:style w:type="paragraph" w:customStyle="1" w:styleId="Default">
    <w:name w:val="Default"/>
    <w:uiPriority w:val="99"/>
    <w:rsid w:val="00C25FA0"/>
    <w:pPr>
      <w:autoSpaceDE w:val="0"/>
      <w:autoSpaceDN w:val="0"/>
      <w:adjustRightInd w:val="0"/>
    </w:pPr>
    <w:rPr>
      <w:rFonts w:ascii="Calibri" w:eastAsia="Calibri" w:hAnsi="Calibri" w:cs="Calibri"/>
      <w:color w:val="000000"/>
      <w:sz w:val="24"/>
      <w:szCs w:val="24"/>
      <w:lang w:eastAsia="en-US"/>
    </w:rPr>
  </w:style>
  <w:style w:type="character" w:customStyle="1" w:styleId="txt1">
    <w:name w:val="txt1"/>
    <w:rsid w:val="00C25FA0"/>
    <w:rPr>
      <w:rFonts w:ascii="Tahoma" w:hAnsi="Tahoma" w:cs="Tahoma" w:hint="default"/>
      <w:color w:val="0066FF"/>
      <w:sz w:val="16"/>
      <w:szCs w:val="16"/>
    </w:rPr>
  </w:style>
  <w:style w:type="paragraph" w:styleId="aff7">
    <w:name w:val="Normal (Web)"/>
    <w:basedOn w:val="a"/>
    <w:rsid w:val="00C25FA0"/>
    <w:pPr>
      <w:autoSpaceDE/>
      <w:autoSpaceDN/>
      <w:spacing w:before="100" w:beforeAutospacing="1" w:after="100" w:afterAutospacing="1"/>
    </w:pPr>
    <w:rPr>
      <w:sz w:val="24"/>
      <w:szCs w:val="24"/>
    </w:rPr>
  </w:style>
  <w:style w:type="paragraph" w:customStyle="1" w:styleId="16">
    <w:name w:val="Абзац списка1"/>
    <w:basedOn w:val="a"/>
    <w:rsid w:val="00C25FA0"/>
    <w:pPr>
      <w:autoSpaceDE/>
      <w:autoSpaceDN/>
      <w:spacing w:after="200" w:line="276" w:lineRule="auto"/>
      <w:ind w:left="720"/>
    </w:pPr>
    <w:rPr>
      <w:rFonts w:ascii="Calibri" w:eastAsia="Calibri" w:hAnsi="Calibri" w:cs="Calibri"/>
      <w:sz w:val="22"/>
      <w:szCs w:val="22"/>
      <w:lang w:eastAsia="en-US"/>
    </w:rPr>
  </w:style>
  <w:style w:type="paragraph" w:styleId="aff8">
    <w:name w:val="Subtitle"/>
    <w:basedOn w:val="a"/>
    <w:link w:val="aff9"/>
    <w:qFormat/>
    <w:rsid w:val="00C25FA0"/>
    <w:pPr>
      <w:widowControl w:val="0"/>
      <w:overflowPunct w:val="0"/>
      <w:adjustRightInd w:val="0"/>
      <w:jc w:val="center"/>
      <w:textAlignment w:val="baseline"/>
    </w:pPr>
    <w:rPr>
      <w:b/>
      <w:sz w:val="28"/>
      <w:lang w:val="x-none" w:eastAsia="x-none"/>
    </w:rPr>
  </w:style>
  <w:style w:type="character" w:customStyle="1" w:styleId="aff9">
    <w:name w:val="Подзаголовок Знак"/>
    <w:basedOn w:val="a0"/>
    <w:link w:val="aff8"/>
    <w:rsid w:val="00C25FA0"/>
    <w:rPr>
      <w:b/>
      <w:sz w:val="28"/>
      <w:lang w:val="x-none" w:eastAsia="x-none"/>
    </w:rPr>
  </w:style>
  <w:style w:type="character" w:customStyle="1" w:styleId="affa">
    <w:name w:val="знак сноски"/>
    <w:uiPriority w:val="99"/>
    <w:rsid w:val="00C25FA0"/>
    <w:rPr>
      <w:rFonts w:cs="Times New Roman"/>
      <w:vertAlign w:val="superscript"/>
    </w:rPr>
  </w:style>
  <w:style w:type="character" w:customStyle="1" w:styleId="91">
    <w:name w:val="Сноска (9)"/>
    <w:rsid w:val="00C25FA0"/>
    <w:rPr>
      <w:rFonts w:ascii="Times New Roman" w:eastAsia="Times New Roman" w:hAnsi="Times New Roman" w:cs="Times New Roman"/>
      <w:b w:val="0"/>
      <w:bCs w:val="0"/>
      <w:i w:val="0"/>
      <w:iCs w:val="0"/>
      <w:smallCaps w:val="0"/>
      <w:strike w:val="0"/>
      <w:color w:val="000000"/>
      <w:spacing w:val="0"/>
      <w:w w:val="100"/>
      <w:position w:val="0"/>
      <w:sz w:val="18"/>
      <w:szCs w:val="18"/>
      <w:u w:val="single"/>
      <w:lang w:val="ru-RU"/>
    </w:rPr>
  </w:style>
  <w:style w:type="character" w:customStyle="1" w:styleId="61">
    <w:name w:val="Оглавление 6 Знак"/>
    <w:link w:val="62"/>
    <w:rsid w:val="00C25FA0"/>
    <w:rPr>
      <w:sz w:val="18"/>
      <w:szCs w:val="18"/>
      <w:shd w:val="clear" w:color="auto" w:fill="FFFFFF"/>
    </w:rPr>
  </w:style>
  <w:style w:type="paragraph" w:styleId="62">
    <w:name w:val="toc 6"/>
    <w:basedOn w:val="a"/>
    <w:link w:val="61"/>
    <w:autoRedefine/>
    <w:rsid w:val="00C25FA0"/>
    <w:pPr>
      <w:shd w:val="clear" w:color="auto" w:fill="FFFFFF"/>
      <w:autoSpaceDE/>
      <w:autoSpaceDN/>
      <w:spacing w:before="240" w:line="216" w:lineRule="exact"/>
      <w:jc w:val="both"/>
    </w:pPr>
    <w:rPr>
      <w:sz w:val="18"/>
      <w:szCs w:val="18"/>
    </w:rPr>
  </w:style>
  <w:style w:type="paragraph" w:customStyle="1" w:styleId="Normal2">
    <w:name w:val="Normal2"/>
    <w:rsid w:val="00C25FA0"/>
    <w:rPr>
      <w:sz w:val="24"/>
      <w:szCs w:val="24"/>
    </w:rPr>
  </w:style>
  <w:style w:type="paragraph" w:styleId="36">
    <w:name w:val="List 3"/>
    <w:basedOn w:val="a"/>
    <w:rsid w:val="00C25FA0"/>
    <w:pPr>
      <w:autoSpaceDE/>
      <w:autoSpaceDN/>
      <w:ind w:left="849" w:hanging="283"/>
    </w:pPr>
    <w:rPr>
      <w:sz w:val="24"/>
      <w:szCs w:val="24"/>
    </w:rPr>
  </w:style>
  <w:style w:type="paragraph" w:styleId="2a">
    <w:name w:val="List Bullet 2"/>
    <w:basedOn w:val="a"/>
    <w:autoRedefine/>
    <w:rsid w:val="00C25FA0"/>
    <w:pPr>
      <w:tabs>
        <w:tab w:val="num" w:pos="540"/>
        <w:tab w:val="num" w:pos="1260"/>
      </w:tabs>
      <w:autoSpaceDE/>
      <w:autoSpaceDN/>
      <w:ind w:left="540" w:hanging="360"/>
    </w:pPr>
    <w:rPr>
      <w:sz w:val="24"/>
      <w:szCs w:val="24"/>
    </w:rPr>
  </w:style>
  <w:style w:type="paragraph" w:styleId="2b">
    <w:name w:val="List Continue 2"/>
    <w:basedOn w:val="a"/>
    <w:rsid w:val="00C25FA0"/>
    <w:pPr>
      <w:autoSpaceDE/>
      <w:autoSpaceDN/>
      <w:spacing w:after="120"/>
      <w:ind w:left="566"/>
    </w:pPr>
    <w:rPr>
      <w:sz w:val="24"/>
      <w:szCs w:val="24"/>
    </w:rPr>
  </w:style>
  <w:style w:type="paragraph" w:styleId="37">
    <w:name w:val="List Continue 3"/>
    <w:basedOn w:val="a"/>
    <w:rsid w:val="00C25FA0"/>
    <w:pPr>
      <w:autoSpaceDE/>
      <w:autoSpaceDN/>
      <w:spacing w:after="120"/>
      <w:ind w:left="849"/>
    </w:pPr>
    <w:rPr>
      <w:sz w:val="24"/>
      <w:szCs w:val="24"/>
    </w:rPr>
  </w:style>
  <w:style w:type="character" w:customStyle="1" w:styleId="affb">
    <w:name w:val="Знак Знак"/>
    <w:basedOn w:val="a0"/>
    <w:rsid w:val="00C25FA0"/>
    <w:rPr>
      <w:rFonts w:ascii="PANDA Times UZ" w:hAnsi="PANDA Times UZ"/>
      <w:sz w:val="24"/>
      <w:lang w:val="ru-RU" w:eastAsia="ru-RU" w:bidi="ar-SA"/>
    </w:rPr>
  </w:style>
  <w:style w:type="paragraph" w:customStyle="1" w:styleId="2c">
    <w:name w:val="Îñíîâíîé òåêñò 2"/>
    <w:basedOn w:val="a"/>
    <w:rsid w:val="00C25FA0"/>
    <w:pPr>
      <w:adjustRightInd w:val="0"/>
      <w:ind w:left="360"/>
      <w:jc w:val="both"/>
    </w:pPr>
    <w:rPr>
      <w:rFonts w:ascii="BalticaUzbek" w:hAnsi="BalticaUzbek" w:cs="BalticaUzbek"/>
      <w:sz w:val="28"/>
      <w:szCs w:val="28"/>
    </w:rPr>
  </w:style>
  <w:style w:type="paragraph" w:customStyle="1" w:styleId="110">
    <w:name w:val="Без интервала11"/>
    <w:uiPriority w:val="99"/>
    <w:rsid w:val="00C25FA0"/>
    <w:rPr>
      <w:rFonts w:ascii="Calibri" w:hAnsi="Calibri"/>
      <w:sz w:val="22"/>
      <w:szCs w:val="22"/>
    </w:rPr>
  </w:style>
  <w:style w:type="character" w:customStyle="1" w:styleId="17">
    <w:name w:val="Текст выноски Знак1"/>
    <w:basedOn w:val="a0"/>
    <w:uiPriority w:val="99"/>
    <w:rsid w:val="00C25FA0"/>
    <w:rPr>
      <w:rFonts w:ascii="Tahoma" w:hAnsi="Tahoma" w:cs="Tahoma"/>
      <w:sz w:val="16"/>
      <w:szCs w:val="16"/>
    </w:rPr>
  </w:style>
  <w:style w:type="character" w:customStyle="1" w:styleId="18">
    <w:name w:val="Схема документа Знак1"/>
    <w:basedOn w:val="a0"/>
    <w:uiPriority w:val="99"/>
    <w:rsid w:val="00C25FA0"/>
    <w:rPr>
      <w:rFonts w:ascii="Tahoma" w:hAnsi="Tahoma" w:cs="Tahoma"/>
      <w:sz w:val="16"/>
      <w:szCs w:val="16"/>
    </w:rPr>
  </w:style>
  <w:style w:type="paragraph" w:customStyle="1" w:styleId="CharCharChar2">
    <w:name w:val="Char Char Char Знак Знак Знак Знак2 Знак Знак Знак Знак"/>
    <w:basedOn w:val="a"/>
    <w:rsid w:val="00C25FA0"/>
    <w:pPr>
      <w:autoSpaceDE/>
      <w:autoSpaceDN/>
      <w:spacing w:after="160" w:line="240" w:lineRule="exact"/>
    </w:pPr>
    <w:rPr>
      <w:rFonts w:ascii="Arial" w:eastAsia="MS Mincho" w:hAnsi="Arial" w:cs="Arial"/>
      <w:lang w:val="en-US" w:eastAsia="en-US"/>
    </w:rPr>
  </w:style>
  <w:style w:type="character" w:styleId="affc">
    <w:name w:val="FollowedHyperlink"/>
    <w:basedOn w:val="a0"/>
    <w:uiPriority w:val="99"/>
    <w:rsid w:val="00C25FA0"/>
    <w:rPr>
      <w:color w:val="800080"/>
      <w:u w:val="single"/>
    </w:rPr>
  </w:style>
  <w:style w:type="paragraph" w:customStyle="1" w:styleId="Mavzunomi">
    <w:name w:val="Mavzu nomi"/>
    <w:basedOn w:val="2"/>
    <w:autoRedefine/>
    <w:rsid w:val="00C25FA0"/>
    <w:pPr>
      <w:keepNext w:val="0"/>
      <w:autoSpaceDE/>
      <w:autoSpaceDN/>
      <w:ind w:left="0" w:right="-726" w:firstLine="0"/>
      <w:jc w:val="center"/>
      <w:outlineLvl w:val="9"/>
    </w:pPr>
    <w:rPr>
      <w:rFonts w:ascii="Times New Roman" w:eastAsia="MS Mincho" w:hAnsi="Times New Roman"/>
      <w:sz w:val="24"/>
      <w:szCs w:val="24"/>
      <w:lang w:val="en-US"/>
    </w:rPr>
  </w:style>
  <w:style w:type="paragraph" w:customStyle="1" w:styleId="19">
    <w:name w:val="Знак Знак1"/>
    <w:basedOn w:val="a"/>
    <w:rsid w:val="00C25FA0"/>
    <w:pPr>
      <w:autoSpaceDE/>
      <w:autoSpaceDN/>
      <w:spacing w:after="160" w:line="240" w:lineRule="exact"/>
    </w:pPr>
    <w:rPr>
      <w:rFonts w:ascii="Arial" w:eastAsia="MS Mincho" w:hAnsi="Arial" w:cs="Arial"/>
      <w:lang w:val="en-US" w:eastAsia="en-US"/>
    </w:rPr>
  </w:style>
  <w:style w:type="character" w:customStyle="1" w:styleId="63">
    <w:name w:val="Основной текст (6)_"/>
    <w:basedOn w:val="a0"/>
    <w:link w:val="64"/>
    <w:uiPriority w:val="99"/>
    <w:locked/>
    <w:rsid w:val="00C25FA0"/>
    <w:rPr>
      <w:rFonts w:ascii="Palatino Linotype" w:hAnsi="Palatino Linotype" w:cs="Palatino Linotype"/>
      <w:b/>
      <w:bCs/>
      <w:sz w:val="15"/>
      <w:szCs w:val="15"/>
      <w:shd w:val="clear" w:color="auto" w:fill="FFFFFF"/>
    </w:rPr>
  </w:style>
  <w:style w:type="paragraph" w:customStyle="1" w:styleId="64">
    <w:name w:val="Основной текст (6)"/>
    <w:basedOn w:val="a"/>
    <w:link w:val="63"/>
    <w:uiPriority w:val="99"/>
    <w:rsid w:val="00C25FA0"/>
    <w:pPr>
      <w:widowControl w:val="0"/>
      <w:shd w:val="clear" w:color="auto" w:fill="FFFFFF"/>
      <w:autoSpaceDE/>
      <w:autoSpaceDN/>
      <w:spacing w:before="4560" w:line="240" w:lineRule="atLeast"/>
      <w:jc w:val="center"/>
    </w:pPr>
    <w:rPr>
      <w:rFonts w:ascii="Palatino Linotype" w:hAnsi="Palatino Linotype" w:cs="Palatino Linotype"/>
      <w:b/>
      <w:bCs/>
      <w:sz w:val="15"/>
      <w:szCs w:val="15"/>
    </w:rPr>
  </w:style>
  <w:style w:type="character" w:customStyle="1" w:styleId="2d">
    <w:name w:val="Заголовок №2_"/>
    <w:basedOn w:val="a0"/>
    <w:link w:val="2e"/>
    <w:uiPriority w:val="99"/>
    <w:locked/>
    <w:rsid w:val="00C25FA0"/>
    <w:rPr>
      <w:rFonts w:ascii="Palatino Linotype" w:hAnsi="Palatino Linotype" w:cs="Palatino Linotype"/>
      <w:b/>
      <w:bCs/>
      <w:sz w:val="19"/>
      <w:szCs w:val="19"/>
      <w:shd w:val="clear" w:color="auto" w:fill="FFFFFF"/>
    </w:rPr>
  </w:style>
  <w:style w:type="paragraph" w:customStyle="1" w:styleId="2e">
    <w:name w:val="Заголовок №2"/>
    <w:basedOn w:val="a"/>
    <w:link w:val="2d"/>
    <w:uiPriority w:val="99"/>
    <w:rsid w:val="00C25FA0"/>
    <w:pPr>
      <w:widowControl w:val="0"/>
      <w:shd w:val="clear" w:color="auto" w:fill="FFFFFF"/>
      <w:autoSpaceDE/>
      <w:autoSpaceDN/>
      <w:spacing w:before="540" w:line="240" w:lineRule="exact"/>
      <w:ind w:hanging="2020"/>
      <w:outlineLvl w:val="1"/>
    </w:pPr>
    <w:rPr>
      <w:rFonts w:ascii="Palatino Linotype" w:hAnsi="Palatino Linotype" w:cs="Palatino Linotype"/>
      <w:b/>
      <w:bCs/>
      <w:sz w:val="19"/>
      <w:szCs w:val="19"/>
    </w:rPr>
  </w:style>
  <w:style w:type="character" w:customStyle="1" w:styleId="2f">
    <w:name w:val="Основной текст (2) + Курсив"/>
    <w:basedOn w:val="26"/>
    <w:uiPriority w:val="99"/>
    <w:rsid w:val="00C25FA0"/>
    <w:rPr>
      <w:rFonts w:ascii="Palatino Linotype" w:hAnsi="Palatino Linotype" w:cs="Palatino Linotype"/>
      <w:b/>
      <w:bCs/>
      <w:i/>
      <w:iCs/>
      <w:spacing w:val="0"/>
      <w:sz w:val="19"/>
      <w:szCs w:val="19"/>
      <w:shd w:val="clear" w:color="auto" w:fill="FFFFFF"/>
    </w:rPr>
  </w:style>
  <w:style w:type="character" w:customStyle="1" w:styleId="2f0">
    <w:name w:val="Подпись к таблице (2)_"/>
    <w:basedOn w:val="a0"/>
    <w:link w:val="2f1"/>
    <w:uiPriority w:val="99"/>
    <w:locked/>
    <w:rsid w:val="00C25FA0"/>
    <w:rPr>
      <w:rFonts w:ascii="Palatino Linotype" w:hAnsi="Palatino Linotype" w:cs="Palatino Linotype"/>
      <w:b/>
      <w:bCs/>
      <w:sz w:val="19"/>
      <w:szCs w:val="19"/>
      <w:shd w:val="clear" w:color="auto" w:fill="FFFFFF"/>
    </w:rPr>
  </w:style>
  <w:style w:type="paragraph" w:customStyle="1" w:styleId="2f1">
    <w:name w:val="Подпись к таблице (2)"/>
    <w:basedOn w:val="a"/>
    <w:link w:val="2f0"/>
    <w:uiPriority w:val="99"/>
    <w:rsid w:val="00C25FA0"/>
    <w:pPr>
      <w:widowControl w:val="0"/>
      <w:shd w:val="clear" w:color="auto" w:fill="FFFFFF"/>
      <w:autoSpaceDE/>
      <w:autoSpaceDN/>
      <w:spacing w:line="240" w:lineRule="atLeast"/>
    </w:pPr>
    <w:rPr>
      <w:rFonts w:ascii="Palatino Linotype" w:hAnsi="Palatino Linotype" w:cs="Palatino Linotype"/>
      <w:b/>
      <w:bCs/>
      <w:sz w:val="19"/>
      <w:szCs w:val="19"/>
    </w:rPr>
  </w:style>
  <w:style w:type="character" w:customStyle="1" w:styleId="282">
    <w:name w:val="Основной текст (2) + 82"/>
    <w:aliases w:val="5 pt18"/>
    <w:basedOn w:val="26"/>
    <w:uiPriority w:val="99"/>
    <w:rsid w:val="00C25FA0"/>
    <w:rPr>
      <w:rFonts w:ascii="Palatino Linotype" w:hAnsi="Palatino Linotype" w:cs="Palatino Linotype"/>
      <w:b/>
      <w:bCs/>
      <w:spacing w:val="10"/>
      <w:sz w:val="17"/>
      <w:szCs w:val="17"/>
      <w:u w:val="none"/>
      <w:shd w:val="clear" w:color="auto" w:fill="FFFFFF"/>
    </w:rPr>
  </w:style>
  <w:style w:type="character" w:customStyle="1" w:styleId="28pt">
    <w:name w:val="Основной текст (2) + 8 pt"/>
    <w:basedOn w:val="26"/>
    <w:uiPriority w:val="99"/>
    <w:rsid w:val="00C25FA0"/>
    <w:rPr>
      <w:rFonts w:ascii="Palatino Linotype" w:hAnsi="Palatino Linotype" w:cs="Palatino Linotype"/>
      <w:b/>
      <w:bCs/>
      <w:spacing w:val="10"/>
      <w:sz w:val="16"/>
      <w:szCs w:val="16"/>
      <w:u w:val="none"/>
      <w:shd w:val="clear" w:color="auto" w:fill="FFFFFF"/>
    </w:rPr>
  </w:style>
  <w:style w:type="character" w:customStyle="1" w:styleId="2FranklinGothicDemi">
    <w:name w:val="Основной текст (2) + Franklin Gothic Demi"/>
    <w:aliases w:val="15 pt"/>
    <w:basedOn w:val="26"/>
    <w:uiPriority w:val="99"/>
    <w:rsid w:val="00C25FA0"/>
    <w:rPr>
      <w:rFonts w:ascii="Franklin Gothic Demi" w:hAnsi="Franklin Gothic Demi" w:cs="Franklin Gothic Demi"/>
      <w:b/>
      <w:bCs/>
      <w:spacing w:val="10"/>
      <w:sz w:val="30"/>
      <w:szCs w:val="30"/>
      <w:u w:val="none"/>
      <w:shd w:val="clear" w:color="auto" w:fill="FFFFFF"/>
    </w:rPr>
  </w:style>
  <w:style w:type="character" w:customStyle="1" w:styleId="2Exact">
    <w:name w:val="Основной текст (2) Exact"/>
    <w:basedOn w:val="a0"/>
    <w:uiPriority w:val="99"/>
    <w:rsid w:val="00C25FA0"/>
    <w:rPr>
      <w:rFonts w:ascii="Palatino Linotype" w:hAnsi="Palatino Linotype" w:cs="Palatino Linotype"/>
      <w:sz w:val="19"/>
      <w:szCs w:val="19"/>
      <w:u w:val="none"/>
    </w:rPr>
  </w:style>
  <w:style w:type="character" w:customStyle="1" w:styleId="100">
    <w:name w:val="Основной текст (10)_"/>
    <w:basedOn w:val="a0"/>
    <w:link w:val="101"/>
    <w:uiPriority w:val="99"/>
    <w:locked/>
    <w:rsid w:val="00C25FA0"/>
    <w:rPr>
      <w:rFonts w:ascii="Franklin Gothic Demi" w:hAnsi="Franklin Gothic Demi" w:cs="Franklin Gothic Demi"/>
      <w:sz w:val="30"/>
      <w:szCs w:val="30"/>
      <w:shd w:val="clear" w:color="auto" w:fill="FFFFFF"/>
    </w:rPr>
  </w:style>
  <w:style w:type="paragraph" w:customStyle="1" w:styleId="101">
    <w:name w:val="Основной текст (10)"/>
    <w:basedOn w:val="a"/>
    <w:link w:val="100"/>
    <w:uiPriority w:val="99"/>
    <w:rsid w:val="00C25FA0"/>
    <w:pPr>
      <w:widowControl w:val="0"/>
      <w:shd w:val="clear" w:color="auto" w:fill="FFFFFF"/>
      <w:autoSpaceDE/>
      <w:autoSpaceDN/>
      <w:spacing w:line="235" w:lineRule="exact"/>
    </w:pPr>
    <w:rPr>
      <w:rFonts w:ascii="Franklin Gothic Demi" w:hAnsi="Franklin Gothic Demi" w:cs="Franklin Gothic Demi"/>
      <w:sz w:val="30"/>
      <w:szCs w:val="30"/>
    </w:rPr>
  </w:style>
  <w:style w:type="character" w:customStyle="1" w:styleId="111">
    <w:name w:val="Основной текст (11)_"/>
    <w:basedOn w:val="a0"/>
    <w:link w:val="112"/>
    <w:uiPriority w:val="99"/>
    <w:locked/>
    <w:rsid w:val="00C25FA0"/>
    <w:rPr>
      <w:rFonts w:ascii="Palatino Linotype" w:hAnsi="Palatino Linotype" w:cs="Palatino Linotype"/>
      <w:sz w:val="28"/>
      <w:szCs w:val="28"/>
      <w:shd w:val="clear" w:color="auto" w:fill="FFFFFF"/>
    </w:rPr>
  </w:style>
  <w:style w:type="paragraph" w:customStyle="1" w:styleId="112">
    <w:name w:val="Основной текст (11)"/>
    <w:basedOn w:val="a"/>
    <w:link w:val="111"/>
    <w:uiPriority w:val="99"/>
    <w:rsid w:val="00C25FA0"/>
    <w:pPr>
      <w:widowControl w:val="0"/>
      <w:shd w:val="clear" w:color="auto" w:fill="FFFFFF"/>
      <w:autoSpaceDE/>
      <w:autoSpaceDN/>
      <w:spacing w:after="180" w:line="240" w:lineRule="atLeast"/>
    </w:pPr>
    <w:rPr>
      <w:rFonts w:ascii="Palatino Linotype" w:hAnsi="Palatino Linotype" w:cs="Palatino Linotype"/>
      <w:sz w:val="28"/>
      <w:szCs w:val="28"/>
    </w:rPr>
  </w:style>
  <w:style w:type="character" w:customStyle="1" w:styleId="92">
    <w:name w:val="Основной текст (9)_"/>
    <w:basedOn w:val="a0"/>
    <w:link w:val="910"/>
    <w:uiPriority w:val="99"/>
    <w:locked/>
    <w:rsid w:val="00C25FA0"/>
    <w:rPr>
      <w:rFonts w:ascii="Palatino Linotype" w:hAnsi="Palatino Linotype" w:cs="Palatino Linotype"/>
      <w:b/>
      <w:bCs/>
      <w:sz w:val="19"/>
      <w:szCs w:val="19"/>
      <w:shd w:val="clear" w:color="auto" w:fill="FFFFFF"/>
    </w:rPr>
  </w:style>
  <w:style w:type="paragraph" w:customStyle="1" w:styleId="910">
    <w:name w:val="Основной текст (9)1"/>
    <w:basedOn w:val="a"/>
    <w:link w:val="92"/>
    <w:uiPriority w:val="99"/>
    <w:rsid w:val="00C25FA0"/>
    <w:pPr>
      <w:widowControl w:val="0"/>
      <w:shd w:val="clear" w:color="auto" w:fill="FFFFFF"/>
      <w:autoSpaceDE/>
      <w:autoSpaceDN/>
      <w:spacing w:before="240" w:after="180" w:line="240" w:lineRule="atLeast"/>
      <w:jc w:val="center"/>
    </w:pPr>
    <w:rPr>
      <w:rFonts w:ascii="Palatino Linotype" w:hAnsi="Palatino Linotype" w:cs="Palatino Linotype"/>
      <w:b/>
      <w:bCs/>
      <w:sz w:val="19"/>
      <w:szCs w:val="19"/>
    </w:rPr>
  </w:style>
  <w:style w:type="character" w:customStyle="1" w:styleId="2CenturyGothic1">
    <w:name w:val="Основной текст (2) + Century Gothic1"/>
    <w:aliases w:val="6 pt"/>
    <w:basedOn w:val="26"/>
    <w:uiPriority w:val="99"/>
    <w:rsid w:val="00C25FA0"/>
    <w:rPr>
      <w:rFonts w:ascii="Century Gothic" w:hAnsi="Century Gothic" w:cs="Century Gothic"/>
      <w:b/>
      <w:bCs/>
      <w:spacing w:val="10"/>
      <w:sz w:val="12"/>
      <w:szCs w:val="12"/>
      <w:u w:val="none"/>
      <w:shd w:val="clear" w:color="auto" w:fill="FFFFFF"/>
    </w:rPr>
  </w:style>
  <w:style w:type="character" w:customStyle="1" w:styleId="93">
    <w:name w:val="Основной текст (9) + Не полужирный"/>
    <w:basedOn w:val="92"/>
    <w:uiPriority w:val="99"/>
    <w:rsid w:val="00C25FA0"/>
    <w:rPr>
      <w:rFonts w:ascii="Palatino Linotype" w:hAnsi="Palatino Linotype" w:cs="Palatino Linotype"/>
      <w:b/>
      <w:bCs/>
      <w:sz w:val="19"/>
      <w:szCs w:val="19"/>
      <w:shd w:val="clear" w:color="auto" w:fill="FFFFFF"/>
    </w:rPr>
  </w:style>
  <w:style w:type="character" w:customStyle="1" w:styleId="9Candara">
    <w:name w:val="Основной текст (9) + Candara"/>
    <w:aliases w:val="9 pt,Не полужирный3"/>
    <w:basedOn w:val="92"/>
    <w:uiPriority w:val="99"/>
    <w:rsid w:val="00C25FA0"/>
    <w:rPr>
      <w:rFonts w:ascii="Candara" w:hAnsi="Candara" w:cs="Candara"/>
      <w:b/>
      <w:bCs/>
      <w:sz w:val="18"/>
      <w:szCs w:val="18"/>
      <w:shd w:val="clear" w:color="auto" w:fill="FFFFFF"/>
    </w:rPr>
  </w:style>
  <w:style w:type="character" w:customStyle="1" w:styleId="51">
    <w:name w:val="Основной текст (5)_"/>
    <w:basedOn w:val="a0"/>
    <w:link w:val="52"/>
    <w:locked/>
    <w:rsid w:val="00C25FA0"/>
    <w:rPr>
      <w:rFonts w:ascii="Palatino Linotype" w:hAnsi="Palatino Linotype" w:cs="Palatino Linotype"/>
      <w:i/>
      <w:iCs/>
      <w:sz w:val="19"/>
      <w:szCs w:val="19"/>
      <w:shd w:val="clear" w:color="auto" w:fill="FFFFFF"/>
    </w:rPr>
  </w:style>
  <w:style w:type="paragraph" w:customStyle="1" w:styleId="52">
    <w:name w:val="Основной текст (5)"/>
    <w:basedOn w:val="a"/>
    <w:link w:val="51"/>
    <w:rsid w:val="00C25FA0"/>
    <w:pPr>
      <w:widowControl w:val="0"/>
      <w:shd w:val="clear" w:color="auto" w:fill="FFFFFF"/>
      <w:autoSpaceDE/>
      <w:autoSpaceDN/>
      <w:spacing w:before="540" w:after="4560" w:line="240" w:lineRule="exact"/>
      <w:jc w:val="center"/>
    </w:pPr>
    <w:rPr>
      <w:rFonts w:ascii="Palatino Linotype" w:hAnsi="Palatino Linotype" w:cs="Palatino Linotype"/>
      <w:i/>
      <w:iCs/>
      <w:sz w:val="19"/>
      <w:szCs w:val="19"/>
    </w:rPr>
  </w:style>
  <w:style w:type="character" w:customStyle="1" w:styleId="2Exact0">
    <w:name w:val="Основной текст (2) + Курсив Exact"/>
    <w:basedOn w:val="26"/>
    <w:uiPriority w:val="99"/>
    <w:rsid w:val="00C25FA0"/>
    <w:rPr>
      <w:rFonts w:ascii="Palatino Linotype" w:hAnsi="Palatino Linotype" w:cs="Palatino Linotype"/>
      <w:b/>
      <w:bCs/>
      <w:i/>
      <w:iCs/>
      <w:spacing w:val="0"/>
      <w:sz w:val="19"/>
      <w:szCs w:val="19"/>
      <w:u w:val="none"/>
      <w:shd w:val="clear" w:color="auto" w:fill="FFFFFF"/>
    </w:rPr>
  </w:style>
  <w:style w:type="character" w:customStyle="1" w:styleId="5Exact">
    <w:name w:val="Основной текст (5) Exact"/>
    <w:basedOn w:val="a0"/>
    <w:uiPriority w:val="99"/>
    <w:rsid w:val="00C25FA0"/>
    <w:rPr>
      <w:rFonts w:ascii="Palatino Linotype" w:hAnsi="Palatino Linotype" w:cs="Palatino Linotype"/>
      <w:i/>
      <w:iCs/>
      <w:spacing w:val="0"/>
      <w:sz w:val="19"/>
      <w:szCs w:val="19"/>
      <w:u w:val="none"/>
    </w:rPr>
  </w:style>
  <w:style w:type="character" w:customStyle="1" w:styleId="5Exact0">
    <w:name w:val="Основной текст (5) + Не курсив Exact"/>
    <w:basedOn w:val="51"/>
    <w:uiPriority w:val="99"/>
    <w:rsid w:val="00C25FA0"/>
    <w:rPr>
      <w:rFonts w:ascii="Palatino Linotype" w:hAnsi="Palatino Linotype" w:cs="Palatino Linotype"/>
      <w:i/>
      <w:iCs/>
      <w:sz w:val="19"/>
      <w:szCs w:val="19"/>
      <w:shd w:val="clear" w:color="auto" w:fill="FFFFFF"/>
    </w:rPr>
  </w:style>
  <w:style w:type="character" w:customStyle="1" w:styleId="2TimesNewRoman3">
    <w:name w:val="Основной текст (2) + Times New Roman3"/>
    <w:aliases w:val="8 pt2"/>
    <w:basedOn w:val="26"/>
    <w:uiPriority w:val="99"/>
    <w:rsid w:val="00C25FA0"/>
    <w:rPr>
      <w:rFonts w:ascii="Times New Roman" w:hAnsi="Times New Roman"/>
      <w:b/>
      <w:bCs/>
      <w:spacing w:val="10"/>
      <w:sz w:val="16"/>
      <w:szCs w:val="16"/>
      <w:u w:val="none"/>
      <w:shd w:val="clear" w:color="auto" w:fill="FFFFFF"/>
    </w:rPr>
  </w:style>
  <w:style w:type="character" w:customStyle="1" w:styleId="2TimesNewRoman7">
    <w:name w:val="Основной текст (2) + Times New Roman7"/>
    <w:aliases w:val="11 pt"/>
    <w:basedOn w:val="26"/>
    <w:uiPriority w:val="99"/>
    <w:rsid w:val="00C25FA0"/>
    <w:rPr>
      <w:rFonts w:ascii="Times New Roman" w:hAnsi="Times New Roman"/>
      <w:b/>
      <w:bCs/>
      <w:spacing w:val="10"/>
      <w:sz w:val="22"/>
      <w:szCs w:val="22"/>
      <w:u w:val="none"/>
      <w:shd w:val="clear" w:color="auto" w:fill="FFFFFF"/>
    </w:rPr>
  </w:style>
  <w:style w:type="character" w:customStyle="1" w:styleId="230">
    <w:name w:val="Заголовок №2 + Не полужирный3"/>
    <w:basedOn w:val="2d"/>
    <w:uiPriority w:val="99"/>
    <w:rsid w:val="00C25FA0"/>
    <w:rPr>
      <w:rFonts w:ascii="Palatino Linotype" w:hAnsi="Palatino Linotype" w:cs="Palatino Linotype"/>
      <w:b/>
      <w:bCs/>
      <w:sz w:val="19"/>
      <w:szCs w:val="19"/>
      <w:u w:val="none"/>
      <w:shd w:val="clear" w:color="auto" w:fill="FFFFFF"/>
    </w:rPr>
  </w:style>
  <w:style w:type="character" w:customStyle="1" w:styleId="81">
    <w:name w:val="Основной текст (8)_"/>
    <w:basedOn w:val="a0"/>
    <w:link w:val="82"/>
    <w:uiPriority w:val="99"/>
    <w:locked/>
    <w:rsid w:val="00C25FA0"/>
    <w:rPr>
      <w:rFonts w:ascii="Palatino Linotype" w:hAnsi="Palatino Linotype" w:cs="Palatino Linotype"/>
      <w:sz w:val="17"/>
      <w:szCs w:val="17"/>
      <w:shd w:val="clear" w:color="auto" w:fill="FFFFFF"/>
    </w:rPr>
  </w:style>
  <w:style w:type="paragraph" w:customStyle="1" w:styleId="82">
    <w:name w:val="Основной текст (8)"/>
    <w:basedOn w:val="a"/>
    <w:link w:val="81"/>
    <w:uiPriority w:val="99"/>
    <w:rsid w:val="00C25FA0"/>
    <w:pPr>
      <w:widowControl w:val="0"/>
      <w:shd w:val="clear" w:color="auto" w:fill="FFFFFF"/>
      <w:autoSpaceDE/>
      <w:autoSpaceDN/>
      <w:spacing w:before="360" w:line="211" w:lineRule="exact"/>
      <w:ind w:firstLine="280"/>
      <w:jc w:val="both"/>
    </w:pPr>
    <w:rPr>
      <w:rFonts w:ascii="Palatino Linotype" w:hAnsi="Palatino Linotype" w:cs="Palatino Linotype"/>
      <w:sz w:val="17"/>
      <w:szCs w:val="17"/>
    </w:rPr>
  </w:style>
  <w:style w:type="character" w:customStyle="1" w:styleId="2Candara">
    <w:name w:val="Основной текст (2) + Candara"/>
    <w:aliases w:val="9 pt5"/>
    <w:basedOn w:val="26"/>
    <w:uiPriority w:val="99"/>
    <w:rsid w:val="00C25FA0"/>
    <w:rPr>
      <w:rFonts w:ascii="Candara" w:hAnsi="Candara" w:cs="Candara"/>
      <w:b/>
      <w:bCs/>
      <w:spacing w:val="10"/>
      <w:sz w:val="18"/>
      <w:szCs w:val="18"/>
      <w:u w:val="none"/>
      <w:shd w:val="clear" w:color="auto" w:fill="FFFFFF"/>
    </w:rPr>
  </w:style>
  <w:style w:type="character" w:customStyle="1" w:styleId="50pt">
    <w:name w:val="Основной текст (5) + Интервал 0 pt"/>
    <w:basedOn w:val="51"/>
    <w:uiPriority w:val="99"/>
    <w:rsid w:val="00C25FA0"/>
    <w:rPr>
      <w:rFonts w:ascii="Palatino Linotype" w:hAnsi="Palatino Linotype" w:cs="Palatino Linotype"/>
      <w:i/>
      <w:iCs/>
      <w:spacing w:val="-10"/>
      <w:sz w:val="19"/>
      <w:szCs w:val="19"/>
      <w:u w:val="none"/>
      <w:shd w:val="clear" w:color="auto" w:fill="FFFFFF"/>
    </w:rPr>
  </w:style>
  <w:style w:type="character" w:customStyle="1" w:styleId="2112">
    <w:name w:val="Основной текст (2) + 112"/>
    <w:aliases w:val="5 pt15"/>
    <w:basedOn w:val="26"/>
    <w:uiPriority w:val="99"/>
    <w:rsid w:val="00C25FA0"/>
    <w:rPr>
      <w:rFonts w:ascii="Palatino Linotype" w:hAnsi="Palatino Linotype" w:cs="Palatino Linotype"/>
      <w:b/>
      <w:bCs/>
      <w:spacing w:val="10"/>
      <w:sz w:val="23"/>
      <w:szCs w:val="23"/>
      <w:u w:val="none"/>
      <w:shd w:val="clear" w:color="auto" w:fill="FFFFFF"/>
    </w:rPr>
  </w:style>
  <w:style w:type="character" w:customStyle="1" w:styleId="2ArialBlack">
    <w:name w:val="Основной текст (2) + Arial Black"/>
    <w:aliases w:val="7,5 pt12,Сноска (3) + Microsoft Sans Serif"/>
    <w:basedOn w:val="26"/>
    <w:rsid w:val="00C25FA0"/>
    <w:rPr>
      <w:rFonts w:ascii="Arial Black" w:hAnsi="Arial Black" w:cs="Arial Black"/>
      <w:b/>
      <w:bCs/>
      <w:spacing w:val="10"/>
      <w:sz w:val="15"/>
      <w:szCs w:val="15"/>
      <w:u w:val="none"/>
      <w:shd w:val="clear" w:color="auto" w:fill="FFFFFF"/>
    </w:rPr>
  </w:style>
  <w:style w:type="character" w:customStyle="1" w:styleId="250">
    <w:name w:val="Основной текст (2) + 5"/>
    <w:aliases w:val="5 pt11,Курсив5"/>
    <w:basedOn w:val="26"/>
    <w:uiPriority w:val="99"/>
    <w:rsid w:val="00C25FA0"/>
    <w:rPr>
      <w:rFonts w:ascii="Palatino Linotype" w:hAnsi="Palatino Linotype" w:cs="Palatino Linotype"/>
      <w:b/>
      <w:bCs/>
      <w:i/>
      <w:iCs/>
      <w:spacing w:val="0"/>
      <w:sz w:val="11"/>
      <w:szCs w:val="11"/>
      <w:u w:val="none"/>
      <w:shd w:val="clear" w:color="auto" w:fill="FFFFFF"/>
    </w:rPr>
  </w:style>
  <w:style w:type="character" w:customStyle="1" w:styleId="2ArialBlack1">
    <w:name w:val="Основной текст (2) + Arial Black1"/>
    <w:aliases w:val="9 pt4"/>
    <w:basedOn w:val="26"/>
    <w:uiPriority w:val="99"/>
    <w:rsid w:val="00C25FA0"/>
    <w:rPr>
      <w:rFonts w:ascii="Arial Black" w:hAnsi="Arial Black" w:cs="Arial Black"/>
      <w:b/>
      <w:bCs/>
      <w:spacing w:val="10"/>
      <w:sz w:val="18"/>
      <w:szCs w:val="18"/>
      <w:u w:val="none"/>
      <w:shd w:val="clear" w:color="auto" w:fill="FFFFFF"/>
    </w:rPr>
  </w:style>
  <w:style w:type="character" w:customStyle="1" w:styleId="2TimesNewRoman5">
    <w:name w:val="Основной текст (2) + Times New Roman5"/>
    <w:aliases w:val="62,5 pt10,Интервал 0 pt4"/>
    <w:basedOn w:val="26"/>
    <w:uiPriority w:val="99"/>
    <w:rsid w:val="00C25FA0"/>
    <w:rPr>
      <w:rFonts w:ascii="Times New Roman" w:hAnsi="Times New Roman"/>
      <w:b/>
      <w:bCs/>
      <w:spacing w:val="-10"/>
      <w:sz w:val="13"/>
      <w:szCs w:val="13"/>
      <w:u w:val="none"/>
      <w:shd w:val="clear" w:color="auto" w:fill="FFFFFF"/>
    </w:rPr>
  </w:style>
  <w:style w:type="character" w:customStyle="1" w:styleId="210pt">
    <w:name w:val="Основной текст (2) + 10 pt"/>
    <w:basedOn w:val="26"/>
    <w:uiPriority w:val="99"/>
    <w:rsid w:val="00C25FA0"/>
    <w:rPr>
      <w:rFonts w:ascii="Palatino Linotype" w:hAnsi="Palatino Linotype" w:cs="Palatino Linotype"/>
      <w:b/>
      <w:bCs/>
      <w:spacing w:val="10"/>
      <w:sz w:val="20"/>
      <w:szCs w:val="20"/>
      <w:u w:val="none"/>
      <w:shd w:val="clear" w:color="auto" w:fill="FFFFFF"/>
    </w:rPr>
  </w:style>
  <w:style w:type="character" w:customStyle="1" w:styleId="210pt2">
    <w:name w:val="Основной текст (2) + 10 pt2"/>
    <w:basedOn w:val="26"/>
    <w:uiPriority w:val="99"/>
    <w:rsid w:val="00C25FA0"/>
    <w:rPr>
      <w:rFonts w:ascii="Palatino Linotype" w:hAnsi="Palatino Linotype" w:cs="Palatino Linotype"/>
      <w:b/>
      <w:bCs/>
      <w:spacing w:val="10"/>
      <w:sz w:val="20"/>
      <w:szCs w:val="20"/>
      <w:u w:val="none"/>
      <w:shd w:val="clear" w:color="auto" w:fill="FFFFFF"/>
    </w:rPr>
  </w:style>
  <w:style w:type="character" w:customStyle="1" w:styleId="220">
    <w:name w:val="Основной текст (2) + Курсив2"/>
    <w:aliases w:val="Интервал 0 pt3"/>
    <w:basedOn w:val="26"/>
    <w:uiPriority w:val="99"/>
    <w:rsid w:val="00C25FA0"/>
    <w:rPr>
      <w:rFonts w:ascii="Palatino Linotype" w:hAnsi="Palatino Linotype" w:cs="Palatino Linotype"/>
      <w:b/>
      <w:bCs/>
      <w:i/>
      <w:iCs/>
      <w:spacing w:val="-10"/>
      <w:sz w:val="19"/>
      <w:szCs w:val="19"/>
      <w:u w:val="none"/>
      <w:shd w:val="clear" w:color="auto" w:fill="FFFFFF"/>
    </w:rPr>
  </w:style>
  <w:style w:type="character" w:customStyle="1" w:styleId="38">
    <w:name w:val="Подпись к таблице (3)_"/>
    <w:basedOn w:val="a0"/>
    <w:link w:val="39"/>
    <w:uiPriority w:val="99"/>
    <w:locked/>
    <w:rsid w:val="00C25FA0"/>
    <w:rPr>
      <w:rFonts w:ascii="Palatino Linotype" w:hAnsi="Palatino Linotype" w:cs="Palatino Linotype"/>
      <w:sz w:val="19"/>
      <w:szCs w:val="19"/>
      <w:shd w:val="clear" w:color="auto" w:fill="FFFFFF"/>
    </w:rPr>
  </w:style>
  <w:style w:type="paragraph" w:customStyle="1" w:styleId="39">
    <w:name w:val="Подпись к таблице (3)"/>
    <w:basedOn w:val="a"/>
    <w:link w:val="38"/>
    <w:uiPriority w:val="99"/>
    <w:rsid w:val="00C25FA0"/>
    <w:pPr>
      <w:widowControl w:val="0"/>
      <w:shd w:val="clear" w:color="auto" w:fill="FFFFFF"/>
      <w:autoSpaceDE/>
      <w:autoSpaceDN/>
      <w:spacing w:line="240" w:lineRule="atLeast"/>
    </w:pPr>
    <w:rPr>
      <w:rFonts w:ascii="Palatino Linotype" w:hAnsi="Palatino Linotype" w:cs="Palatino Linotype"/>
      <w:sz w:val="19"/>
      <w:szCs w:val="19"/>
    </w:rPr>
  </w:style>
  <w:style w:type="character" w:customStyle="1" w:styleId="281">
    <w:name w:val="Основной текст (2) + 81"/>
    <w:aliases w:val="5 pt9,Малые прописные"/>
    <w:basedOn w:val="26"/>
    <w:uiPriority w:val="99"/>
    <w:rsid w:val="00C25FA0"/>
    <w:rPr>
      <w:rFonts w:ascii="Palatino Linotype" w:hAnsi="Palatino Linotype" w:cs="Palatino Linotype"/>
      <w:b/>
      <w:bCs/>
      <w:smallCaps/>
      <w:spacing w:val="10"/>
      <w:sz w:val="17"/>
      <w:szCs w:val="17"/>
      <w:u w:val="none"/>
      <w:shd w:val="clear" w:color="auto" w:fill="FFFFFF"/>
    </w:rPr>
  </w:style>
  <w:style w:type="character" w:customStyle="1" w:styleId="23pt">
    <w:name w:val="Основной текст (2) + Интервал 3 pt"/>
    <w:basedOn w:val="26"/>
    <w:uiPriority w:val="99"/>
    <w:rsid w:val="00C25FA0"/>
    <w:rPr>
      <w:rFonts w:ascii="Palatino Linotype" w:hAnsi="Palatino Linotype" w:cs="Palatino Linotype"/>
      <w:b/>
      <w:bCs/>
      <w:spacing w:val="60"/>
      <w:sz w:val="19"/>
      <w:szCs w:val="19"/>
      <w:u w:val="none"/>
      <w:shd w:val="clear" w:color="auto" w:fill="FFFFFF"/>
    </w:rPr>
  </w:style>
  <w:style w:type="character" w:customStyle="1" w:styleId="2Candara1">
    <w:name w:val="Основной текст (2) + Candara1"/>
    <w:aliases w:val="9 pt3"/>
    <w:basedOn w:val="26"/>
    <w:uiPriority w:val="99"/>
    <w:rsid w:val="00C25FA0"/>
    <w:rPr>
      <w:rFonts w:ascii="Candara" w:hAnsi="Candara" w:cs="Candara"/>
      <w:b/>
      <w:bCs/>
      <w:spacing w:val="10"/>
      <w:sz w:val="18"/>
      <w:szCs w:val="18"/>
      <w:u w:val="none"/>
      <w:shd w:val="clear" w:color="auto" w:fill="FFFFFF"/>
    </w:rPr>
  </w:style>
  <w:style w:type="character" w:customStyle="1" w:styleId="2TimesNewRoman4">
    <w:name w:val="Основной текст (2) + Times New Roman4"/>
    <w:aliases w:val="4 pt"/>
    <w:basedOn w:val="26"/>
    <w:uiPriority w:val="99"/>
    <w:rsid w:val="00C25FA0"/>
    <w:rPr>
      <w:rFonts w:ascii="Times New Roman" w:hAnsi="Times New Roman"/>
      <w:b/>
      <w:bCs/>
      <w:spacing w:val="10"/>
      <w:sz w:val="8"/>
      <w:szCs w:val="8"/>
      <w:u w:val="none"/>
      <w:shd w:val="clear" w:color="auto" w:fill="FFFFFF"/>
    </w:rPr>
  </w:style>
  <w:style w:type="character" w:customStyle="1" w:styleId="94">
    <w:name w:val="Основной текст (9)"/>
    <w:basedOn w:val="92"/>
    <w:uiPriority w:val="99"/>
    <w:rsid w:val="00C25FA0"/>
    <w:rPr>
      <w:rFonts w:ascii="Palatino Linotype" w:hAnsi="Palatino Linotype" w:cs="Palatino Linotype"/>
      <w:b/>
      <w:bCs/>
      <w:sz w:val="19"/>
      <w:szCs w:val="19"/>
      <w:u w:val="single"/>
      <w:shd w:val="clear" w:color="auto" w:fill="FFFFFF"/>
    </w:rPr>
  </w:style>
  <w:style w:type="character" w:customStyle="1" w:styleId="2TimesNewRoman2">
    <w:name w:val="Основной текст (2) + Times New Roman2"/>
    <w:aliases w:val="11 pt1,Масштаб 150%"/>
    <w:basedOn w:val="26"/>
    <w:uiPriority w:val="99"/>
    <w:rsid w:val="00C25FA0"/>
    <w:rPr>
      <w:rFonts w:ascii="Times New Roman" w:hAnsi="Times New Roman"/>
      <w:b/>
      <w:bCs/>
      <w:spacing w:val="10"/>
      <w:w w:val="150"/>
      <w:sz w:val="22"/>
      <w:szCs w:val="22"/>
      <w:u w:val="none"/>
      <w:shd w:val="clear" w:color="auto" w:fill="FFFFFF"/>
    </w:rPr>
  </w:style>
  <w:style w:type="character" w:customStyle="1" w:styleId="211pt">
    <w:name w:val="Основной текст (2) + 11 pt"/>
    <w:aliases w:val="Масштаб 150%1"/>
    <w:basedOn w:val="26"/>
    <w:uiPriority w:val="99"/>
    <w:rsid w:val="00C25FA0"/>
    <w:rPr>
      <w:rFonts w:ascii="Palatino Linotype" w:hAnsi="Palatino Linotype" w:cs="Palatino Linotype"/>
      <w:b/>
      <w:bCs/>
      <w:spacing w:val="10"/>
      <w:w w:val="150"/>
      <w:sz w:val="22"/>
      <w:szCs w:val="22"/>
      <w:u w:val="none"/>
      <w:shd w:val="clear" w:color="auto" w:fill="FFFFFF"/>
    </w:rPr>
  </w:style>
  <w:style w:type="character" w:customStyle="1" w:styleId="2Georgia">
    <w:name w:val="Основной текст (2) + Georgia"/>
    <w:aliases w:val="71,5 pt2"/>
    <w:basedOn w:val="26"/>
    <w:uiPriority w:val="99"/>
    <w:rsid w:val="00C25FA0"/>
    <w:rPr>
      <w:rFonts w:ascii="Georgia" w:hAnsi="Georgia" w:cs="Georgia"/>
      <w:b/>
      <w:bCs/>
      <w:spacing w:val="10"/>
      <w:sz w:val="15"/>
      <w:szCs w:val="15"/>
      <w:u w:val="none"/>
      <w:shd w:val="clear" w:color="auto" w:fill="FFFFFF"/>
    </w:rPr>
  </w:style>
  <w:style w:type="character" w:customStyle="1" w:styleId="fontstyle01">
    <w:name w:val="fontstyle01"/>
    <w:basedOn w:val="a0"/>
    <w:rsid w:val="00C25FA0"/>
    <w:rPr>
      <w:rFonts w:ascii="Times New Roman" w:hAnsi="Times New Roman" w:cs="Times New Roman" w:hint="default"/>
      <w:b w:val="0"/>
      <w:bCs w:val="0"/>
      <w:i w:val="0"/>
      <w:iCs w:val="0"/>
      <w:color w:val="000000"/>
      <w:sz w:val="28"/>
      <w:szCs w:val="28"/>
    </w:rPr>
  </w:style>
  <w:style w:type="paragraph" w:customStyle="1" w:styleId="CharCharChar">
    <w:name w:val="Char Char Char"/>
    <w:basedOn w:val="a"/>
    <w:autoRedefine/>
    <w:rsid w:val="00C25FA0"/>
    <w:pPr>
      <w:widowControl w:val="0"/>
      <w:adjustRightInd w:val="0"/>
      <w:jc w:val="center"/>
    </w:pPr>
    <w:rPr>
      <w:rFonts w:ascii="BalticaUzbek" w:hAnsi="BalticaUzbek" w:cs="BalticaUzbek"/>
      <w:sz w:val="28"/>
      <w:szCs w:val="28"/>
      <w:lang w:val="en-US" w:eastAsia="en-US"/>
    </w:rPr>
  </w:style>
  <w:style w:type="paragraph" w:customStyle="1" w:styleId="1a">
    <w:name w:val="обычный1"/>
    <w:basedOn w:val="a"/>
    <w:uiPriority w:val="99"/>
    <w:rsid w:val="00C25FA0"/>
    <w:pPr>
      <w:overflowPunct w:val="0"/>
      <w:adjustRightInd w:val="0"/>
      <w:spacing w:line="190" w:lineRule="exact"/>
      <w:ind w:firstLine="170"/>
      <w:jc w:val="both"/>
      <w:textAlignment w:val="baseline"/>
    </w:pPr>
    <w:rPr>
      <w:sz w:val="18"/>
      <w:szCs w:val="18"/>
    </w:rPr>
  </w:style>
  <w:style w:type="paragraph" w:customStyle="1" w:styleId="2f2">
    <w:name w:val="заголовок 2"/>
    <w:basedOn w:val="a"/>
    <w:next w:val="a"/>
    <w:rsid w:val="00C25FA0"/>
    <w:pPr>
      <w:keepNext/>
      <w:jc w:val="center"/>
      <w:outlineLvl w:val="1"/>
    </w:pPr>
    <w:rPr>
      <w:rFonts w:ascii="BalticaUzbek" w:hAnsi="BalticaUzbek"/>
      <w:b/>
      <w:bCs/>
      <w:sz w:val="28"/>
      <w:szCs w:val="28"/>
    </w:rPr>
  </w:style>
  <w:style w:type="paragraph" w:styleId="HTML">
    <w:name w:val="HTML Preformatted"/>
    <w:basedOn w:val="a"/>
    <w:link w:val="HTML0"/>
    <w:uiPriority w:val="99"/>
    <w:unhideWhenUsed/>
    <w:rsid w:val="00C25F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cs="Courier New"/>
    </w:rPr>
  </w:style>
  <w:style w:type="character" w:customStyle="1" w:styleId="HTML0">
    <w:name w:val="Стандартный HTML Знак"/>
    <w:basedOn w:val="a0"/>
    <w:link w:val="HTML"/>
    <w:uiPriority w:val="99"/>
    <w:rsid w:val="00C25FA0"/>
    <w:rPr>
      <w:rFonts w:ascii="Courier New" w:hAnsi="Courier New" w:cs="Courier New"/>
    </w:rPr>
  </w:style>
  <w:style w:type="character" w:customStyle="1" w:styleId="hl">
    <w:name w:val="hl"/>
    <w:rsid w:val="00C25FA0"/>
    <w:rPr>
      <w:rFonts w:cs="Times New Roman"/>
    </w:rPr>
  </w:style>
  <w:style w:type="paragraph" w:styleId="affd">
    <w:name w:val="TOC Heading"/>
    <w:basedOn w:val="1"/>
    <w:next w:val="a"/>
    <w:uiPriority w:val="39"/>
    <w:qFormat/>
    <w:rsid w:val="00C25FA0"/>
    <w:pPr>
      <w:keepLines/>
      <w:autoSpaceDE/>
      <w:autoSpaceDN/>
      <w:spacing w:before="480" w:after="0" w:line="276" w:lineRule="auto"/>
      <w:outlineLvl w:val="9"/>
    </w:pPr>
    <w:rPr>
      <w:color w:val="365F91"/>
      <w:kern w:val="0"/>
      <w:sz w:val="28"/>
      <w:szCs w:val="28"/>
      <w:lang w:val="ru-RU" w:eastAsia="en-US"/>
    </w:rPr>
  </w:style>
  <w:style w:type="paragraph" w:styleId="1b">
    <w:name w:val="toc 1"/>
    <w:basedOn w:val="a"/>
    <w:next w:val="a"/>
    <w:autoRedefine/>
    <w:uiPriority w:val="39"/>
    <w:unhideWhenUsed/>
    <w:rsid w:val="00C25FA0"/>
    <w:pPr>
      <w:autoSpaceDE/>
      <w:autoSpaceDN/>
    </w:pPr>
    <w:rPr>
      <w:sz w:val="24"/>
      <w:szCs w:val="24"/>
    </w:rPr>
  </w:style>
  <w:style w:type="paragraph" w:styleId="2f3">
    <w:name w:val="toc 2"/>
    <w:basedOn w:val="a"/>
    <w:next w:val="a"/>
    <w:autoRedefine/>
    <w:uiPriority w:val="39"/>
    <w:unhideWhenUsed/>
    <w:rsid w:val="00C25FA0"/>
    <w:pPr>
      <w:autoSpaceDE/>
      <w:autoSpaceDN/>
      <w:ind w:left="240"/>
    </w:pPr>
    <w:rPr>
      <w:sz w:val="24"/>
      <w:szCs w:val="24"/>
    </w:rPr>
  </w:style>
  <w:style w:type="paragraph" w:customStyle="1" w:styleId="212">
    <w:name w:val="Основной текст 21"/>
    <w:basedOn w:val="a"/>
    <w:uiPriority w:val="99"/>
    <w:rsid w:val="00C25FA0"/>
    <w:pPr>
      <w:overflowPunct w:val="0"/>
      <w:adjustRightInd w:val="0"/>
      <w:ind w:left="360" w:hanging="360"/>
      <w:textAlignment w:val="baseline"/>
    </w:pPr>
    <w:rPr>
      <w:rFonts w:ascii="BalticaUzbek" w:hAnsi="BalticaUzbek"/>
      <w:sz w:val="24"/>
    </w:rPr>
  </w:style>
  <w:style w:type="character" w:customStyle="1" w:styleId="affe">
    <w:name w:val="Основной текст_"/>
    <w:link w:val="1c"/>
    <w:locked/>
    <w:rsid w:val="00C25FA0"/>
    <w:rPr>
      <w:sz w:val="18"/>
      <w:szCs w:val="18"/>
      <w:shd w:val="clear" w:color="auto" w:fill="FFFFFF"/>
    </w:rPr>
  </w:style>
  <w:style w:type="paragraph" w:customStyle="1" w:styleId="1c">
    <w:name w:val="Основной текст1"/>
    <w:basedOn w:val="a"/>
    <w:link w:val="affe"/>
    <w:rsid w:val="00C25FA0"/>
    <w:pPr>
      <w:shd w:val="clear" w:color="auto" w:fill="FFFFFF"/>
      <w:autoSpaceDE/>
      <w:autoSpaceDN/>
      <w:spacing w:after="1740" w:line="240" w:lineRule="atLeast"/>
      <w:ind w:hanging="660"/>
      <w:jc w:val="center"/>
    </w:pPr>
    <w:rPr>
      <w:sz w:val="18"/>
      <w:szCs w:val="18"/>
    </w:rPr>
  </w:style>
  <w:style w:type="character" w:customStyle="1" w:styleId="1pt">
    <w:name w:val="Оглавление + Интервал 1 pt"/>
    <w:rsid w:val="00C25FA0"/>
    <w:rPr>
      <w:rFonts w:cs="Times New Roman"/>
      <w:spacing w:val="30"/>
      <w:sz w:val="18"/>
      <w:szCs w:val="18"/>
      <w:shd w:val="clear" w:color="auto" w:fill="FFFFFF"/>
    </w:rPr>
  </w:style>
  <w:style w:type="character" w:customStyle="1" w:styleId="2f4">
    <w:name w:val="Оглавление (2)_"/>
    <w:link w:val="2f5"/>
    <w:locked/>
    <w:rsid w:val="00C25FA0"/>
    <w:rPr>
      <w:sz w:val="17"/>
      <w:szCs w:val="17"/>
      <w:shd w:val="clear" w:color="auto" w:fill="FFFFFF"/>
    </w:rPr>
  </w:style>
  <w:style w:type="paragraph" w:customStyle="1" w:styleId="2f5">
    <w:name w:val="Оглавление (2)"/>
    <w:basedOn w:val="a"/>
    <w:link w:val="2f4"/>
    <w:rsid w:val="00C25FA0"/>
    <w:pPr>
      <w:shd w:val="clear" w:color="auto" w:fill="FFFFFF"/>
      <w:autoSpaceDE/>
      <w:autoSpaceDN/>
      <w:spacing w:after="180" w:line="216" w:lineRule="exact"/>
      <w:jc w:val="both"/>
    </w:pPr>
    <w:rPr>
      <w:sz w:val="17"/>
      <w:szCs w:val="17"/>
    </w:rPr>
  </w:style>
  <w:style w:type="character" w:customStyle="1" w:styleId="3a">
    <w:name w:val="Оглавление (3)_"/>
    <w:link w:val="3b"/>
    <w:locked/>
    <w:rsid w:val="00C25FA0"/>
    <w:rPr>
      <w:sz w:val="18"/>
      <w:szCs w:val="18"/>
      <w:shd w:val="clear" w:color="auto" w:fill="FFFFFF"/>
    </w:rPr>
  </w:style>
  <w:style w:type="paragraph" w:customStyle="1" w:styleId="3b">
    <w:name w:val="Оглавление (3)"/>
    <w:basedOn w:val="a"/>
    <w:link w:val="3a"/>
    <w:rsid w:val="00C25FA0"/>
    <w:pPr>
      <w:shd w:val="clear" w:color="auto" w:fill="FFFFFF"/>
      <w:autoSpaceDE/>
      <w:autoSpaceDN/>
      <w:spacing w:before="180" w:after="240" w:line="240" w:lineRule="atLeast"/>
      <w:jc w:val="both"/>
    </w:pPr>
    <w:rPr>
      <w:sz w:val="18"/>
      <w:szCs w:val="18"/>
    </w:rPr>
  </w:style>
  <w:style w:type="character" w:customStyle="1" w:styleId="53">
    <w:name w:val="Основной текст (5) + Не полужирный"/>
    <w:rsid w:val="00C25FA0"/>
    <w:rPr>
      <w:rFonts w:cs="Times New Roman"/>
      <w:b/>
      <w:bCs/>
      <w:spacing w:val="0"/>
      <w:sz w:val="18"/>
      <w:szCs w:val="18"/>
      <w:shd w:val="clear" w:color="auto" w:fill="FFFFFF"/>
    </w:rPr>
  </w:style>
  <w:style w:type="table" w:customStyle="1" w:styleId="Jadvaltori1">
    <w:name w:val="Jadval to‘ri1"/>
    <w:basedOn w:val="a1"/>
    <w:next w:val="af7"/>
    <w:uiPriority w:val="59"/>
    <w:rsid w:val="00C25FA0"/>
    <w:rPr>
      <w:rFonts w:ascii="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Spacing">
    <w:name w:val="No Spacing"/>
    <w:rsid w:val="00C25FA0"/>
    <w:rPr>
      <w:rFonts w:ascii="Calibri" w:hAnsi="Calibri"/>
      <w:sz w:val="22"/>
      <w:szCs w:val="22"/>
      <w:lang w:eastAsia="en-US"/>
    </w:rPr>
  </w:style>
  <w:style w:type="paragraph" w:customStyle="1" w:styleId="afff">
    <w:name w:val="Стиль Миршод"/>
    <w:basedOn w:val="a"/>
    <w:rsid w:val="00C25FA0"/>
    <w:pPr>
      <w:overflowPunct w:val="0"/>
      <w:adjustRightInd w:val="0"/>
      <w:spacing w:line="360" w:lineRule="auto"/>
      <w:ind w:firstLine="851"/>
      <w:jc w:val="both"/>
    </w:pPr>
    <w:rPr>
      <w:rFonts w:ascii="BalticaUzbek" w:hAnsi="BalticaUzbek"/>
      <w:sz w:val="28"/>
    </w:rPr>
  </w:style>
  <w:style w:type="paragraph" w:customStyle="1" w:styleId="ListParagraph">
    <w:name w:val="List Paragraph"/>
    <w:basedOn w:val="a"/>
    <w:rsid w:val="00C25FA0"/>
    <w:pPr>
      <w:autoSpaceDE/>
      <w:autoSpaceDN/>
      <w:spacing w:after="200" w:line="276" w:lineRule="auto"/>
      <w:ind w:left="720"/>
      <w:contextualSpacing/>
    </w:pPr>
    <w:rPr>
      <w:rFonts w:ascii="Calibri" w:hAnsi="Calibri"/>
      <w:sz w:val="22"/>
      <w:szCs w:val="22"/>
    </w:rPr>
  </w:style>
  <w:style w:type="character" w:styleId="afff0">
    <w:name w:val="Strong"/>
    <w:qFormat/>
    <w:rsid w:val="00C25FA0"/>
    <w:rPr>
      <w:b/>
      <w:bCs/>
    </w:rPr>
  </w:style>
  <w:style w:type="paragraph" w:customStyle="1" w:styleId="PlainText">
    <w:name w:val="&quot;Plain Text&quot;"/>
    <w:rsid w:val="00C25FA0"/>
    <w:pPr>
      <w:autoSpaceDE w:val="0"/>
      <w:autoSpaceDN w:val="0"/>
    </w:pPr>
    <w:rPr>
      <w:rFonts w:ascii="Courier New" w:hAnsi="Courier New"/>
    </w:rPr>
  </w:style>
  <w:style w:type="paragraph" w:customStyle="1" w:styleId="NoSpacing0">
    <w:name w:val="&quot;No Spacing&quot;"/>
    <w:rsid w:val="00C25FA0"/>
    <w:rPr>
      <w:rFonts w:ascii="Calibri" w:eastAsia="Calibri" w:hAnsi="Calibri" w:cs="Calibri" w:hint="eastAsia"/>
      <w:sz w:val="22"/>
      <w:szCs w:val="22"/>
      <w:lang w:eastAsia="en-US"/>
    </w:rPr>
  </w:style>
  <w:style w:type="paragraph" w:customStyle="1" w:styleId="NoSpacing2">
    <w:name w:val="&quot;&quot;No Spacing&quot;&quot;"/>
    <w:rsid w:val="00C25FA0"/>
    <w:rPr>
      <w:rFonts w:ascii="Calibri" w:eastAsia="Calibri" w:hAnsi="Calibri" w:cs="Calibri" w:hint="eastAsia"/>
      <w:sz w:val="22"/>
      <w:szCs w:val="22"/>
      <w:lang w:eastAsia="en-US"/>
    </w:rPr>
  </w:style>
  <w:style w:type="paragraph" w:customStyle="1" w:styleId="NoSpacing3">
    <w:name w:val="&quot;&quot;&quot;No Spacing&quot;&quot;&quot;"/>
    <w:rsid w:val="00C25FA0"/>
    <w:rPr>
      <w:rFonts w:ascii="Calibri" w:eastAsia="Calibri" w:hAnsi="Calibri" w:cs="Calibri" w:hint="eastAsia"/>
      <w:sz w:val="22"/>
      <w:szCs w:val="22"/>
      <w:lang w:eastAsia="en-US"/>
    </w:rPr>
  </w:style>
  <w:style w:type="paragraph" w:styleId="afff1">
    <w:name w:val="Body Text First Indent"/>
    <w:basedOn w:val="a3"/>
    <w:link w:val="afff2"/>
    <w:uiPriority w:val="99"/>
    <w:unhideWhenUsed/>
    <w:rsid w:val="00C25FA0"/>
    <w:pPr>
      <w:autoSpaceDE/>
      <w:autoSpaceDN/>
      <w:spacing w:after="120" w:line="240" w:lineRule="auto"/>
      <w:ind w:firstLine="210"/>
      <w:jc w:val="left"/>
    </w:pPr>
    <w:rPr>
      <w:sz w:val="28"/>
      <w:szCs w:val="28"/>
      <w:lang w:val="ru-RU" w:eastAsia="ru-RU"/>
    </w:rPr>
  </w:style>
  <w:style w:type="character" w:customStyle="1" w:styleId="afff2">
    <w:name w:val="Красная строка Знак"/>
    <w:basedOn w:val="a4"/>
    <w:link w:val="afff1"/>
    <w:uiPriority w:val="99"/>
    <w:rsid w:val="00C25FA0"/>
    <w:rPr>
      <w:sz w:val="28"/>
      <w:szCs w:val="28"/>
      <w:lang w:val="x-none" w:eastAsia="x-none"/>
    </w:rPr>
  </w:style>
  <w:style w:type="character" w:customStyle="1" w:styleId="41">
    <w:name w:val="Основной текст (4)"/>
    <w:rsid w:val="00C25FA0"/>
    <w:rPr>
      <w:rFonts w:ascii="Lucida Sans Unicode" w:eastAsia="Lucida Sans Unicode" w:hAnsi="Lucida Sans Unicode" w:cs="Lucida Sans Unicode"/>
      <w:b w:val="0"/>
      <w:bCs w:val="0"/>
      <w:i w:val="0"/>
      <w:iCs w:val="0"/>
      <w:smallCaps w:val="0"/>
      <w:strike w:val="0"/>
      <w:color w:val="000000"/>
      <w:spacing w:val="0"/>
      <w:w w:val="100"/>
      <w:position w:val="0"/>
      <w:sz w:val="17"/>
      <w:szCs w:val="17"/>
      <w:u w:val="none"/>
      <w:lang w:val="ru-RU"/>
    </w:rPr>
  </w:style>
  <w:style w:type="character" w:customStyle="1" w:styleId="42">
    <w:name w:val="Основной текст4"/>
    <w:rsid w:val="00C25FA0"/>
    <w:rPr>
      <w:rFonts w:ascii="Lucida Sans Unicode" w:eastAsia="Lucida Sans Unicode" w:hAnsi="Lucida Sans Unicode" w:cs="Lucida Sans Unicode"/>
      <w:color w:val="000000"/>
      <w:spacing w:val="-10"/>
      <w:w w:val="100"/>
      <w:position w:val="0"/>
      <w:sz w:val="19"/>
      <w:szCs w:val="19"/>
      <w:shd w:val="clear" w:color="auto" w:fill="FFFFFF"/>
      <w:lang w:val="ru-RU"/>
    </w:rPr>
  </w:style>
  <w:style w:type="character" w:customStyle="1" w:styleId="3MicrosoftSansSerif75pt">
    <w:name w:val="Сноска (3) + Microsoft Sans Serif;7;5 pt"/>
    <w:rsid w:val="00C25FA0"/>
    <w:rPr>
      <w:rFonts w:ascii="Microsoft Sans Serif" w:eastAsia="Microsoft Sans Serif" w:hAnsi="Microsoft Sans Serif" w:cs="Microsoft Sans Serif"/>
      <w:b w:val="0"/>
      <w:bCs w:val="0"/>
      <w:i w:val="0"/>
      <w:iCs w:val="0"/>
      <w:smallCaps w:val="0"/>
      <w:strike w:val="0"/>
      <w:color w:val="000000"/>
      <w:spacing w:val="0"/>
      <w:w w:val="100"/>
      <w:position w:val="0"/>
      <w:sz w:val="15"/>
      <w:szCs w:val="15"/>
      <w:u w:val="none"/>
      <w:lang w:val="en-US"/>
    </w:rPr>
  </w:style>
  <w:style w:type="character" w:customStyle="1" w:styleId="3TimesNewRoman105pt0pt">
    <w:name w:val="Основной текст (3) + Times New Roman;10;5 pt;Полужирный;Интервал 0 pt"/>
    <w:basedOn w:val="a0"/>
    <w:rsid w:val="00C25FA0"/>
    <w:rPr>
      <w:rFonts w:ascii="Times New Roman" w:eastAsia="Times New Roman" w:hAnsi="Times New Roman" w:cs="Times New Roman"/>
      <w:b/>
      <w:bCs/>
      <w:i/>
      <w:iCs/>
      <w:color w:val="000000"/>
      <w:spacing w:val="0"/>
      <w:w w:val="100"/>
      <w:position w:val="0"/>
      <w:sz w:val="21"/>
      <w:szCs w:val="21"/>
      <w:shd w:val="clear" w:color="auto" w:fill="FFFFFF"/>
      <w:lang w:val="ru-RU"/>
    </w:rPr>
  </w:style>
  <w:style w:type="character" w:customStyle="1" w:styleId="TimesNewRoman105pt0pt">
    <w:name w:val="Основной текст + Times New Roman;10;5 pt;Полужирный;Интервал 0 pt"/>
    <w:basedOn w:val="a0"/>
    <w:rsid w:val="00C25FA0"/>
    <w:rPr>
      <w:rFonts w:ascii="Times New Roman" w:eastAsia="Times New Roman" w:hAnsi="Times New Roman" w:cs="Times New Roman"/>
      <w:b/>
      <w:bCs/>
      <w:color w:val="000000"/>
      <w:spacing w:val="0"/>
      <w:w w:val="100"/>
      <w:position w:val="0"/>
      <w:sz w:val="21"/>
      <w:szCs w:val="21"/>
      <w:shd w:val="clear" w:color="auto" w:fill="FFFFFF"/>
      <w:lang w:val="ru-RU"/>
    </w:rPr>
  </w:style>
  <w:style w:type="character" w:customStyle="1" w:styleId="fontstyle21">
    <w:name w:val="fontstyle21"/>
    <w:rsid w:val="00C25FA0"/>
    <w:rPr>
      <w:rFonts w:ascii="Times New Roman" w:hAnsi="Times New Roman" w:cs="Times New Roman" w:hint="default"/>
      <w:b/>
      <w:bCs/>
      <w:i w:val="0"/>
      <w:iCs w:val="0"/>
      <w:color w:val="000000"/>
      <w:sz w:val="28"/>
      <w:szCs w:val="28"/>
    </w:rPr>
  </w:style>
  <w:style w:type="character" w:customStyle="1" w:styleId="fontstyle31">
    <w:name w:val="fontstyle31"/>
    <w:rsid w:val="00C25FA0"/>
    <w:rPr>
      <w:rFonts w:ascii="Times New Roman" w:hAnsi="Times New Roman" w:cs="Times New Roman" w:hint="default"/>
      <w:b/>
      <w:bCs/>
      <w:i/>
      <w:iCs/>
      <w:color w:val="000000"/>
      <w:sz w:val="28"/>
      <w:szCs w:val="28"/>
    </w:rPr>
  </w:style>
  <w:style w:type="character" w:customStyle="1" w:styleId="fontstyle41">
    <w:name w:val="fontstyle41"/>
    <w:rsid w:val="00C25FA0"/>
    <w:rPr>
      <w:rFonts w:ascii="Times New Roman" w:hAnsi="Times New Roman" w:cs="Times New Roman" w:hint="default"/>
      <w:b w:val="0"/>
      <w:bCs w:val="0"/>
      <w:i/>
      <w:iCs/>
      <w:color w:val="000000"/>
      <w:sz w:val="28"/>
      <w:szCs w:val="28"/>
    </w:rPr>
  </w:style>
  <w:style w:type="character" w:customStyle="1" w:styleId="fontstyle51">
    <w:name w:val="fontstyle51"/>
    <w:rsid w:val="00C25FA0"/>
    <w:rPr>
      <w:rFonts w:ascii="Calibri" w:hAnsi="Calibri" w:cs="Calibri" w:hint="default"/>
      <w:b w:val="0"/>
      <w:bCs w:val="0"/>
      <w:i w:val="0"/>
      <w:iCs w:val="0"/>
      <w:color w:val="000000"/>
      <w:sz w:val="14"/>
      <w:szCs w:val="14"/>
    </w:rPr>
  </w:style>
  <w:style w:type="paragraph" w:customStyle="1" w:styleId="List2">
    <w:name w:val="&quot;List 2&quot;"/>
    <w:rsid w:val="00C25FA0"/>
    <w:pPr>
      <w:autoSpaceDE w:val="0"/>
      <w:autoSpaceDN w:val="0"/>
      <w:ind w:left="566" w:hanging="283"/>
    </w:pPr>
    <w:rPr>
      <w:sz w:val="24"/>
      <w:szCs w:val="24"/>
    </w:rPr>
  </w:style>
  <w:style w:type="paragraph" w:customStyle="1" w:styleId="NoSpacing4">
    <w:name w:val="&quot;&quot;&quot;&quot;No Spacing&quot;&quot;&quot;&quot;"/>
    <w:rsid w:val="00C25FA0"/>
    <w:rPr>
      <w:rFonts w:ascii="Calibri" w:eastAsia="Calibri" w:hAnsi="Calibri" w:cs="Calibri" w:hint="eastAsia"/>
      <w:sz w:val="22"/>
      <w:szCs w:val="22"/>
      <w:lang w:eastAsia="en-US"/>
    </w:rPr>
  </w:style>
  <w:style w:type="paragraph" w:customStyle="1" w:styleId="afff3">
    <w:name w:val="Параг_ости"/>
    <w:basedOn w:val="a"/>
    <w:rsid w:val="00C25FA0"/>
    <w:pPr>
      <w:autoSpaceDE/>
      <w:autoSpaceDN/>
      <w:spacing w:before="120"/>
      <w:ind w:left="576"/>
      <w:jc w:val="both"/>
    </w:pPr>
    <w:rPr>
      <w:rFonts w:ascii="PANDA Baltic UZ" w:hAnsi="PANDA Baltic UZ"/>
      <w:b/>
      <w:bCs/>
      <w:sz w:val="2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cl.nuu.uz" TargetMode="External"/><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cl.nuu.uz"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19</Pages>
  <Words>6992</Words>
  <Characters>39861</Characters>
  <Application>Microsoft Office Word</Application>
  <DocSecurity>0</DocSecurity>
  <Lines>332</Lines>
  <Paragraphs>93</Paragraphs>
  <ScaleCrop>false</ScaleCrop>
  <Company/>
  <LinksUpToDate>false</LinksUpToDate>
  <CharactersWithSpaces>46760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рс</dc:creator>
  <cp:keywords/>
  <dc:description/>
  <cp:lastModifiedBy>рс</cp:lastModifiedBy>
  <cp:revision>2</cp:revision>
  <dcterms:created xsi:type="dcterms:W3CDTF">2019-12-24T08:05:00Z</dcterms:created>
  <dcterms:modified xsi:type="dcterms:W3CDTF">2019-12-24T08:06:00Z</dcterms:modified>
</cp:coreProperties>
</file>