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2" w:rsidRPr="00E51298" w:rsidRDefault="00037C62" w:rsidP="00037C62">
      <w:pPr>
        <w:jc w:val="center"/>
        <w:rPr>
          <w:b/>
          <w:bCs/>
          <w:lang w:val="uz-Cyrl-UZ"/>
        </w:rPr>
      </w:pPr>
      <w:r w:rsidRPr="00E51298">
        <w:rPr>
          <w:b/>
          <w:bCs/>
          <w:lang w:val="uz-Cyrl-UZ"/>
        </w:rPr>
        <w:t xml:space="preserve">O`ZBEKISTON RESPUBLIKASI </w:t>
      </w:r>
    </w:p>
    <w:p w:rsidR="00037C62" w:rsidRPr="00E51298" w:rsidRDefault="00037C62" w:rsidP="00037C62">
      <w:pPr>
        <w:jc w:val="center"/>
        <w:rPr>
          <w:b/>
          <w:bCs/>
          <w:lang w:val="en-US"/>
        </w:rPr>
      </w:pPr>
      <w:r w:rsidRPr="00E51298">
        <w:rPr>
          <w:b/>
          <w:bCs/>
          <w:lang w:val="uz-Cyrl-UZ"/>
        </w:rPr>
        <w:t>OLIY VA O`RTA MAXSUS TA`LIM VAZIRLIGI</w:t>
      </w:r>
    </w:p>
    <w:p w:rsidR="00E51298" w:rsidRPr="00E51298" w:rsidRDefault="00E51298" w:rsidP="00037C62">
      <w:pPr>
        <w:jc w:val="center"/>
        <w:rPr>
          <w:b/>
          <w:bCs/>
          <w:lang w:val="en-US"/>
        </w:rPr>
      </w:pPr>
      <w:r w:rsidRPr="00E51298">
        <w:rPr>
          <w:b/>
          <w:bCs/>
          <w:lang w:val="en-US"/>
        </w:rPr>
        <w:t>SAMARQAND DAVLAT UNIVERSITETI</w:t>
      </w:r>
    </w:p>
    <w:p w:rsidR="00037C62" w:rsidRPr="00E51298" w:rsidRDefault="00037C62" w:rsidP="00037C62">
      <w:pPr>
        <w:jc w:val="center"/>
        <w:rPr>
          <w:b/>
          <w:bCs/>
          <w:lang w:val="uz-Cyrl-UZ"/>
        </w:rPr>
      </w:pPr>
    </w:p>
    <w:p w:rsidR="00037C62" w:rsidRPr="00E51298" w:rsidRDefault="00037C62" w:rsidP="00037C62">
      <w:pPr>
        <w:jc w:val="center"/>
        <w:rPr>
          <w:b/>
          <w:bCs/>
          <w:lang w:val="uz-Cyrl-UZ"/>
        </w:rPr>
      </w:pPr>
    </w:p>
    <w:p w:rsidR="00037C62" w:rsidRPr="00E51298" w:rsidRDefault="00037C62" w:rsidP="00037C62">
      <w:pPr>
        <w:jc w:val="right"/>
        <w:rPr>
          <w:lang w:val="en-US"/>
        </w:rPr>
      </w:pPr>
    </w:p>
    <w:tbl>
      <w:tblPr>
        <w:tblW w:w="8985" w:type="dxa"/>
        <w:tblLook w:val="01E0"/>
      </w:tblPr>
      <w:tblGrid>
        <w:gridCol w:w="3320"/>
        <w:gridCol w:w="1976"/>
        <w:gridCol w:w="3689"/>
      </w:tblGrid>
      <w:tr w:rsidR="00E51298" w:rsidRPr="00E51298" w:rsidTr="00F41F5F">
        <w:trPr>
          <w:trHeight w:val="1736"/>
        </w:trPr>
        <w:tc>
          <w:tcPr>
            <w:tcW w:w="3320" w:type="dxa"/>
          </w:tcPr>
          <w:p w:rsidR="00E51298" w:rsidRPr="00E51298" w:rsidRDefault="00E51298" w:rsidP="00F41F5F">
            <w:pPr>
              <w:ind w:firstLine="284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R</w:t>
            </w:r>
            <w:r w:rsidRPr="00357868">
              <w:rPr>
                <w:color w:val="FF0000"/>
                <w:lang w:val="en-US"/>
              </w:rPr>
              <w:t>o‘</w:t>
            </w:r>
            <w:r w:rsidRPr="00E51298">
              <w:rPr>
                <w:lang w:val="uz-Cyrl-UZ"/>
              </w:rPr>
              <w:t>yxatga olindi:</w:t>
            </w:r>
          </w:p>
          <w:p w:rsidR="00E51298" w:rsidRPr="00C07EEB" w:rsidRDefault="00E51298" w:rsidP="00F41F5F">
            <w:pPr>
              <w:rPr>
                <w:caps/>
              </w:rPr>
            </w:pPr>
            <w:r w:rsidRPr="00E51298">
              <w:rPr>
                <w:lang w:val="uz-Cyrl-UZ"/>
              </w:rPr>
              <w:t>№</w:t>
            </w:r>
            <w:r w:rsidRPr="00E51298">
              <w:rPr>
                <w:lang w:val="en-US"/>
              </w:rPr>
              <w:t xml:space="preserve"> </w:t>
            </w:r>
            <w:r w:rsidRPr="00E51298">
              <w:rPr>
                <w:lang w:val="uz-Cyrl-UZ"/>
              </w:rPr>
              <w:t>BD</w:t>
            </w:r>
            <w:r w:rsidRPr="00E51298">
              <w:rPr>
                <w:lang w:val="en-US"/>
              </w:rPr>
              <w:t xml:space="preserve"> </w:t>
            </w:r>
            <w:r w:rsidR="00C07EEB">
              <w:rPr>
                <w:i/>
                <w:lang w:val="uz-Cyrl-UZ"/>
              </w:rPr>
              <w:t>–</w:t>
            </w:r>
            <w:r w:rsidRPr="00E51298">
              <w:rPr>
                <w:i/>
                <w:lang w:val="en-US"/>
              </w:rPr>
              <w:t xml:space="preserve"> </w:t>
            </w:r>
            <w:r w:rsidR="00C07EEB">
              <w:t>5411100-2.07</w:t>
            </w:r>
          </w:p>
          <w:p w:rsidR="00E51298" w:rsidRPr="00E51298" w:rsidRDefault="00E51298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 xml:space="preserve"> “</w:t>
            </w:r>
            <w:r w:rsidRPr="00E51298">
              <w:rPr>
                <w:lang w:val="en-US"/>
              </w:rPr>
              <w:t>___” _______20</w:t>
            </w:r>
            <w:r w:rsidRPr="00E51298">
              <w:rPr>
                <w:lang w:val="uz-Cyrl-UZ"/>
              </w:rPr>
              <w:t>1</w:t>
            </w:r>
            <w:r w:rsidRPr="00E51298">
              <w:rPr>
                <w:lang w:val="en-US"/>
              </w:rPr>
              <w:t>_</w:t>
            </w:r>
            <w:r w:rsidRPr="00E51298">
              <w:rPr>
                <w:lang w:val="uz-Cyrl-UZ"/>
              </w:rPr>
              <w:t xml:space="preserve"> y</w:t>
            </w:r>
            <w:r w:rsidRPr="00E51298">
              <w:rPr>
                <w:lang w:val="en-US"/>
              </w:rPr>
              <w:t>il</w:t>
            </w:r>
          </w:p>
        </w:tc>
        <w:tc>
          <w:tcPr>
            <w:tcW w:w="1976" w:type="dxa"/>
          </w:tcPr>
          <w:p w:rsidR="00E51298" w:rsidRPr="00E51298" w:rsidRDefault="00E51298" w:rsidP="00F41F5F">
            <w:pPr>
              <w:rPr>
                <w:caps/>
                <w:lang w:val="en-US"/>
              </w:rPr>
            </w:pPr>
          </w:p>
        </w:tc>
        <w:tc>
          <w:tcPr>
            <w:tcW w:w="3689" w:type="dxa"/>
          </w:tcPr>
          <w:p w:rsidR="00E51298" w:rsidRPr="00E51298" w:rsidRDefault="00E51298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uz-Cyrl-UZ"/>
              </w:rPr>
              <w:t>Samarqand davlat universiteti rektori</w:t>
            </w:r>
            <w:r w:rsidRPr="00E51298">
              <w:rPr>
                <w:lang w:val="en-US"/>
              </w:rPr>
              <w:t>:</w:t>
            </w:r>
          </w:p>
          <w:p w:rsidR="00E51298" w:rsidRPr="00E51298" w:rsidRDefault="00E51298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>__________R.I. Xalmuradov</w:t>
            </w:r>
          </w:p>
          <w:p w:rsidR="00E51298" w:rsidRPr="00E51298" w:rsidRDefault="00E51298" w:rsidP="00F41F5F">
            <w:pPr>
              <w:jc w:val="center"/>
              <w:rPr>
                <w:caps/>
                <w:lang w:val="en-US"/>
              </w:rPr>
            </w:pPr>
            <w:r w:rsidRPr="00E51298">
              <w:rPr>
                <w:lang w:val="en-US"/>
              </w:rPr>
              <w:t xml:space="preserve">201___yil </w:t>
            </w:r>
            <w:r w:rsidRPr="00E51298">
              <w:rPr>
                <w:lang w:val="uz-Cyrl-UZ"/>
              </w:rPr>
              <w:t>“</w:t>
            </w:r>
            <w:r w:rsidRPr="00E51298">
              <w:rPr>
                <w:lang w:val="en-US"/>
              </w:rPr>
              <w:t>___”____________</w:t>
            </w:r>
          </w:p>
          <w:p w:rsidR="00E51298" w:rsidRPr="00E51298" w:rsidRDefault="00E51298" w:rsidP="00F41F5F">
            <w:pPr>
              <w:rPr>
                <w:caps/>
                <w:lang w:val="en-US"/>
              </w:rPr>
            </w:pPr>
          </w:p>
        </w:tc>
      </w:tr>
    </w:tbl>
    <w:p w:rsidR="00037C62" w:rsidRPr="00E51298" w:rsidRDefault="00037C62" w:rsidP="00037C62">
      <w:pPr>
        <w:ind w:firstLine="540"/>
        <w:jc w:val="center"/>
        <w:rPr>
          <w:lang w:val="uz-Cyrl-UZ"/>
        </w:rPr>
      </w:pPr>
    </w:p>
    <w:p w:rsidR="00037C62" w:rsidRPr="00E51298" w:rsidRDefault="00037C62" w:rsidP="00037C62">
      <w:pPr>
        <w:ind w:firstLine="540"/>
        <w:jc w:val="center"/>
        <w:rPr>
          <w:lang w:val="uz-Cyrl-UZ"/>
        </w:rPr>
      </w:pPr>
    </w:p>
    <w:p w:rsidR="00037C62" w:rsidRPr="00E51298" w:rsidRDefault="00037C62" w:rsidP="00037C62">
      <w:pPr>
        <w:ind w:firstLine="540"/>
        <w:jc w:val="center"/>
      </w:pPr>
    </w:p>
    <w:p w:rsidR="00037C62" w:rsidRPr="00E51298" w:rsidRDefault="00037C62" w:rsidP="00037C62">
      <w:pPr>
        <w:jc w:val="center"/>
        <w:rPr>
          <w:b/>
          <w:bCs/>
          <w:lang w:val="sv-SE"/>
        </w:rPr>
      </w:pPr>
      <w:r w:rsidRPr="00E51298">
        <w:rPr>
          <w:b/>
          <w:bCs/>
          <w:lang w:val="sv-SE"/>
        </w:rPr>
        <w:t>«</w:t>
      </w:r>
      <w:r w:rsidRPr="00E51298">
        <w:rPr>
          <w:b/>
          <w:bCs/>
          <w:lang w:val="en-US"/>
        </w:rPr>
        <w:t xml:space="preserve">DORIVOR </w:t>
      </w:r>
      <w:r w:rsidR="0008138D" w:rsidRPr="00E51298">
        <w:rPr>
          <w:b/>
          <w:bCs/>
          <w:lang w:val="en-US"/>
        </w:rPr>
        <w:t>O‘SIMLIKLARNI</w:t>
      </w:r>
      <w:r w:rsidR="00506158" w:rsidRPr="00E51298">
        <w:rPr>
          <w:b/>
          <w:bCs/>
          <w:lang w:val="en-US"/>
        </w:rPr>
        <w:t xml:space="preserve"> </w:t>
      </w:r>
      <w:r w:rsidR="00DF603C" w:rsidRPr="00E51298">
        <w:rPr>
          <w:b/>
          <w:bCs/>
          <w:lang w:val="en-US"/>
        </w:rPr>
        <w:t>Y</w:t>
      </w:r>
      <w:r w:rsidR="0008138D" w:rsidRPr="00E51298">
        <w:rPr>
          <w:b/>
          <w:bCs/>
          <w:lang w:val="en-US"/>
        </w:rPr>
        <w:t>ETISHTIRI</w:t>
      </w:r>
      <w:r w:rsidR="00DF603C" w:rsidRPr="00E51298">
        <w:rPr>
          <w:b/>
          <w:bCs/>
          <w:lang w:val="en-US"/>
        </w:rPr>
        <w:t>SH</w:t>
      </w:r>
      <w:r w:rsidR="00506158" w:rsidRPr="00E51298">
        <w:rPr>
          <w:b/>
          <w:bCs/>
          <w:lang w:val="en-US"/>
        </w:rPr>
        <w:t xml:space="preserve"> </w:t>
      </w:r>
      <w:r w:rsidR="0008138D" w:rsidRPr="00E51298">
        <w:rPr>
          <w:b/>
          <w:bCs/>
          <w:lang w:val="en-US"/>
        </w:rPr>
        <w:t>TEXNOLOGIYASI</w:t>
      </w:r>
      <w:r w:rsidRPr="00E51298">
        <w:rPr>
          <w:b/>
          <w:bCs/>
          <w:lang w:val="sv-SE"/>
        </w:rPr>
        <w:t>»</w:t>
      </w:r>
      <w:r w:rsidR="00E51298" w:rsidRPr="00E51298">
        <w:rPr>
          <w:b/>
          <w:bCs/>
          <w:lang w:val="sv-SE"/>
        </w:rPr>
        <w:t xml:space="preserve"> fanidan</w:t>
      </w:r>
    </w:p>
    <w:p w:rsidR="00037C62" w:rsidRPr="00E51298" w:rsidRDefault="00037C62" w:rsidP="00037C62">
      <w:pPr>
        <w:ind w:firstLine="540"/>
        <w:jc w:val="center"/>
        <w:rPr>
          <w:lang w:val="sv-SE"/>
        </w:rPr>
      </w:pPr>
    </w:p>
    <w:p w:rsidR="00037C62" w:rsidRPr="00E51298" w:rsidRDefault="00E51298" w:rsidP="00037C62">
      <w:pPr>
        <w:jc w:val="center"/>
        <w:rPr>
          <w:b/>
          <w:lang w:val="uz-Cyrl-UZ"/>
        </w:rPr>
      </w:pPr>
      <w:r w:rsidRPr="00E51298">
        <w:rPr>
          <w:b/>
          <w:lang w:val="en-US"/>
        </w:rPr>
        <w:t>O’QUV</w:t>
      </w:r>
      <w:r w:rsidR="00037C62" w:rsidRPr="00E51298">
        <w:rPr>
          <w:b/>
          <w:lang w:val="uz-Cyrl-UZ"/>
        </w:rPr>
        <w:t xml:space="preserve"> DASTURI</w:t>
      </w:r>
    </w:p>
    <w:p w:rsidR="00037C62" w:rsidRPr="00E51298" w:rsidRDefault="00037C62" w:rsidP="00037C62">
      <w:pPr>
        <w:ind w:firstLine="540"/>
        <w:rPr>
          <w:lang w:val="uz-Cyrl-UZ"/>
        </w:rPr>
      </w:pPr>
    </w:p>
    <w:p w:rsidR="00037C62" w:rsidRPr="00E51298" w:rsidRDefault="00037C62" w:rsidP="00037C62">
      <w:pPr>
        <w:ind w:firstLine="540"/>
        <w:rPr>
          <w:lang w:val="uz-Cyrl-UZ"/>
        </w:rPr>
      </w:pPr>
    </w:p>
    <w:p w:rsidR="00037C62" w:rsidRPr="00E51298" w:rsidRDefault="00037C62" w:rsidP="00037C62">
      <w:pPr>
        <w:ind w:firstLine="540"/>
        <w:rPr>
          <w:lang w:val="uz-Cyrl-UZ"/>
        </w:rPr>
      </w:pPr>
    </w:p>
    <w:p w:rsidR="00037C62" w:rsidRPr="00E51298" w:rsidRDefault="00037C62" w:rsidP="00037C62">
      <w:pPr>
        <w:ind w:firstLine="540"/>
        <w:rPr>
          <w:lang w:val="uz-Cyrl-UZ"/>
        </w:rPr>
      </w:pPr>
    </w:p>
    <w:p w:rsidR="00037C62" w:rsidRPr="00E51298" w:rsidRDefault="00037C62" w:rsidP="00037C62">
      <w:pPr>
        <w:ind w:firstLine="540"/>
        <w:rPr>
          <w:lang w:val="uz-Cyrl-UZ"/>
        </w:rPr>
      </w:pPr>
    </w:p>
    <w:p w:rsidR="00037C62" w:rsidRPr="00E51298" w:rsidRDefault="00E51298" w:rsidP="000347E5">
      <w:pPr>
        <w:ind w:firstLine="540"/>
        <w:jc w:val="both"/>
        <w:rPr>
          <w:lang w:val="uz-Cyrl-UZ"/>
        </w:rPr>
      </w:pPr>
      <w:r w:rsidRPr="00E51298">
        <w:rPr>
          <w:b/>
          <w:lang w:val="uz-Cyrl-UZ"/>
        </w:rPr>
        <w:t>BILIM SOHASI</w:t>
      </w:r>
      <w:r w:rsidRPr="00E51298">
        <w:rPr>
          <w:lang w:val="uz-Cyrl-UZ"/>
        </w:rPr>
        <w:t xml:space="preserve">:            </w:t>
      </w:r>
      <w:r w:rsidRPr="00E51298">
        <w:rPr>
          <w:lang w:val="en-US"/>
        </w:rPr>
        <w:t>1</w:t>
      </w:r>
      <w:r w:rsidRPr="00E51298">
        <w:rPr>
          <w:lang w:val="uz-Cyrl-UZ"/>
        </w:rPr>
        <w:t>00000</w:t>
      </w:r>
      <w:r w:rsidRPr="00E51298">
        <w:rPr>
          <w:lang w:val="en-US"/>
        </w:rPr>
        <w:t xml:space="preserve"> </w:t>
      </w:r>
      <w:r w:rsidRPr="00E51298">
        <w:rPr>
          <w:lang w:val="uz-Cyrl-UZ"/>
        </w:rPr>
        <w:t>-</w:t>
      </w:r>
      <w:r w:rsidRPr="00E51298">
        <w:rPr>
          <w:lang w:val="en-US"/>
        </w:rPr>
        <w:t xml:space="preserve"> GUMANITAR SO</w:t>
      </w:r>
      <w:r w:rsidRPr="00E51298">
        <w:rPr>
          <w:lang w:val="uz-Cyrl-UZ"/>
        </w:rPr>
        <w:t>H</w:t>
      </w:r>
      <w:r w:rsidRPr="00E51298">
        <w:rPr>
          <w:lang w:val="en-US"/>
        </w:rPr>
        <w:t>A</w:t>
      </w:r>
    </w:p>
    <w:p w:rsidR="00037C62" w:rsidRPr="00E51298" w:rsidRDefault="00037C62" w:rsidP="00037C62">
      <w:pPr>
        <w:ind w:firstLine="540"/>
        <w:rPr>
          <w:lang w:val="uz-Cyrl-UZ"/>
        </w:rPr>
      </w:pPr>
    </w:p>
    <w:p w:rsidR="00037C62" w:rsidRPr="00E51298" w:rsidRDefault="00E51298" w:rsidP="000347E5">
      <w:pPr>
        <w:ind w:firstLine="540"/>
        <w:jc w:val="both"/>
        <w:rPr>
          <w:lang w:val="uz-Cyrl-UZ"/>
        </w:rPr>
      </w:pPr>
      <w:r w:rsidRPr="00E51298">
        <w:rPr>
          <w:b/>
          <w:lang w:val="uz-Cyrl-UZ"/>
        </w:rPr>
        <w:t>TA`LIM SOHASI</w:t>
      </w:r>
      <w:r w:rsidRPr="00E51298">
        <w:rPr>
          <w:lang w:val="uz-Cyrl-UZ"/>
        </w:rPr>
        <w:t>:          140000</w:t>
      </w:r>
      <w:r w:rsidRPr="00E51298">
        <w:rPr>
          <w:lang w:val="en-US"/>
        </w:rPr>
        <w:t xml:space="preserve"> </w:t>
      </w:r>
      <w:r w:rsidRPr="00E51298">
        <w:rPr>
          <w:lang w:val="uz-Cyrl-UZ"/>
        </w:rPr>
        <w:t>- TABIIY FANLAR</w:t>
      </w:r>
    </w:p>
    <w:p w:rsidR="00037C62" w:rsidRPr="00E51298" w:rsidRDefault="00037C62" w:rsidP="00037C62">
      <w:pPr>
        <w:ind w:firstLine="540"/>
        <w:rPr>
          <w:lang w:val="uz-Cyrl-UZ"/>
        </w:rPr>
      </w:pPr>
    </w:p>
    <w:p w:rsidR="00E51298" w:rsidRPr="00E51298" w:rsidRDefault="00E51298" w:rsidP="000347E5">
      <w:pPr>
        <w:ind w:firstLine="540"/>
        <w:jc w:val="both"/>
        <w:rPr>
          <w:lang w:val="en-US"/>
        </w:rPr>
      </w:pPr>
      <w:r w:rsidRPr="00E51298">
        <w:rPr>
          <w:b/>
          <w:lang w:val="uz-Cyrl-UZ"/>
        </w:rPr>
        <w:t>TA`LIM YO`NALISHI</w:t>
      </w:r>
      <w:r w:rsidRPr="00E51298">
        <w:rPr>
          <w:lang w:val="uz-Cyrl-UZ"/>
        </w:rPr>
        <w:t>:</w:t>
      </w:r>
      <w:r w:rsidRPr="00E51298">
        <w:rPr>
          <w:lang w:val="en-US"/>
        </w:rPr>
        <w:t xml:space="preserve">  </w:t>
      </w:r>
      <w:r w:rsidRPr="00E51298">
        <w:rPr>
          <w:lang w:val="uz-Cyrl-UZ"/>
        </w:rPr>
        <w:t xml:space="preserve"> 5411100 – DORIVOR O`SIMLIKLARNI YETISHTIRISH VA </w:t>
      </w:r>
    </w:p>
    <w:p w:rsidR="00037C62" w:rsidRPr="00E51298" w:rsidRDefault="00E51298" w:rsidP="000347E5">
      <w:pPr>
        <w:ind w:firstLine="540"/>
        <w:jc w:val="both"/>
        <w:rPr>
          <w:lang w:val="uz-Cyrl-UZ"/>
        </w:rPr>
      </w:pPr>
      <w:r w:rsidRPr="00E51298">
        <w:rPr>
          <w:lang w:val="en-US"/>
        </w:rPr>
        <w:t xml:space="preserve">                                                                       </w:t>
      </w:r>
      <w:r w:rsidRPr="00E51298">
        <w:rPr>
          <w:lang w:val="uz-Cyrl-UZ"/>
        </w:rPr>
        <w:t>QAYTA ISHLASH TEXNOLOGIYASI</w:t>
      </w: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E51298" w:rsidRPr="00E51298" w:rsidRDefault="00E51298" w:rsidP="00037C62">
      <w:pPr>
        <w:ind w:firstLine="540"/>
        <w:jc w:val="both"/>
        <w:rPr>
          <w:lang w:val="en-US"/>
        </w:rPr>
      </w:pPr>
    </w:p>
    <w:p w:rsidR="00E51298" w:rsidRPr="00E51298" w:rsidRDefault="00E51298" w:rsidP="00037C62">
      <w:pPr>
        <w:ind w:firstLine="540"/>
        <w:jc w:val="both"/>
        <w:rPr>
          <w:lang w:val="en-US"/>
        </w:rPr>
      </w:pPr>
    </w:p>
    <w:p w:rsidR="00E51298" w:rsidRPr="00E51298" w:rsidRDefault="00E51298" w:rsidP="00037C62">
      <w:pPr>
        <w:ind w:firstLine="540"/>
        <w:jc w:val="both"/>
        <w:rPr>
          <w:lang w:val="en-US"/>
        </w:rPr>
      </w:pPr>
    </w:p>
    <w:p w:rsidR="00E51298" w:rsidRPr="00E51298" w:rsidRDefault="00E51298" w:rsidP="00037C62">
      <w:pPr>
        <w:ind w:firstLine="540"/>
        <w:jc w:val="both"/>
        <w:rPr>
          <w:lang w:val="en-US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E51298" w:rsidRDefault="00037C62" w:rsidP="00037C62">
      <w:pPr>
        <w:ind w:firstLine="540"/>
        <w:jc w:val="both"/>
        <w:rPr>
          <w:lang w:val="uz-Cyrl-UZ"/>
        </w:rPr>
      </w:pPr>
    </w:p>
    <w:p w:rsidR="00037C62" w:rsidRPr="00892C05" w:rsidRDefault="00892C05" w:rsidP="00E51298">
      <w:pPr>
        <w:jc w:val="center"/>
        <w:rPr>
          <w:lang w:val="uz-Cyrl-UZ"/>
        </w:rPr>
      </w:pPr>
      <w:r w:rsidRPr="00892C05">
        <w:rPr>
          <w:lang w:val="uz-Cyrl-UZ"/>
        </w:rPr>
        <w:t xml:space="preserve">SAMARQAND </w:t>
      </w:r>
      <w:r w:rsidR="00037C62" w:rsidRPr="00892C05">
        <w:rPr>
          <w:lang w:val="uz-Cyrl-UZ"/>
        </w:rPr>
        <w:t>– 2019</w:t>
      </w:r>
    </w:p>
    <w:p w:rsidR="00E51298" w:rsidRPr="00E51298" w:rsidRDefault="00E51298" w:rsidP="00E51298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lastRenderedPageBreak/>
        <w:t>Fan dasturi Samarqand davlat universiteti Biologiya fakulteti kengashida ko‘rib chiqilgan va tavsiya qilingan (201_ yil “___” _________dagi “___” -sonli bayonnoma).</w:t>
      </w:r>
    </w:p>
    <w:p w:rsidR="00E51298" w:rsidRPr="00E51298" w:rsidRDefault="00E51298" w:rsidP="00E51298">
      <w:pPr>
        <w:ind w:firstLine="567"/>
        <w:jc w:val="both"/>
        <w:rPr>
          <w:caps/>
          <w:lang w:val="uz-Cyrl-UZ"/>
        </w:rPr>
      </w:pPr>
    </w:p>
    <w:p w:rsidR="00E51298" w:rsidRPr="00E51298" w:rsidRDefault="00E51298" w:rsidP="00E51298">
      <w:pPr>
        <w:ind w:firstLine="567"/>
        <w:jc w:val="center"/>
        <w:rPr>
          <w:lang w:val="uz-Cyrl-UZ"/>
        </w:rPr>
      </w:pPr>
    </w:p>
    <w:p w:rsidR="00E51298" w:rsidRPr="00E51298" w:rsidRDefault="00E51298" w:rsidP="00E51298">
      <w:pPr>
        <w:ind w:firstLine="567"/>
        <w:jc w:val="center"/>
        <w:rPr>
          <w:caps/>
          <w:lang w:val="en-US"/>
        </w:rPr>
      </w:pPr>
      <w:r w:rsidRPr="00E51298">
        <w:rPr>
          <w:lang w:val="en-US"/>
        </w:rPr>
        <w:t>Fakultet dekani:                                          dots. X.A. Keldiyarov</w:t>
      </w:r>
    </w:p>
    <w:p w:rsidR="00E51298" w:rsidRPr="00E51298" w:rsidRDefault="00E51298" w:rsidP="00E51298">
      <w:pPr>
        <w:ind w:firstLine="567"/>
        <w:jc w:val="both"/>
        <w:rPr>
          <w:caps/>
          <w:lang w:val="en-US"/>
        </w:rPr>
      </w:pPr>
    </w:p>
    <w:p w:rsidR="00E51298" w:rsidRPr="00E51298" w:rsidRDefault="00E51298" w:rsidP="00E51298">
      <w:pPr>
        <w:tabs>
          <w:tab w:val="left" w:pos="3570"/>
        </w:tabs>
        <w:ind w:firstLine="567"/>
        <w:rPr>
          <w:spacing w:val="-1"/>
          <w:lang w:val="en-US"/>
        </w:rPr>
      </w:pPr>
    </w:p>
    <w:p w:rsidR="00E51298" w:rsidRPr="00E51298" w:rsidRDefault="00E51298" w:rsidP="00E51298">
      <w:pPr>
        <w:tabs>
          <w:tab w:val="left" w:pos="3570"/>
        </w:tabs>
        <w:ind w:firstLine="567"/>
        <w:rPr>
          <w:caps/>
          <w:spacing w:val="-1"/>
          <w:lang w:val="uz-Cyrl-UZ"/>
        </w:rPr>
      </w:pPr>
      <w:r w:rsidRPr="00E51298">
        <w:rPr>
          <w:spacing w:val="-1"/>
          <w:lang w:val="uz-Cyrl-UZ"/>
        </w:rPr>
        <w:t xml:space="preserve">Fan dasturi </w:t>
      </w:r>
      <w:r w:rsidRPr="00E51298">
        <w:rPr>
          <w:lang w:val="uz-Cyrl-UZ"/>
        </w:rPr>
        <w:t>Samarqand davlat</w:t>
      </w:r>
      <w:r w:rsidRPr="00E51298">
        <w:rPr>
          <w:spacing w:val="-1"/>
          <w:lang w:val="uz-Cyrl-UZ"/>
        </w:rPr>
        <w:t xml:space="preserve"> universitetida ishlab chiqildi.</w:t>
      </w:r>
    </w:p>
    <w:p w:rsidR="00E51298" w:rsidRPr="00E51298" w:rsidRDefault="00E51298" w:rsidP="00E51298">
      <w:pPr>
        <w:tabs>
          <w:tab w:val="left" w:pos="3570"/>
        </w:tabs>
        <w:ind w:firstLine="540"/>
        <w:jc w:val="both"/>
        <w:rPr>
          <w:lang w:val="uz-Cyrl-UZ"/>
        </w:rPr>
      </w:pPr>
    </w:p>
    <w:p w:rsidR="00E51298" w:rsidRPr="00E51298" w:rsidRDefault="00E51298" w:rsidP="00E51298">
      <w:pPr>
        <w:tabs>
          <w:tab w:val="left" w:pos="3570"/>
        </w:tabs>
        <w:ind w:firstLine="540"/>
        <w:jc w:val="both"/>
        <w:rPr>
          <w:lang w:val="uz-Cyrl-UZ"/>
        </w:rPr>
      </w:pPr>
    </w:p>
    <w:p w:rsidR="00E51298" w:rsidRPr="00E51298" w:rsidRDefault="00E51298" w:rsidP="00E51298">
      <w:pPr>
        <w:tabs>
          <w:tab w:val="left" w:pos="3570"/>
        </w:tabs>
        <w:ind w:firstLine="540"/>
        <w:jc w:val="both"/>
        <w:rPr>
          <w:lang w:val="uz-Cyrl-U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51298" w:rsidRPr="00C07EEB" w:rsidTr="00F41F5F">
        <w:tc>
          <w:tcPr>
            <w:tcW w:w="4785" w:type="dxa"/>
          </w:tcPr>
          <w:p w:rsidR="00E51298" w:rsidRPr="00E51298" w:rsidRDefault="00E51298" w:rsidP="00F41F5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en-US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Tuzuvchi:</w:t>
            </w:r>
            <w:r w:rsidRPr="00E51298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  <w:p w:rsidR="00E51298" w:rsidRPr="00E51298" w:rsidRDefault="00E51298" w:rsidP="00F41F5F">
            <w:pPr>
              <w:shd w:val="clear" w:color="auto" w:fill="FFFFFF"/>
              <w:autoSpaceDE w:val="0"/>
              <w:autoSpaceDN w:val="0"/>
              <w:adjustRightInd w:val="0"/>
              <w:ind w:left="3240" w:hanging="3240"/>
              <w:rPr>
                <w:bCs/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>Tashpulatov Y.SH.</w:t>
            </w:r>
          </w:p>
          <w:p w:rsidR="00E51298" w:rsidRPr="00E51298" w:rsidRDefault="00E51298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4785" w:type="dxa"/>
          </w:tcPr>
          <w:p w:rsidR="00E51298" w:rsidRPr="00E51298" w:rsidRDefault="00E51298" w:rsidP="00F41F5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1719" w:hanging="1719"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E51298" w:rsidRPr="00E51298" w:rsidRDefault="00E51298" w:rsidP="00F41F5F">
            <w:pPr>
              <w:shd w:val="clear" w:color="auto" w:fill="FFFFFF"/>
              <w:tabs>
                <w:tab w:val="left" w:pos="3261"/>
              </w:tabs>
              <w:autoSpaceDE w:val="0"/>
              <w:autoSpaceDN w:val="0"/>
              <w:adjustRightInd w:val="0"/>
              <w:ind w:left="1719" w:hanging="1719"/>
              <w:jc w:val="both"/>
              <w:rPr>
                <w:bCs/>
                <w:sz w:val="24"/>
                <w:szCs w:val="24"/>
                <w:lang w:val="en-US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Biologiya fakulteti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kafedrasi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51298">
              <w:rPr>
                <w:bCs/>
                <w:sz w:val="24"/>
                <w:szCs w:val="24"/>
                <w:lang w:val="uz-Cyrl-UZ"/>
              </w:rPr>
              <w:t>dotsenti</w:t>
            </w:r>
            <w:r w:rsidRPr="00E51298">
              <w:rPr>
                <w:bCs/>
                <w:sz w:val="24"/>
                <w:szCs w:val="24"/>
                <w:lang w:val="en-US"/>
              </w:rPr>
              <w:t>, b.f.f.d.</w:t>
            </w:r>
          </w:p>
          <w:p w:rsidR="00E51298" w:rsidRPr="00E51298" w:rsidRDefault="00E51298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</w:p>
        </w:tc>
      </w:tr>
      <w:tr w:rsidR="00E51298" w:rsidRPr="00C07EEB" w:rsidTr="00F41F5F">
        <w:tc>
          <w:tcPr>
            <w:tcW w:w="4785" w:type="dxa"/>
          </w:tcPr>
          <w:p w:rsidR="00E51298" w:rsidRPr="00E51298" w:rsidRDefault="00E51298" w:rsidP="00F41F5F">
            <w:pPr>
              <w:tabs>
                <w:tab w:val="left" w:pos="1999"/>
                <w:tab w:val="left" w:pos="3915"/>
              </w:tabs>
              <w:rPr>
                <w:b/>
                <w:sz w:val="24"/>
                <w:szCs w:val="24"/>
                <w:lang w:val="uz-Cyrl-UZ"/>
              </w:rPr>
            </w:pPr>
            <w:r w:rsidRPr="00E51298">
              <w:rPr>
                <w:b/>
                <w:sz w:val="24"/>
                <w:szCs w:val="24"/>
                <w:lang w:val="uz-Cyrl-UZ"/>
              </w:rPr>
              <w:t>Taqrizchi:</w:t>
            </w:r>
          </w:p>
          <w:p w:rsidR="00E51298" w:rsidRPr="00E51298" w:rsidRDefault="00E51298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color w:val="000000"/>
                <w:sz w:val="24"/>
                <w:szCs w:val="24"/>
                <w:lang w:val="uz-Cyrl-UZ"/>
              </w:rPr>
              <w:t>Haydarov X.Q.</w:t>
            </w:r>
          </w:p>
        </w:tc>
        <w:tc>
          <w:tcPr>
            <w:tcW w:w="4785" w:type="dxa"/>
          </w:tcPr>
          <w:p w:rsidR="00E51298" w:rsidRPr="00E51298" w:rsidRDefault="00E51298" w:rsidP="00F41F5F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E51298" w:rsidRPr="00E51298" w:rsidRDefault="00E51298" w:rsidP="00F41F5F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E51298">
              <w:rPr>
                <w:bCs/>
                <w:sz w:val="24"/>
                <w:szCs w:val="24"/>
                <w:lang w:val="uz-Cyrl-UZ"/>
              </w:rPr>
              <w:t xml:space="preserve">SamDU </w:t>
            </w:r>
            <w:r w:rsidRPr="00E51298">
              <w:rPr>
                <w:bCs/>
                <w:sz w:val="24"/>
                <w:szCs w:val="24"/>
                <w:lang w:val="en-US"/>
              </w:rPr>
              <w:t xml:space="preserve">Biologiya fakulteti </w:t>
            </w:r>
            <w:r w:rsidRPr="00E51298">
              <w:rPr>
                <w:bCs/>
                <w:sz w:val="24"/>
                <w:szCs w:val="24"/>
                <w:lang w:val="uz-Cyrl-UZ"/>
              </w:rPr>
              <w:t>Botanika kafedrasi mudiri, b.f.d.</w:t>
            </w:r>
          </w:p>
        </w:tc>
      </w:tr>
      <w:tr w:rsidR="00892C05" w:rsidRPr="00892C05" w:rsidTr="00F41F5F">
        <w:tc>
          <w:tcPr>
            <w:tcW w:w="4785" w:type="dxa"/>
          </w:tcPr>
          <w:p w:rsidR="00892C05" w:rsidRPr="00892C05" w:rsidRDefault="00892C05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  <w:r w:rsidRPr="00892C05">
              <w:rPr>
                <w:b/>
                <w:sz w:val="24"/>
                <w:szCs w:val="24"/>
                <w:lang w:val="uz-Cyrl-UZ"/>
              </w:rPr>
              <w:t xml:space="preserve">Tashqi taqrizchi: </w:t>
            </w:r>
          </w:p>
          <w:p w:rsidR="00892C05" w:rsidRPr="00892C05" w:rsidRDefault="00892C05">
            <w:pPr>
              <w:tabs>
                <w:tab w:val="left" w:pos="3570"/>
              </w:tabs>
              <w:jc w:val="both"/>
              <w:rPr>
                <w:sz w:val="24"/>
                <w:szCs w:val="24"/>
                <w:lang w:val="uz-Cyrl-UZ"/>
              </w:rPr>
            </w:pPr>
            <w:r w:rsidRPr="00892C05">
              <w:rPr>
                <w:sz w:val="24"/>
                <w:szCs w:val="24"/>
                <w:lang w:val="en-US"/>
              </w:rPr>
              <w:t>I</w:t>
            </w:r>
            <w:r w:rsidRPr="00892C05">
              <w:rPr>
                <w:sz w:val="24"/>
                <w:szCs w:val="24"/>
                <w:lang w:val="uz-Cyrl-UZ"/>
              </w:rPr>
              <w:t>.H. Hamdamov</w:t>
            </w:r>
          </w:p>
          <w:p w:rsidR="00892C05" w:rsidRPr="00892C05" w:rsidRDefault="00892C05">
            <w:pPr>
              <w:tabs>
                <w:tab w:val="left" w:pos="3570"/>
              </w:tabs>
              <w:jc w:val="both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4785" w:type="dxa"/>
          </w:tcPr>
          <w:p w:rsidR="00892C05" w:rsidRPr="00892C05" w:rsidRDefault="00892C05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</w:p>
          <w:p w:rsidR="00892C05" w:rsidRPr="00892C05" w:rsidRDefault="00892C05">
            <w:pPr>
              <w:tabs>
                <w:tab w:val="left" w:pos="3570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892C05">
              <w:rPr>
                <w:bCs/>
                <w:sz w:val="24"/>
                <w:szCs w:val="24"/>
                <w:lang w:val="uz-Cyrl-UZ"/>
              </w:rPr>
              <w:t xml:space="preserve">SamVM Instituti professori. </w:t>
            </w:r>
          </w:p>
        </w:tc>
      </w:tr>
    </w:tbl>
    <w:p w:rsidR="00E51298" w:rsidRPr="00E51298" w:rsidRDefault="00E51298" w:rsidP="00E51298">
      <w:pPr>
        <w:shd w:val="clear" w:color="auto" w:fill="FFFFFF"/>
        <w:ind w:firstLine="851"/>
        <w:jc w:val="both"/>
        <w:rPr>
          <w:lang w:val="uz-Cyrl-UZ"/>
        </w:rPr>
      </w:pPr>
    </w:p>
    <w:p w:rsidR="00E51298" w:rsidRPr="00E51298" w:rsidRDefault="00E51298" w:rsidP="00E51298">
      <w:pPr>
        <w:rPr>
          <w:caps/>
          <w:lang w:val="en-US"/>
        </w:rPr>
      </w:pPr>
    </w:p>
    <w:p w:rsidR="00E51298" w:rsidRPr="00E51298" w:rsidRDefault="00E51298" w:rsidP="00E51298">
      <w:pPr>
        <w:rPr>
          <w:caps/>
          <w:lang w:val="en-US"/>
        </w:rPr>
      </w:pPr>
    </w:p>
    <w:p w:rsidR="00E51298" w:rsidRPr="00E51298" w:rsidRDefault="00E51298" w:rsidP="00E51298">
      <w:pPr>
        <w:rPr>
          <w:caps/>
          <w:lang w:val="en-US"/>
        </w:rPr>
      </w:pPr>
    </w:p>
    <w:p w:rsidR="00E51298" w:rsidRPr="00E51298" w:rsidRDefault="00E51298" w:rsidP="00E51298">
      <w:pPr>
        <w:rPr>
          <w:caps/>
          <w:lang w:val="en-US"/>
        </w:rPr>
      </w:pPr>
    </w:p>
    <w:p w:rsidR="00E51298" w:rsidRPr="00E51298" w:rsidRDefault="00E51298" w:rsidP="00E51298">
      <w:pPr>
        <w:ind w:firstLine="567"/>
        <w:jc w:val="both"/>
        <w:rPr>
          <w:caps/>
          <w:lang w:val="uz-Cyrl-UZ"/>
        </w:rPr>
      </w:pPr>
      <w:r w:rsidRPr="00E51298">
        <w:rPr>
          <w:lang w:val="uz-Cyrl-UZ"/>
        </w:rPr>
        <w:t>Fanning dasturi Samarqand davlat universiteti o‘quv-uslubiy kengashining 201_ yil “___”________dagi “____”-son majlis bayoni bilan ma’qullangan.</w:t>
      </w:r>
    </w:p>
    <w:p w:rsidR="00E51298" w:rsidRPr="00E51298" w:rsidRDefault="00E51298" w:rsidP="00E51298">
      <w:pPr>
        <w:tabs>
          <w:tab w:val="left" w:pos="3570"/>
        </w:tabs>
        <w:jc w:val="both"/>
        <w:rPr>
          <w:caps/>
          <w:lang w:val="en-US"/>
        </w:rPr>
      </w:pPr>
    </w:p>
    <w:p w:rsidR="00E51298" w:rsidRPr="00E51298" w:rsidRDefault="00E51298" w:rsidP="00E51298">
      <w:pPr>
        <w:tabs>
          <w:tab w:val="left" w:pos="3570"/>
        </w:tabs>
        <w:jc w:val="both"/>
        <w:rPr>
          <w:caps/>
          <w:lang w:val="en-US"/>
        </w:rPr>
      </w:pPr>
    </w:p>
    <w:p w:rsidR="00E51298" w:rsidRPr="00E51298" w:rsidRDefault="00E51298" w:rsidP="00E51298">
      <w:pPr>
        <w:jc w:val="center"/>
        <w:rPr>
          <w:lang w:val="en-US"/>
        </w:rPr>
      </w:pPr>
    </w:p>
    <w:p w:rsidR="00E51298" w:rsidRPr="00E51298" w:rsidRDefault="00E51298" w:rsidP="00E51298">
      <w:pPr>
        <w:jc w:val="center"/>
        <w:rPr>
          <w:caps/>
          <w:lang w:val="en-US"/>
        </w:rPr>
      </w:pPr>
      <w:r w:rsidRPr="00E51298">
        <w:rPr>
          <w:lang w:val="en-US"/>
        </w:rPr>
        <w:t>Oʻquv uslubiy Kengash raisi:                                         prof. A.S. Soleev</w:t>
      </w: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Pr="00E51298" w:rsidRDefault="00037C62" w:rsidP="00037C62">
      <w:pPr>
        <w:rPr>
          <w:lang w:val="en-US"/>
        </w:rPr>
      </w:pPr>
    </w:p>
    <w:p w:rsidR="00037C62" w:rsidRDefault="00037C62" w:rsidP="00037C62">
      <w:pPr>
        <w:rPr>
          <w:lang w:val="en-US"/>
        </w:rPr>
      </w:pPr>
    </w:p>
    <w:p w:rsidR="00037C62" w:rsidRDefault="00037C62" w:rsidP="00037C62">
      <w:pPr>
        <w:rPr>
          <w:lang w:val="en-US"/>
        </w:rPr>
      </w:pPr>
    </w:p>
    <w:p w:rsidR="00037C62" w:rsidRDefault="00037C62" w:rsidP="00037C62">
      <w:pPr>
        <w:rPr>
          <w:lang w:val="en-US"/>
        </w:rPr>
      </w:pPr>
    </w:p>
    <w:p w:rsidR="00037C62" w:rsidRDefault="00037C62" w:rsidP="00037C62">
      <w:pPr>
        <w:rPr>
          <w:lang w:val="en-US"/>
        </w:rPr>
      </w:pPr>
    </w:p>
    <w:p w:rsidR="00037C62" w:rsidRDefault="00037C62" w:rsidP="00037C62">
      <w:pPr>
        <w:rPr>
          <w:lang w:val="en-US"/>
        </w:rPr>
      </w:pPr>
    </w:p>
    <w:p w:rsidR="00037C62" w:rsidRDefault="00037C62" w:rsidP="00037C62">
      <w:pPr>
        <w:rPr>
          <w:lang w:val="en-US"/>
        </w:rPr>
      </w:pPr>
    </w:p>
    <w:p w:rsidR="00037C62" w:rsidRPr="0008138D" w:rsidRDefault="00E51298" w:rsidP="00037C62">
      <w:pPr>
        <w:spacing w:after="120"/>
        <w:jc w:val="center"/>
        <w:rPr>
          <w:b/>
          <w:lang w:val="en-US"/>
        </w:rPr>
      </w:pPr>
      <w:r>
        <w:rPr>
          <w:b/>
          <w:lang w:val="en-US"/>
        </w:rPr>
        <w:br w:type="column"/>
      </w:r>
      <w:r w:rsidR="00037C62" w:rsidRPr="003D2EC5">
        <w:rPr>
          <w:b/>
          <w:lang w:val="en-US"/>
        </w:rPr>
        <w:lastRenderedPageBreak/>
        <w:t>KIRISH</w:t>
      </w:r>
    </w:p>
    <w:p w:rsidR="00037C62" w:rsidRPr="003D2EC5" w:rsidRDefault="00037C62" w:rsidP="00037C62">
      <w:pPr>
        <w:spacing w:before="120" w:after="120"/>
        <w:ind w:firstLine="709"/>
        <w:jc w:val="center"/>
        <w:rPr>
          <w:b/>
          <w:lang w:val="en-US"/>
        </w:rPr>
      </w:pPr>
      <w:r w:rsidRPr="003D2EC5">
        <w:rPr>
          <w:b/>
          <w:lang w:val="en-US"/>
        </w:rPr>
        <w:t>O</w:t>
      </w:r>
      <w:r>
        <w:rPr>
          <w:b/>
          <w:lang w:val="en-US"/>
        </w:rPr>
        <w:t>`</w:t>
      </w:r>
      <w:r w:rsidRPr="003D2EC5">
        <w:rPr>
          <w:b/>
          <w:lang w:val="en-US"/>
        </w:rPr>
        <w:t>quv fanining maqsadi va vazifasi</w:t>
      </w:r>
    </w:p>
    <w:p w:rsidR="00037C62" w:rsidRPr="0008138D" w:rsidRDefault="00037C62" w:rsidP="00506158">
      <w:pPr>
        <w:ind w:firstLine="567"/>
        <w:jc w:val="both"/>
        <w:rPr>
          <w:lang w:val="en-US"/>
        </w:rPr>
      </w:pPr>
      <w:r w:rsidRPr="003D2EC5">
        <w:rPr>
          <w:b/>
          <w:lang w:val="en-US"/>
        </w:rPr>
        <w:t>Fanni o</w:t>
      </w:r>
      <w:r>
        <w:rPr>
          <w:b/>
          <w:lang w:val="en-US"/>
        </w:rPr>
        <w:t>`</w:t>
      </w:r>
      <w:r w:rsidRPr="003D2EC5">
        <w:rPr>
          <w:b/>
          <w:lang w:val="en-US"/>
        </w:rPr>
        <w:t>qitishdan maqsad</w:t>
      </w:r>
      <w:r w:rsidR="00506158" w:rsidRPr="00506158">
        <w:rPr>
          <w:b/>
          <w:lang w:val="en-US"/>
        </w:rPr>
        <w:t xml:space="preserve"> </w:t>
      </w:r>
      <w:r w:rsidR="00506158" w:rsidRPr="00506158">
        <w:rPr>
          <w:lang w:val="en-US"/>
        </w:rPr>
        <w:t>–</w:t>
      </w:r>
      <w:r w:rsidR="0008138D" w:rsidRPr="0008138D">
        <w:rPr>
          <w:lang w:val="en-US"/>
        </w:rPr>
        <w:t>dorivor</w:t>
      </w:r>
      <w:r w:rsidR="00506158">
        <w:rPr>
          <w:lang w:val="en-US"/>
        </w:rPr>
        <w:t xml:space="preserve"> </w:t>
      </w:r>
      <w:r w:rsidR="0008138D" w:rsidRPr="0008138D">
        <w:rPr>
          <w:lang w:val="en-US"/>
        </w:rPr>
        <w:t>o‘simliklar</w:t>
      </w:r>
      <w:r w:rsidR="00506158">
        <w:rPr>
          <w:lang w:val="en-US"/>
        </w:rPr>
        <w:t xml:space="preserve"> </w:t>
      </w:r>
      <w:r w:rsidR="0008138D" w:rsidRPr="0008138D">
        <w:rPr>
          <w:lang w:val="en-US"/>
        </w:rPr>
        <w:t>xom</w:t>
      </w:r>
      <w:r w:rsidR="00506158">
        <w:rPr>
          <w:lang w:val="en-US"/>
        </w:rPr>
        <w:t xml:space="preserve"> </w:t>
      </w:r>
      <w:r w:rsidR="0008138D" w:rsidRPr="0008138D">
        <w:rPr>
          <w:lang w:val="en-US"/>
        </w:rPr>
        <w:t>ashyolarini</w:t>
      </w:r>
      <w:r w:rsidR="00506158">
        <w:rPr>
          <w:lang w:val="en-US"/>
        </w:rPr>
        <w:t xml:space="preserve"> </w:t>
      </w:r>
      <w:r w:rsidR="00DF603C">
        <w:rPr>
          <w:lang w:val="en-US"/>
        </w:rPr>
        <w:t>y</w:t>
      </w:r>
      <w:r w:rsidR="0008138D" w:rsidRPr="0008138D">
        <w:rPr>
          <w:lang w:val="en-US"/>
        </w:rPr>
        <w:t>etishtirish</w:t>
      </w:r>
      <w:r w:rsidR="00506158">
        <w:rPr>
          <w:lang w:val="en-US"/>
        </w:rPr>
        <w:t xml:space="preserve"> </w:t>
      </w:r>
      <w:r w:rsidR="0008138D" w:rsidRPr="0008138D">
        <w:rPr>
          <w:lang w:val="en-US"/>
        </w:rPr>
        <w:t>texnolagiyasi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va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agrotexnik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chora</w:t>
      </w:r>
      <w:r w:rsidR="00506158">
        <w:rPr>
          <w:lang w:val="en-US"/>
        </w:rPr>
        <w:t xml:space="preserve"> </w:t>
      </w:r>
      <w:r w:rsidR="0008138D" w:rsidRPr="0008138D">
        <w:rPr>
          <w:lang w:val="en-US"/>
        </w:rPr>
        <w:t>tadbirlarning</w:t>
      </w:r>
      <w:r w:rsidR="00506158">
        <w:rPr>
          <w:lang w:val="en-US"/>
        </w:rPr>
        <w:t xml:space="preserve"> </w:t>
      </w:r>
      <w:r w:rsidR="0008138D" w:rsidRPr="0008138D">
        <w:rPr>
          <w:lang w:val="en-US"/>
        </w:rPr>
        <w:t>nazariy</w:t>
      </w:r>
      <w:r w:rsidR="00E530F3">
        <w:rPr>
          <w:lang w:val="en-US"/>
        </w:rPr>
        <w:t xml:space="preserve"> </w:t>
      </w:r>
      <w:r w:rsidR="0008138D" w:rsidRPr="0008138D">
        <w:rPr>
          <w:lang w:val="en-US"/>
        </w:rPr>
        <w:t>va</w:t>
      </w:r>
      <w:r w:rsidR="00E530F3">
        <w:rPr>
          <w:lang w:val="en-US"/>
        </w:rPr>
        <w:t xml:space="preserve"> </w:t>
      </w:r>
      <w:r w:rsidR="0008138D" w:rsidRPr="0008138D">
        <w:rPr>
          <w:lang w:val="en-US"/>
        </w:rPr>
        <w:t>amaliy</w:t>
      </w:r>
      <w:r w:rsidR="00E530F3">
        <w:rPr>
          <w:lang w:val="en-US"/>
        </w:rPr>
        <w:t xml:space="preserve"> </w:t>
      </w:r>
      <w:r w:rsidR="0008138D" w:rsidRPr="0008138D">
        <w:rPr>
          <w:lang w:val="en-US"/>
        </w:rPr>
        <w:t>asoslarini</w:t>
      </w:r>
      <w:r w:rsidR="00E530F3">
        <w:rPr>
          <w:lang w:val="en-US"/>
        </w:rPr>
        <w:t xml:space="preserve"> </w:t>
      </w:r>
      <w:r w:rsidR="0008138D" w:rsidRPr="0008138D">
        <w:rPr>
          <w:lang w:val="en-US"/>
        </w:rPr>
        <w:t>o‘rgatish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hamda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ularni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amaliyotga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qo‘llashning</w:t>
      </w:r>
      <w:r w:rsidR="00DF603C">
        <w:rPr>
          <w:lang w:val="en-US"/>
        </w:rPr>
        <w:t xml:space="preserve"> </w:t>
      </w:r>
      <w:r w:rsidR="0008138D" w:rsidRPr="0008138D">
        <w:rPr>
          <w:lang w:val="en-US"/>
        </w:rPr>
        <w:t>malakaviy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ko‘nikmalarini</w:t>
      </w:r>
      <w:r w:rsidR="00506158" w:rsidRPr="00506158">
        <w:rPr>
          <w:lang w:val="en-US"/>
        </w:rPr>
        <w:t xml:space="preserve"> </w:t>
      </w:r>
      <w:r w:rsidR="0008138D" w:rsidRPr="0008138D">
        <w:rPr>
          <w:lang w:val="en-US"/>
        </w:rPr>
        <w:t>shakllantirish</w:t>
      </w:r>
      <w:r w:rsidR="00506158" w:rsidRPr="00506158">
        <w:rPr>
          <w:lang w:val="en-US"/>
        </w:rPr>
        <w:t>.</w:t>
      </w:r>
    </w:p>
    <w:p w:rsidR="00506158" w:rsidRPr="0008138D" w:rsidRDefault="0008138D" w:rsidP="00506158">
      <w:pPr>
        <w:ind w:firstLine="567"/>
        <w:jc w:val="both"/>
        <w:rPr>
          <w:lang w:val="en-US"/>
        </w:rPr>
      </w:pPr>
      <w:r w:rsidRPr="0008138D">
        <w:rPr>
          <w:b/>
          <w:lang w:val="en-US"/>
        </w:rPr>
        <w:t>Vazifalari</w:t>
      </w:r>
      <w:r w:rsidR="00506158" w:rsidRPr="0008138D">
        <w:rPr>
          <w:lang w:val="en-US"/>
        </w:rPr>
        <w:t>:</w:t>
      </w:r>
    </w:p>
    <w:p w:rsidR="00506158" w:rsidRPr="0008138D" w:rsidRDefault="00506158" w:rsidP="00506158">
      <w:pPr>
        <w:ind w:firstLine="567"/>
        <w:jc w:val="both"/>
        <w:rPr>
          <w:lang w:val="en-US"/>
        </w:rPr>
      </w:pPr>
      <w:r w:rsidRPr="0008138D">
        <w:rPr>
          <w:lang w:val="en-US"/>
        </w:rPr>
        <w:t>-</w:t>
      </w:r>
      <w:r w:rsidR="00240584">
        <w:rPr>
          <w:lang w:val="en-US"/>
        </w:rPr>
        <w:t xml:space="preserve"> </w:t>
      </w:r>
      <w:r w:rsidR="0008138D" w:rsidRPr="0008138D">
        <w:rPr>
          <w:lang w:val="en-US"/>
        </w:rPr>
        <w:t>chet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el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florasiga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mansub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istiqbolli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dorivor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o‘simlik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turlarini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tanlash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va</w:t>
      </w:r>
      <w:r w:rsidRPr="0008138D">
        <w:rPr>
          <w:lang w:val="en-US"/>
        </w:rPr>
        <w:t xml:space="preserve"> </w:t>
      </w:r>
      <w:r w:rsidR="00DF603C">
        <w:rPr>
          <w:lang w:val="en-US"/>
        </w:rPr>
        <w:t>y</w:t>
      </w:r>
      <w:r w:rsidR="0008138D" w:rsidRPr="0008138D">
        <w:rPr>
          <w:lang w:val="en-US"/>
        </w:rPr>
        <w:t>etishtirish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mexenizmini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ishlab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chiqish</w:t>
      </w:r>
      <w:r w:rsidRPr="0008138D">
        <w:rPr>
          <w:lang w:val="en-US"/>
        </w:rPr>
        <w:t>;</w:t>
      </w:r>
    </w:p>
    <w:p w:rsidR="00506158" w:rsidRPr="0008138D" w:rsidRDefault="00506158" w:rsidP="00506158">
      <w:pPr>
        <w:ind w:firstLine="567"/>
        <w:jc w:val="both"/>
        <w:rPr>
          <w:lang w:val="en-US"/>
        </w:rPr>
      </w:pPr>
      <w:r w:rsidRPr="0008138D">
        <w:rPr>
          <w:lang w:val="en-US"/>
        </w:rPr>
        <w:t>-</w:t>
      </w:r>
      <w:r w:rsidR="00240584">
        <w:rPr>
          <w:lang w:val="en-US"/>
        </w:rPr>
        <w:t xml:space="preserve"> </w:t>
      </w:r>
      <w:r w:rsidR="0008138D" w:rsidRPr="0008138D">
        <w:rPr>
          <w:lang w:val="en-US"/>
        </w:rPr>
        <w:t>agrotexnik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chora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tadbir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bosqichlarini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va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usullarini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o‘rgatish</w:t>
      </w:r>
      <w:r w:rsidRPr="0008138D">
        <w:rPr>
          <w:lang w:val="en-US"/>
        </w:rPr>
        <w:t xml:space="preserve">; </w:t>
      </w:r>
    </w:p>
    <w:p w:rsidR="00506158" w:rsidRPr="0008138D" w:rsidRDefault="00506158" w:rsidP="00506158">
      <w:pPr>
        <w:ind w:firstLine="567"/>
        <w:jc w:val="both"/>
        <w:rPr>
          <w:lang w:val="en-US"/>
        </w:rPr>
      </w:pPr>
      <w:r w:rsidRPr="0008138D">
        <w:rPr>
          <w:lang w:val="en-US"/>
        </w:rPr>
        <w:t xml:space="preserve">- </w:t>
      </w:r>
      <w:r w:rsidR="0008138D" w:rsidRPr="0008138D">
        <w:rPr>
          <w:lang w:val="en-US"/>
        </w:rPr>
        <w:t>xom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ashyo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tayyorlash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mavsumlarini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o‘rganish</w:t>
      </w:r>
      <w:r w:rsidRPr="0008138D">
        <w:rPr>
          <w:lang w:val="en-US"/>
        </w:rPr>
        <w:t>;</w:t>
      </w:r>
    </w:p>
    <w:p w:rsidR="00506158" w:rsidRPr="0008138D" w:rsidRDefault="00506158" w:rsidP="00506158">
      <w:pPr>
        <w:ind w:firstLine="567"/>
        <w:jc w:val="both"/>
        <w:rPr>
          <w:lang w:val="en-US"/>
        </w:rPr>
      </w:pPr>
      <w:r w:rsidRPr="0008138D">
        <w:rPr>
          <w:lang w:val="en-US"/>
        </w:rPr>
        <w:t>-</w:t>
      </w:r>
      <w:r w:rsidR="00240584">
        <w:rPr>
          <w:lang w:val="en-US"/>
        </w:rPr>
        <w:t xml:space="preserve"> </w:t>
      </w:r>
      <w:r w:rsidR="0008138D" w:rsidRPr="0008138D">
        <w:rPr>
          <w:lang w:val="en-US"/>
        </w:rPr>
        <w:t>turli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iqlim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sharoitlarida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dorivor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o‘simliklarni</w:t>
      </w:r>
      <w:r w:rsidRPr="0008138D">
        <w:rPr>
          <w:lang w:val="en-US"/>
        </w:rPr>
        <w:t xml:space="preserve"> </w:t>
      </w:r>
      <w:r w:rsidR="00DF603C">
        <w:rPr>
          <w:lang w:val="en-US"/>
        </w:rPr>
        <w:t>y</w:t>
      </w:r>
      <w:r w:rsidR="0008138D" w:rsidRPr="0008138D">
        <w:rPr>
          <w:lang w:val="en-US"/>
        </w:rPr>
        <w:t>etishtirish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va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ko‘paytirish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usullarini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o‘rgatish</w:t>
      </w:r>
      <w:r w:rsidRPr="0008138D">
        <w:rPr>
          <w:lang w:val="en-US"/>
        </w:rPr>
        <w:t>;</w:t>
      </w:r>
    </w:p>
    <w:p w:rsidR="00506158" w:rsidRPr="0008138D" w:rsidRDefault="00506158" w:rsidP="00506158">
      <w:pPr>
        <w:ind w:firstLine="567"/>
        <w:jc w:val="both"/>
        <w:rPr>
          <w:lang w:val="en-US"/>
        </w:rPr>
      </w:pPr>
      <w:r w:rsidRPr="0008138D">
        <w:rPr>
          <w:lang w:val="en-US"/>
        </w:rPr>
        <w:t>-</w:t>
      </w:r>
      <w:r w:rsidR="00240584">
        <w:rPr>
          <w:lang w:val="en-US"/>
        </w:rPr>
        <w:t xml:space="preserve"> </w:t>
      </w:r>
      <w:r w:rsidR="0008138D" w:rsidRPr="0008138D">
        <w:rPr>
          <w:lang w:val="en-US"/>
        </w:rPr>
        <w:t>dorivor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o‘simliklarning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agrotexnikasini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ishlab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chiqish</w:t>
      </w:r>
      <w:r w:rsidRPr="0008138D">
        <w:rPr>
          <w:lang w:val="en-US"/>
        </w:rPr>
        <w:t>;</w:t>
      </w:r>
    </w:p>
    <w:p w:rsidR="00506158" w:rsidRPr="0008138D" w:rsidRDefault="00506158" w:rsidP="00506158">
      <w:pPr>
        <w:ind w:firstLine="567"/>
        <w:jc w:val="both"/>
        <w:rPr>
          <w:lang w:val="en-US"/>
        </w:rPr>
      </w:pPr>
      <w:r w:rsidRPr="0008138D">
        <w:rPr>
          <w:lang w:val="en-US"/>
        </w:rPr>
        <w:t>-</w:t>
      </w:r>
      <w:r w:rsidR="00240584">
        <w:rPr>
          <w:lang w:val="en-US"/>
        </w:rPr>
        <w:t xml:space="preserve"> </w:t>
      </w:r>
      <w:r w:rsidR="0008138D" w:rsidRPr="0008138D">
        <w:rPr>
          <w:lang w:val="en-US"/>
        </w:rPr>
        <w:t>xom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ashyoni</w:t>
      </w:r>
      <w:r w:rsidR="00240584">
        <w:rPr>
          <w:lang w:val="en-US"/>
        </w:rPr>
        <w:t xml:space="preserve"> </w:t>
      </w:r>
      <w:r w:rsidR="0008138D" w:rsidRPr="0008138D">
        <w:rPr>
          <w:lang w:val="en-US"/>
        </w:rPr>
        <w:t>tayyorlash</w:t>
      </w:r>
      <w:r w:rsidRPr="0008138D">
        <w:rPr>
          <w:lang w:val="en-US"/>
        </w:rPr>
        <w:t xml:space="preserve">, </w:t>
      </w:r>
      <w:r w:rsidR="0008138D" w:rsidRPr="0008138D">
        <w:rPr>
          <w:lang w:val="en-US"/>
        </w:rPr>
        <w:t>quritish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va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saqlashning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dastlabki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bosqichlarini</w:t>
      </w:r>
      <w:r w:rsidRPr="0008138D">
        <w:rPr>
          <w:lang w:val="en-US"/>
        </w:rPr>
        <w:t xml:space="preserve"> </w:t>
      </w:r>
      <w:r w:rsidR="0008138D" w:rsidRPr="0008138D">
        <w:rPr>
          <w:lang w:val="en-US"/>
        </w:rPr>
        <w:t>o‘rgatish</w:t>
      </w:r>
      <w:r w:rsidRPr="0008138D">
        <w:rPr>
          <w:lang w:val="en-US"/>
        </w:rPr>
        <w:t>;</w:t>
      </w:r>
    </w:p>
    <w:p w:rsidR="00037C62" w:rsidRPr="00DD0D91" w:rsidRDefault="00037C62" w:rsidP="00037C62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lang w:val="uz-Cyrl-UZ"/>
        </w:rPr>
      </w:pPr>
      <w:r w:rsidRPr="00DD0D91">
        <w:rPr>
          <w:b/>
          <w:lang w:val="uz-Cyrl-UZ"/>
        </w:rPr>
        <w:t>Fan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bo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yicha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bilimga, ko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nikma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va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malakaga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qo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yiladigan</w:t>
      </w:r>
      <w:r w:rsidRPr="00DD0D91">
        <w:rPr>
          <w:b/>
          <w:lang w:val="en-US"/>
        </w:rPr>
        <w:t xml:space="preserve"> </w:t>
      </w:r>
      <w:r w:rsidRPr="00DD0D91">
        <w:rPr>
          <w:b/>
          <w:lang w:val="uz-Cyrl-UZ"/>
        </w:rPr>
        <w:t>talablar</w:t>
      </w:r>
    </w:p>
    <w:p w:rsidR="00037C62" w:rsidRPr="00DD0D91" w:rsidRDefault="00037C62" w:rsidP="00037C62">
      <w:pPr>
        <w:ind w:firstLine="567"/>
        <w:jc w:val="both"/>
        <w:rPr>
          <w:lang w:val="uz-Cyrl-UZ"/>
        </w:rPr>
      </w:pPr>
      <w:r>
        <w:rPr>
          <w:lang w:val="uz-Cyrl-UZ"/>
        </w:rPr>
        <w:t>Fan</w:t>
      </w:r>
      <w:r w:rsidRPr="00DD0D91">
        <w:rPr>
          <w:lang w:val="uz-Cyrl-UZ"/>
        </w:rPr>
        <w:t xml:space="preserve"> </w:t>
      </w:r>
      <w:r>
        <w:rPr>
          <w:lang w:val="uz-Cyrl-UZ"/>
        </w:rPr>
        <w:t>b</w:t>
      </w:r>
      <w:r>
        <w:rPr>
          <w:lang w:val="en-US"/>
        </w:rPr>
        <w:t>o`</w:t>
      </w:r>
      <w:r>
        <w:rPr>
          <w:lang w:val="uz-Cyrl-UZ"/>
        </w:rPr>
        <w:t>yicha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talabalarning</w:t>
      </w:r>
      <w:r w:rsidRPr="00DD0D91">
        <w:rPr>
          <w:lang w:val="uz-Cyrl-UZ"/>
        </w:rPr>
        <w:t xml:space="preserve"> </w:t>
      </w:r>
      <w:r>
        <w:rPr>
          <w:lang w:val="uz-Cyrl-UZ"/>
        </w:rPr>
        <w:t>bilim</w:t>
      </w:r>
      <w:r w:rsidRPr="00DD0D91">
        <w:rPr>
          <w:lang w:val="uz-Cyrl-UZ"/>
        </w:rPr>
        <w:t xml:space="preserve">, </w:t>
      </w:r>
      <w:r>
        <w:rPr>
          <w:lang w:val="uz-Cyrl-UZ"/>
        </w:rPr>
        <w:t>ko`nikma</w:t>
      </w:r>
      <w:r w:rsidRPr="00DD0D91">
        <w:rPr>
          <w:lang w:val="uz-Cyrl-UZ"/>
        </w:rPr>
        <w:t xml:space="preserve"> </w:t>
      </w:r>
      <w:r>
        <w:rPr>
          <w:lang w:val="uz-Cyrl-UZ"/>
        </w:rPr>
        <w:t>va</w:t>
      </w:r>
      <w:r w:rsidRPr="00DD0D91">
        <w:rPr>
          <w:lang w:val="uz-Cyrl-UZ"/>
        </w:rPr>
        <w:t xml:space="preserve"> </w:t>
      </w:r>
      <w:r>
        <w:rPr>
          <w:lang w:val="uz-Cyrl-UZ"/>
        </w:rPr>
        <w:t>malakalariga</w:t>
      </w:r>
      <w:r w:rsidRPr="00DD0D91">
        <w:rPr>
          <w:lang w:val="uz-Cyrl-UZ"/>
        </w:rPr>
        <w:t xml:space="preserve"> </w:t>
      </w:r>
      <w:r>
        <w:rPr>
          <w:lang w:val="uz-Cyrl-UZ"/>
        </w:rPr>
        <w:t>quyidagi</w:t>
      </w:r>
      <w:r w:rsidRPr="00DD0D91">
        <w:rPr>
          <w:lang w:val="uz-Cyrl-UZ"/>
        </w:rPr>
        <w:t xml:space="preserve"> </w:t>
      </w:r>
      <w:r>
        <w:rPr>
          <w:lang w:val="uz-Cyrl-UZ"/>
        </w:rPr>
        <w:t>talablar</w:t>
      </w:r>
      <w:r w:rsidRPr="00DD0D91">
        <w:rPr>
          <w:lang w:val="uz-Cyrl-UZ"/>
        </w:rPr>
        <w:t xml:space="preserve"> </w:t>
      </w:r>
      <w:r>
        <w:rPr>
          <w:lang w:val="en-US"/>
        </w:rPr>
        <w:t>q</w:t>
      </w:r>
      <w:r>
        <w:rPr>
          <w:lang w:val="uz-Cyrl-UZ"/>
        </w:rPr>
        <w:t>uyiladi</w:t>
      </w:r>
      <w:r w:rsidRPr="00DD0D91">
        <w:rPr>
          <w:lang w:val="uz-Cyrl-UZ"/>
        </w:rPr>
        <w:t xml:space="preserve">. </w:t>
      </w:r>
      <w:r>
        <w:rPr>
          <w:b/>
          <w:i/>
          <w:lang w:val="uz-Cyrl-UZ"/>
        </w:rPr>
        <w:t>Talaba</w:t>
      </w:r>
      <w:r w:rsidRPr="00DD0D91">
        <w:rPr>
          <w:lang w:val="uz-Cyrl-UZ"/>
        </w:rPr>
        <w:t>:</w:t>
      </w:r>
    </w:p>
    <w:p w:rsidR="00506158" w:rsidRPr="00506158" w:rsidRDefault="00506158" w:rsidP="00506158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08138D">
        <w:rPr>
          <w:lang w:val="uz-Cyrl-UZ"/>
        </w:rPr>
        <w:t>dorivor</w:t>
      </w:r>
      <w:r>
        <w:rPr>
          <w:lang w:val="uz-Cyrl-UZ"/>
        </w:rPr>
        <w:t xml:space="preserve"> </w:t>
      </w:r>
      <w:r w:rsidR="0008138D">
        <w:rPr>
          <w:lang w:val="uz-Cyrl-UZ"/>
        </w:rPr>
        <w:t>o‘simliklar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xom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ashyolarini</w:t>
      </w:r>
      <w:r w:rsidRPr="00506158">
        <w:rPr>
          <w:lang w:val="uz-Cyrl-UZ"/>
        </w:rPr>
        <w:t xml:space="preserve"> </w:t>
      </w:r>
      <w:r w:rsidR="00DF603C">
        <w:rPr>
          <w:lang w:val="en-US"/>
        </w:rPr>
        <w:t>y</w:t>
      </w:r>
      <w:r w:rsidR="0008138D">
        <w:rPr>
          <w:lang w:val="uz-Cyrl-UZ"/>
        </w:rPr>
        <w:t>etishtirishning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nazariy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amaliy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asoslarini</w:t>
      </w:r>
      <w:r w:rsidRPr="00506158">
        <w:rPr>
          <w:lang w:val="uz-Cyrl-UZ"/>
        </w:rPr>
        <w:t xml:space="preserve">; </w:t>
      </w:r>
    </w:p>
    <w:p w:rsidR="00506158" w:rsidRPr="00506158" w:rsidRDefault="00506158" w:rsidP="00506158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08138D">
        <w:rPr>
          <w:lang w:val="uz-Cyrl-UZ"/>
        </w:rPr>
        <w:t>dorivor</w:t>
      </w:r>
      <w:r>
        <w:rPr>
          <w:lang w:val="uz-Cyrl-UZ"/>
        </w:rPr>
        <w:t xml:space="preserve"> </w:t>
      </w:r>
      <w:r w:rsidR="0008138D">
        <w:rPr>
          <w:lang w:val="uz-Cyrl-UZ"/>
        </w:rPr>
        <w:t>o‘simliklarni</w:t>
      </w:r>
      <w:r>
        <w:rPr>
          <w:lang w:val="uz-Cyrl-UZ"/>
        </w:rPr>
        <w:t xml:space="preserve"> </w:t>
      </w:r>
      <w:r w:rsidR="0008138D">
        <w:rPr>
          <w:lang w:val="uz-Cyrl-UZ"/>
        </w:rPr>
        <w:t>madaniy</w:t>
      </w:r>
      <w:r>
        <w:rPr>
          <w:lang w:val="uz-Cyrl-UZ"/>
        </w:rPr>
        <w:t xml:space="preserve"> </w:t>
      </w:r>
      <w:r w:rsidR="00DF603C" w:rsidRPr="00DF603C">
        <w:rPr>
          <w:lang w:val="uz-Cyrl-UZ"/>
        </w:rPr>
        <w:t>h</w:t>
      </w:r>
      <w:r w:rsidR="0008138D">
        <w:rPr>
          <w:lang w:val="uz-Cyrl-UZ"/>
        </w:rPr>
        <w:t>olda</w:t>
      </w:r>
      <w:r>
        <w:rPr>
          <w:lang w:val="uz-Cyrl-UZ"/>
        </w:rPr>
        <w:t xml:space="preserve"> </w:t>
      </w:r>
      <w:r w:rsidR="00DF603C" w:rsidRPr="00DF603C">
        <w:rPr>
          <w:lang w:val="uz-Cyrl-UZ"/>
        </w:rPr>
        <w:t>y</w:t>
      </w:r>
      <w:r w:rsidR="0008138D">
        <w:rPr>
          <w:lang w:val="uz-Cyrl-UZ"/>
        </w:rPr>
        <w:t>etishtirish</w:t>
      </w:r>
      <w:r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dehqonchiligini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rivojlantirish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mohiyati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yuzasidan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bilimlarga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ega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bo‘lishi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lozim</w:t>
      </w:r>
      <w:r w:rsidRPr="00506158">
        <w:rPr>
          <w:lang w:val="uz-Cyrl-UZ"/>
        </w:rPr>
        <w:t>.</w:t>
      </w:r>
    </w:p>
    <w:p w:rsidR="00506158" w:rsidRPr="00506158" w:rsidRDefault="00506158" w:rsidP="00506158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08138D">
        <w:rPr>
          <w:lang w:val="uz-Cyrl-UZ"/>
        </w:rPr>
        <w:t>istiqbolli</w:t>
      </w:r>
      <w:r>
        <w:rPr>
          <w:lang w:val="uz-Cyrl-UZ"/>
        </w:rPr>
        <w:t xml:space="preserve"> </w:t>
      </w:r>
      <w:r w:rsidR="0008138D">
        <w:rPr>
          <w:lang w:val="uz-Cyrl-UZ"/>
        </w:rPr>
        <w:t>dorivor</w:t>
      </w:r>
      <w:r>
        <w:rPr>
          <w:lang w:val="uz-Cyrl-UZ"/>
        </w:rPr>
        <w:t xml:space="preserve"> </w:t>
      </w:r>
      <w:r w:rsidR="0008138D">
        <w:rPr>
          <w:lang w:val="uz-Cyrl-UZ"/>
        </w:rPr>
        <w:t>o‘simliklar</w:t>
      </w:r>
      <w:r>
        <w:rPr>
          <w:lang w:val="uz-Cyrl-UZ"/>
        </w:rPr>
        <w:t xml:space="preserve"> </w:t>
      </w:r>
      <w:r w:rsidR="0008138D">
        <w:rPr>
          <w:lang w:val="uz-Cyrl-UZ"/>
        </w:rPr>
        <w:t>turlari</w:t>
      </w:r>
      <w:r>
        <w:rPr>
          <w:lang w:val="uz-Cyrl-UZ"/>
        </w:rPr>
        <w:t xml:space="preserve"> </w:t>
      </w:r>
      <w:r w:rsidR="0008138D">
        <w:rPr>
          <w:lang w:val="uz-Cyrl-UZ"/>
        </w:rPr>
        <w:t>va</w:t>
      </w:r>
      <w:r>
        <w:rPr>
          <w:lang w:val="uz-Cyrl-UZ"/>
        </w:rPr>
        <w:t xml:space="preserve"> </w:t>
      </w:r>
      <w:r w:rsidR="0008138D">
        <w:rPr>
          <w:lang w:val="uz-Cyrl-UZ"/>
        </w:rPr>
        <w:t>ularning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bioekologik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xususiyatlari</w:t>
      </w:r>
      <w:r w:rsidRPr="00506158">
        <w:rPr>
          <w:lang w:val="uz-Cyrl-UZ"/>
        </w:rPr>
        <w:t>;</w:t>
      </w:r>
    </w:p>
    <w:p w:rsidR="00506158" w:rsidRPr="00506158" w:rsidRDefault="00506158" w:rsidP="00506158">
      <w:pPr>
        <w:ind w:firstLine="567"/>
        <w:jc w:val="both"/>
        <w:rPr>
          <w:lang w:val="uz-Cyrl-UZ"/>
        </w:rPr>
      </w:pPr>
      <w:r w:rsidRPr="00506158">
        <w:rPr>
          <w:lang w:val="uz-Cyrl-UZ"/>
        </w:rPr>
        <w:t xml:space="preserve">- </w:t>
      </w:r>
      <w:r w:rsidR="0008138D">
        <w:rPr>
          <w:lang w:val="uz-Cyrl-UZ"/>
        </w:rPr>
        <w:t>dorivor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o‘simlik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turlarini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ko‘paytirish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usullarini</w:t>
      </w:r>
      <w:r w:rsidRPr="00506158">
        <w:rPr>
          <w:lang w:val="uz-Cyrl-UZ"/>
        </w:rPr>
        <w:t>;</w:t>
      </w:r>
    </w:p>
    <w:p w:rsidR="00506158" w:rsidRPr="00506158" w:rsidRDefault="00506158" w:rsidP="00506158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08138D">
        <w:rPr>
          <w:lang w:val="uz-Cyrl-UZ"/>
        </w:rPr>
        <w:t>dorivor</w:t>
      </w:r>
      <w:r>
        <w:rPr>
          <w:lang w:val="uz-Cyrl-UZ"/>
        </w:rPr>
        <w:t xml:space="preserve"> </w:t>
      </w:r>
      <w:r w:rsidR="0008138D">
        <w:rPr>
          <w:lang w:val="uz-Cyrl-UZ"/>
        </w:rPr>
        <w:t>o‘simlik</w:t>
      </w:r>
      <w:r w:rsidR="00DF603C">
        <w:rPr>
          <w:lang w:val="uz-Cyrl-UZ"/>
        </w:rPr>
        <w:t xml:space="preserve"> </w:t>
      </w:r>
      <w:r w:rsidR="0008138D">
        <w:rPr>
          <w:lang w:val="uz-Cyrl-UZ"/>
        </w:rPr>
        <w:t>turlarini</w:t>
      </w:r>
      <w:r w:rsidR="00DF603C">
        <w:rPr>
          <w:lang w:val="uz-Cyrl-UZ"/>
        </w:rPr>
        <w:t xml:space="preserve"> </w:t>
      </w:r>
      <w:r w:rsidR="00DF603C">
        <w:rPr>
          <w:lang w:val="en-US"/>
        </w:rPr>
        <w:t>y</w:t>
      </w:r>
      <w:r w:rsidR="0008138D">
        <w:rPr>
          <w:lang w:val="uz-Cyrl-UZ"/>
        </w:rPr>
        <w:t>etishtirishda</w:t>
      </w:r>
      <w:r w:rsidR="00DF603C">
        <w:rPr>
          <w:lang w:val="uz-Cyrl-UZ"/>
        </w:rPr>
        <w:t xml:space="preserve"> </w:t>
      </w:r>
      <w:r w:rsidR="0008138D">
        <w:rPr>
          <w:lang w:val="uz-Cyrl-UZ"/>
        </w:rPr>
        <w:t>agrotexnik</w:t>
      </w:r>
      <w:r w:rsidR="00DF603C">
        <w:rPr>
          <w:lang w:val="uz-Cyrl-UZ"/>
        </w:rPr>
        <w:t xml:space="preserve"> </w:t>
      </w:r>
      <w:r w:rsidR="0008138D">
        <w:rPr>
          <w:lang w:val="uz-Cyrl-UZ"/>
        </w:rPr>
        <w:t>chora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tadbirlarini</w:t>
      </w:r>
      <w:r w:rsidRPr="00506158">
        <w:rPr>
          <w:lang w:val="uz-Cyrl-UZ"/>
        </w:rPr>
        <w:t>;</w:t>
      </w:r>
    </w:p>
    <w:p w:rsidR="00506158" w:rsidRPr="00506158" w:rsidRDefault="00506158" w:rsidP="00506158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08138D">
        <w:rPr>
          <w:lang w:val="uz-Cyrl-UZ"/>
        </w:rPr>
        <w:t>o‘simlik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xom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ashyolarini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yig‘ish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mavsumlari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quritish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usullari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bo‘yicha</w:t>
      </w:r>
      <w:r w:rsidRPr="00506158">
        <w:rPr>
          <w:lang w:val="uz-Cyrl-UZ"/>
        </w:rPr>
        <w:t xml:space="preserve"> </w:t>
      </w:r>
      <w:r w:rsidR="0008138D">
        <w:rPr>
          <w:b/>
          <w:lang w:val="uz-Cyrl-UZ"/>
        </w:rPr>
        <w:t>ko‘nikma</w:t>
      </w:r>
      <w:r w:rsidRPr="00506158">
        <w:rPr>
          <w:b/>
          <w:lang w:val="uz-Cyrl-UZ"/>
        </w:rPr>
        <w:t xml:space="preserve"> </w:t>
      </w:r>
      <w:r w:rsidR="0008138D">
        <w:rPr>
          <w:b/>
          <w:lang w:val="uz-Cyrl-UZ"/>
        </w:rPr>
        <w:t>va</w:t>
      </w:r>
      <w:r w:rsidRPr="00506158">
        <w:rPr>
          <w:b/>
          <w:lang w:val="uz-Cyrl-UZ"/>
        </w:rPr>
        <w:t xml:space="preserve"> </w:t>
      </w:r>
      <w:r w:rsidR="0008138D">
        <w:rPr>
          <w:b/>
          <w:lang w:val="uz-Cyrl-UZ"/>
        </w:rPr>
        <w:t>malakalarini</w:t>
      </w:r>
      <w:r w:rsidRPr="00506158">
        <w:rPr>
          <w:b/>
          <w:lang w:val="uz-Cyrl-UZ"/>
        </w:rPr>
        <w:t xml:space="preserve"> </w:t>
      </w:r>
      <w:r w:rsidR="0008138D">
        <w:rPr>
          <w:b/>
          <w:lang w:val="uz-Cyrl-UZ"/>
        </w:rPr>
        <w:t>egallashi</w:t>
      </w:r>
      <w:r w:rsidRPr="00506158">
        <w:rPr>
          <w:b/>
          <w:lang w:val="uz-Cyrl-UZ"/>
        </w:rPr>
        <w:t>;</w:t>
      </w:r>
    </w:p>
    <w:p w:rsidR="00506158" w:rsidRPr="00506158" w:rsidRDefault="000B493D" w:rsidP="00506158">
      <w:pPr>
        <w:ind w:firstLine="567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DF603C">
        <w:rPr>
          <w:lang w:val="en-US"/>
        </w:rPr>
        <w:t>y</w:t>
      </w:r>
      <w:r w:rsidR="0008138D">
        <w:rPr>
          <w:lang w:val="uz-Cyrl-UZ"/>
        </w:rPr>
        <w:t>etishtirilgan</w:t>
      </w:r>
      <w:r w:rsidR="00506158">
        <w:rPr>
          <w:lang w:val="uz-Cyrl-UZ"/>
        </w:rPr>
        <w:t xml:space="preserve"> </w:t>
      </w:r>
      <w:r w:rsidR="0008138D">
        <w:rPr>
          <w:lang w:val="uz-Cyrl-UZ"/>
        </w:rPr>
        <w:t>xom</w:t>
      </w:r>
      <w:r w:rsidR="00506158">
        <w:rPr>
          <w:lang w:val="uz-Cyrl-UZ"/>
        </w:rPr>
        <w:t xml:space="preserve"> </w:t>
      </w:r>
      <w:r w:rsidR="0008138D">
        <w:rPr>
          <w:lang w:val="uz-Cyrl-UZ"/>
        </w:rPr>
        <w:t>ashyo</w:t>
      </w:r>
      <w:r w:rsidR="00506158">
        <w:rPr>
          <w:lang w:val="uz-Cyrl-UZ"/>
        </w:rPr>
        <w:t xml:space="preserve"> </w:t>
      </w:r>
      <w:r w:rsidR="0008138D">
        <w:rPr>
          <w:lang w:val="uz-Cyrl-UZ"/>
        </w:rPr>
        <w:t>mahsulotlarini</w:t>
      </w:r>
      <w:r w:rsidR="00506158">
        <w:rPr>
          <w:lang w:val="uz-Cyrl-UZ"/>
        </w:rPr>
        <w:t xml:space="preserve"> </w:t>
      </w:r>
      <w:r w:rsidR="0008138D">
        <w:rPr>
          <w:lang w:val="uz-Cyrl-UZ"/>
        </w:rPr>
        <w:t>xosildorligini</w:t>
      </w:r>
      <w:r w:rsidR="00506158" w:rsidRPr="00506158">
        <w:rPr>
          <w:lang w:val="uz-Cyrl-UZ"/>
        </w:rPr>
        <w:t xml:space="preserve"> </w:t>
      </w:r>
      <w:r w:rsidR="0008138D">
        <w:rPr>
          <w:lang w:val="uz-Cyrl-UZ"/>
        </w:rPr>
        <w:t>chamalay</w:t>
      </w:r>
      <w:r w:rsidR="00506158" w:rsidRPr="00506158">
        <w:rPr>
          <w:lang w:val="uz-Cyrl-UZ"/>
        </w:rPr>
        <w:t xml:space="preserve"> (</w:t>
      </w:r>
      <w:r w:rsidR="0008138D">
        <w:rPr>
          <w:lang w:val="uz-Cyrl-UZ"/>
        </w:rPr>
        <w:t>bashorat</w:t>
      </w:r>
      <w:r w:rsidR="00506158" w:rsidRPr="00506158">
        <w:rPr>
          <w:lang w:val="uz-Cyrl-UZ"/>
        </w:rPr>
        <w:t xml:space="preserve">) </w:t>
      </w:r>
      <w:r w:rsidR="0008138D">
        <w:rPr>
          <w:lang w:val="uz-Cyrl-UZ"/>
        </w:rPr>
        <w:t>qilish</w:t>
      </w:r>
      <w:r w:rsidR="00506158" w:rsidRPr="00506158">
        <w:rPr>
          <w:lang w:val="uz-Cyrl-UZ"/>
        </w:rPr>
        <w:t>;</w:t>
      </w:r>
    </w:p>
    <w:p w:rsidR="00037C62" w:rsidRPr="00506158" w:rsidRDefault="00506158" w:rsidP="00506158">
      <w:pPr>
        <w:ind w:firstLine="567"/>
        <w:jc w:val="both"/>
        <w:rPr>
          <w:lang w:val="uz-Cyrl-UZ"/>
        </w:rPr>
      </w:pPr>
      <w:r w:rsidRPr="00506158">
        <w:rPr>
          <w:lang w:val="uz-Cyrl-UZ"/>
        </w:rPr>
        <w:t xml:space="preserve">- </w:t>
      </w:r>
      <w:r w:rsidR="0008138D">
        <w:rPr>
          <w:lang w:val="uz-Cyrl-UZ"/>
        </w:rPr>
        <w:t>dorivor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o‘simlik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turlariga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bioekologik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xususiyatlarini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in’obatga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olgan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holda</w:t>
      </w:r>
      <w:r>
        <w:rPr>
          <w:lang w:val="uz-Cyrl-UZ"/>
        </w:rPr>
        <w:t xml:space="preserve"> </w:t>
      </w:r>
      <w:r w:rsidR="0008138D">
        <w:rPr>
          <w:lang w:val="uz-Cyrl-UZ"/>
        </w:rPr>
        <w:t>belgilangan</w:t>
      </w:r>
      <w:r>
        <w:rPr>
          <w:lang w:val="uz-Cyrl-UZ"/>
        </w:rPr>
        <w:t xml:space="preserve"> </w:t>
      </w:r>
      <w:r w:rsidR="0008138D">
        <w:rPr>
          <w:lang w:val="uz-Cyrl-UZ"/>
        </w:rPr>
        <w:t>agrotexnik</w:t>
      </w:r>
      <w:r>
        <w:rPr>
          <w:lang w:val="uz-Cyrl-UZ"/>
        </w:rPr>
        <w:t xml:space="preserve"> </w:t>
      </w:r>
      <w:r w:rsidR="0008138D">
        <w:rPr>
          <w:lang w:val="uz-Cyrl-UZ"/>
        </w:rPr>
        <w:t>chora</w:t>
      </w:r>
      <w:r>
        <w:rPr>
          <w:lang w:val="uz-Cyrl-UZ"/>
        </w:rPr>
        <w:t xml:space="preserve"> </w:t>
      </w:r>
      <w:r w:rsidR="0008138D">
        <w:rPr>
          <w:lang w:val="uz-Cyrl-UZ"/>
        </w:rPr>
        <w:t>tadbirlarni</w:t>
      </w:r>
      <w:r>
        <w:rPr>
          <w:lang w:val="uz-Cyrl-UZ"/>
        </w:rPr>
        <w:t xml:space="preserve"> </w:t>
      </w:r>
      <w:r w:rsidR="0008138D">
        <w:rPr>
          <w:lang w:val="uz-Cyrl-UZ"/>
        </w:rPr>
        <w:t>qo‘llay</w:t>
      </w:r>
      <w:r>
        <w:rPr>
          <w:lang w:val="uz-Cyrl-UZ"/>
        </w:rPr>
        <w:t xml:space="preserve"> </w:t>
      </w:r>
      <w:r w:rsidR="0008138D">
        <w:rPr>
          <w:lang w:val="uz-Cyrl-UZ"/>
        </w:rPr>
        <w:t>olish</w:t>
      </w:r>
      <w:r w:rsidRPr="00506158">
        <w:rPr>
          <w:lang w:val="uz-Cyrl-UZ"/>
        </w:rPr>
        <w:t xml:space="preserve"> </w:t>
      </w:r>
      <w:r w:rsidR="0008138D">
        <w:rPr>
          <w:lang w:val="uz-Cyrl-UZ"/>
        </w:rPr>
        <w:t>kompetensiyalarni</w:t>
      </w:r>
      <w:r>
        <w:rPr>
          <w:lang w:val="uz-Cyrl-UZ"/>
        </w:rPr>
        <w:t xml:space="preserve"> </w:t>
      </w:r>
      <w:r w:rsidR="0008138D">
        <w:rPr>
          <w:lang w:val="uz-Cyrl-UZ"/>
        </w:rPr>
        <w:t>egallash</w:t>
      </w:r>
      <w:r>
        <w:rPr>
          <w:lang w:val="uz-Cyrl-UZ"/>
        </w:rPr>
        <w:t xml:space="preserve"> </w:t>
      </w:r>
      <w:r w:rsidR="00037C62" w:rsidRPr="00506158">
        <w:rPr>
          <w:b/>
          <w:lang w:val="uz-Cyrl-UZ"/>
        </w:rPr>
        <w:t>ko`nikmalariga ega bo`lishi kerak.</w:t>
      </w:r>
    </w:p>
    <w:p w:rsidR="00037C62" w:rsidRPr="00DD0D91" w:rsidRDefault="00037C62" w:rsidP="00037C62">
      <w:pPr>
        <w:shd w:val="clear" w:color="auto" w:fill="FFFFFF"/>
        <w:tabs>
          <w:tab w:val="left" w:pos="851"/>
          <w:tab w:val="left" w:pos="6555"/>
        </w:tabs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Fanning o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quv rejadagi boshqa fanlar bilan o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>zaro bog</w:t>
      </w:r>
      <w:r>
        <w:rPr>
          <w:b/>
          <w:color w:val="000000"/>
          <w:lang w:val="uz-Cyrl-UZ"/>
        </w:rPr>
        <w:t>`</w:t>
      </w:r>
      <w:r w:rsidRPr="00DD0D91">
        <w:rPr>
          <w:b/>
          <w:color w:val="000000"/>
          <w:lang w:val="uz-Cyrl-UZ"/>
        </w:rPr>
        <w:t xml:space="preserve">liqligi va uslubiy jihatidan uzviyligi </w:t>
      </w:r>
    </w:p>
    <w:p w:rsidR="00037C62" w:rsidRPr="00DD0D91" w:rsidRDefault="00506158" w:rsidP="0050615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>
        <w:rPr>
          <w:bCs/>
          <w:lang w:val="uz-Cyrl-UZ"/>
        </w:rPr>
        <w:t>“</w:t>
      </w:r>
      <w:r w:rsidR="0008138D">
        <w:rPr>
          <w:bCs/>
          <w:lang w:val="uz-Cyrl-UZ"/>
        </w:rPr>
        <w:t>Dorivor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o‘simliklarni</w:t>
      </w:r>
      <w:r>
        <w:rPr>
          <w:bCs/>
          <w:lang w:val="uz-Cyrl-UZ"/>
        </w:rPr>
        <w:t xml:space="preserve"> </w:t>
      </w:r>
      <w:r w:rsidR="00DF603C" w:rsidRPr="00DF603C">
        <w:rPr>
          <w:bCs/>
          <w:lang w:val="uz-Cyrl-UZ"/>
        </w:rPr>
        <w:t>y</w:t>
      </w:r>
      <w:r w:rsidR="0008138D">
        <w:rPr>
          <w:bCs/>
          <w:lang w:val="uz-Cyrl-UZ"/>
        </w:rPr>
        <w:t>etishtirishning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innovatsion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texnologiyalari</w:t>
      </w:r>
      <w:r w:rsidRPr="00506158">
        <w:rPr>
          <w:bCs/>
          <w:lang w:val="uz-Cyrl-UZ"/>
        </w:rPr>
        <w:t xml:space="preserve">” </w:t>
      </w:r>
      <w:r w:rsidR="0008138D">
        <w:rPr>
          <w:bCs/>
          <w:lang w:val="uz-Cyrl-UZ"/>
        </w:rPr>
        <w:t>moduli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mazmuni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o‘quv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rejadagi</w:t>
      </w:r>
      <w:r w:rsidRPr="00506158">
        <w:rPr>
          <w:bCs/>
          <w:lang w:val="uz-Cyrl-UZ"/>
        </w:rPr>
        <w:t xml:space="preserve"> “</w:t>
      </w:r>
      <w:r w:rsidR="0008138D">
        <w:rPr>
          <w:bCs/>
          <w:lang w:val="uz-Cyrl-UZ"/>
        </w:rPr>
        <w:t>Dorivor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o‘simliklar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introduksiyasi</w:t>
      </w:r>
      <w:r>
        <w:rPr>
          <w:bCs/>
          <w:lang w:val="uz-Cyrl-UZ"/>
        </w:rPr>
        <w:t>”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va</w:t>
      </w:r>
      <w:r w:rsidRPr="00506158">
        <w:rPr>
          <w:bCs/>
          <w:lang w:val="uz-Cyrl-UZ"/>
        </w:rPr>
        <w:t xml:space="preserve"> </w:t>
      </w:r>
      <w:r>
        <w:rPr>
          <w:bCs/>
          <w:lang w:val="uz-Cyrl-UZ"/>
        </w:rPr>
        <w:t>“</w:t>
      </w:r>
      <w:r w:rsidR="0008138D">
        <w:rPr>
          <w:bCs/>
          <w:lang w:val="uz-Cyrl-UZ"/>
        </w:rPr>
        <w:t>Dorivor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o‘simliklarni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tayyorlash</w:t>
      </w:r>
      <w:r>
        <w:rPr>
          <w:bCs/>
          <w:lang w:val="uz-Cyrl-UZ"/>
        </w:rPr>
        <w:t xml:space="preserve">, </w:t>
      </w:r>
      <w:r w:rsidR="0008138D">
        <w:rPr>
          <w:bCs/>
          <w:lang w:val="uz-Cyrl-UZ"/>
        </w:rPr>
        <w:t>saqlash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va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dastlabki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qayta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ishlashning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innovatsion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texnologiyasi</w:t>
      </w:r>
      <w:r>
        <w:rPr>
          <w:bCs/>
          <w:lang w:val="uz-Cyrl-UZ"/>
        </w:rPr>
        <w:t xml:space="preserve">” </w:t>
      </w:r>
      <w:r w:rsidR="0008138D">
        <w:rPr>
          <w:bCs/>
          <w:lang w:val="uz-Cyrl-UZ"/>
        </w:rPr>
        <w:t>o‘quv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modullari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bilan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uzviy</w:t>
      </w:r>
      <w:r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bog‘langan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holda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pedagoglarning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malakasini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oshirishga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xizmat</w:t>
      </w:r>
      <w:r w:rsidRPr="00506158">
        <w:rPr>
          <w:bCs/>
          <w:lang w:val="uz-Cyrl-UZ"/>
        </w:rPr>
        <w:t xml:space="preserve"> </w:t>
      </w:r>
      <w:r w:rsidR="0008138D">
        <w:rPr>
          <w:bCs/>
          <w:lang w:val="uz-Cyrl-UZ"/>
        </w:rPr>
        <w:t>qiladi</w:t>
      </w:r>
      <w:r w:rsidRPr="00506158">
        <w:rPr>
          <w:bCs/>
          <w:lang w:val="uz-Cyrl-UZ"/>
        </w:rPr>
        <w:t>.</w:t>
      </w:r>
    </w:p>
    <w:p w:rsidR="00037C62" w:rsidRPr="00DD0D91" w:rsidRDefault="00037C62" w:rsidP="00037C62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lang w:val="uz-Cyrl-UZ"/>
        </w:rPr>
      </w:pPr>
      <w:r w:rsidRPr="00DD0D91">
        <w:rPr>
          <w:b/>
          <w:lang w:val="uz-Cyrl-UZ"/>
        </w:rPr>
        <w:t>Fanning ilm-fan va ishlab chiqarishdagi o</w:t>
      </w:r>
      <w:r>
        <w:rPr>
          <w:b/>
          <w:lang w:val="uz-Cyrl-UZ"/>
        </w:rPr>
        <w:t>`</w:t>
      </w:r>
      <w:r w:rsidRPr="00DD0D91">
        <w:rPr>
          <w:b/>
          <w:lang w:val="uz-Cyrl-UZ"/>
        </w:rPr>
        <w:t>rni</w:t>
      </w:r>
    </w:p>
    <w:p w:rsidR="00037C62" w:rsidRPr="00042902" w:rsidRDefault="00037C62" w:rsidP="0000673D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  <w:lang w:val="en-US"/>
        </w:rPr>
      </w:pPr>
      <w:r w:rsidRPr="00DD0D91">
        <w:rPr>
          <w:rFonts w:ascii="Times New Roman" w:hAnsi="Times New Roman"/>
          <w:b w:val="0"/>
          <w:sz w:val="24"/>
          <w:szCs w:val="24"/>
        </w:rPr>
        <w:t>Respublikamizning iqtisodiy tarmog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ining asosini qishloq xo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jaligi tashkil etadi. Bundan tashqari,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simliklardan olinadigan dorivor mahsulotlar farmatsevtika zavodlari va dorixonalarda keng miqyosda foydalaniladi. Shuningdek, oq</w:t>
      </w:r>
      <w:r w:rsidR="00DF603C" w:rsidRPr="00DF603C">
        <w:rPr>
          <w:rFonts w:ascii="Times New Roman" w:hAnsi="Times New Roman"/>
          <w:b w:val="0"/>
          <w:sz w:val="24"/>
          <w:szCs w:val="24"/>
        </w:rPr>
        <w:t>a</w:t>
      </w:r>
      <w:r w:rsidRPr="00DD0D91">
        <w:rPr>
          <w:rFonts w:ascii="Times New Roman" w:hAnsi="Times New Roman"/>
          <w:b w:val="0"/>
          <w:sz w:val="24"/>
          <w:szCs w:val="24"/>
        </w:rPr>
        <w:t>va suvlarni har xil chiqindilardan tozalashda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simliklardan keng foydalaniladi. </w:t>
      </w:r>
      <w:r w:rsidRPr="00DD0D91">
        <w:rPr>
          <w:rFonts w:ascii="Times New Roman" w:hAnsi="Times New Roman"/>
          <w:b w:val="0"/>
          <w:color w:val="auto"/>
          <w:sz w:val="24"/>
          <w:szCs w:val="24"/>
        </w:rPr>
        <w:t>Shu bois,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simliklarning biologik xususiyatlarini bilish, tabiiy zahiralarini aniqlash,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paytirish va ulardan oqilona foydalanishni bilish zarur masala hisoblanadi. Shuning uchun, ushbu fan ishlab chiqarish texnologik tizimining ajralmas bo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inidir.</w:t>
      </w:r>
    </w:p>
    <w:p w:rsidR="00037C62" w:rsidRPr="00DD0D91" w:rsidRDefault="00037C62" w:rsidP="00037C62">
      <w:pPr>
        <w:pStyle w:val="2"/>
        <w:keepNext w:val="0"/>
        <w:widowControl w:val="0"/>
        <w:spacing w:before="12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DD0D91">
        <w:rPr>
          <w:rFonts w:ascii="Times New Roman" w:hAnsi="Times New Roman"/>
          <w:sz w:val="24"/>
          <w:szCs w:val="24"/>
        </w:rPr>
        <w:t>Fanni o</w:t>
      </w:r>
      <w:r>
        <w:rPr>
          <w:rFonts w:ascii="Times New Roman" w:hAnsi="Times New Roman"/>
          <w:sz w:val="24"/>
          <w:szCs w:val="24"/>
        </w:rPr>
        <w:t>`</w:t>
      </w:r>
      <w:r w:rsidRPr="00DD0D91">
        <w:rPr>
          <w:rFonts w:ascii="Times New Roman" w:hAnsi="Times New Roman"/>
          <w:sz w:val="24"/>
          <w:szCs w:val="24"/>
        </w:rPr>
        <w:t>qitishda foydalaniladigan zamonaviy axborot va pedagogik texnologiyalar</w:t>
      </w:r>
    </w:p>
    <w:p w:rsidR="00037C62" w:rsidRPr="00DD0D91" w:rsidRDefault="00037C62" w:rsidP="00037C62">
      <w:pPr>
        <w:pStyle w:val="2"/>
        <w:keepNext w:val="0"/>
        <w:widowControl w:val="0"/>
        <w:ind w:firstLine="539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b w:val="0"/>
          <w:sz w:val="24"/>
          <w:szCs w:val="24"/>
        </w:rPr>
        <w:t xml:space="preserve">Talabalarni </w:t>
      </w:r>
      <w:r>
        <w:rPr>
          <w:rFonts w:ascii="Times New Roman" w:hAnsi="Times New Roman"/>
          <w:b w:val="0"/>
          <w:bCs w:val="0"/>
          <w:sz w:val="24"/>
          <w:szCs w:val="24"/>
        </w:rPr>
        <w:t>farmakognoziya</w:t>
      </w:r>
      <w:r w:rsidRPr="00DD0D91">
        <w:rPr>
          <w:rFonts w:ascii="Times New Roman" w:hAnsi="Times New Roman"/>
          <w:bCs w:val="0"/>
          <w:sz w:val="24"/>
          <w:szCs w:val="24"/>
          <w:lang w:val="sv-SE"/>
        </w:rPr>
        <w:t xml:space="preserve"> </w:t>
      </w:r>
      <w:r w:rsidRPr="00DD0D91">
        <w:rPr>
          <w:rFonts w:ascii="Times New Roman" w:hAnsi="Times New Roman"/>
          <w:b w:val="0"/>
          <w:sz w:val="24"/>
          <w:szCs w:val="24"/>
        </w:rPr>
        <w:t>fanini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zlashtirishlari uchun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qitishning ilg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va zamonaviy usullaridan foydalanish, yangi informatsion-pedagogik texnologiyalarni tadbiq qilish, muhim ahamiyatga egadir. Fanni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zlashtirishda darslik,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va uslubiy qo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llanmalar,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 xml:space="preserve">ruza matnlari, tarqatma materiallar, elektron materiallar, virtual stendlar hamda gerbariylardan </w:t>
      </w:r>
      <w:r w:rsidRPr="00DD0D91">
        <w:rPr>
          <w:rFonts w:ascii="Times New Roman" w:hAnsi="Times New Roman"/>
          <w:b w:val="0"/>
          <w:sz w:val="24"/>
          <w:szCs w:val="24"/>
        </w:rPr>
        <w:lastRenderedPageBreak/>
        <w:t>foydalaniladi. Fanning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qitish turlari dasturda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rsatilgan mavzular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mashg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ulotlar shaklida olib boriladi. Shuningdek, atroflicha bilim olishni ta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minlash maqsadida, talabalarga mustaqil ish mavzulari ham beriladi. Fanni zamonaviy pedagogik uslublar – “Klaster”, “Bumerang”, “Debatlar” va boshqa shu kabi uslublarda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tish ham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zda tutilgandir.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lumotlar ko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rgazmali o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quv qurollari, kodoskop, multimedia, mikroskop, total va kesmali preparatlar yordamida olib boriladi. Ma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ruza, amaliy darslarida mos ravishdagi ilg</w:t>
      </w:r>
      <w:r>
        <w:rPr>
          <w:rFonts w:ascii="Times New Roman" w:hAnsi="Times New Roman"/>
          <w:b w:val="0"/>
          <w:sz w:val="24"/>
          <w:szCs w:val="24"/>
        </w:rPr>
        <w:t>`</w:t>
      </w:r>
      <w:r w:rsidRPr="00DD0D91">
        <w:rPr>
          <w:rFonts w:ascii="Times New Roman" w:hAnsi="Times New Roman"/>
          <w:b w:val="0"/>
          <w:sz w:val="24"/>
          <w:szCs w:val="24"/>
        </w:rPr>
        <w:t>or pedagogik texnologiyalardan foydalaniladi.</w:t>
      </w:r>
    </w:p>
    <w:p w:rsidR="00037C62" w:rsidRPr="00DD0D91" w:rsidRDefault="00037C62" w:rsidP="00037C62">
      <w:pPr>
        <w:pStyle w:val="2"/>
        <w:keepNext w:val="0"/>
        <w:widowControl w:val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DD0D91">
        <w:rPr>
          <w:rFonts w:ascii="Times New Roman" w:hAnsi="Times New Roman"/>
          <w:caps/>
          <w:sz w:val="24"/>
          <w:szCs w:val="24"/>
        </w:rPr>
        <w:t>Asosiy qism</w:t>
      </w:r>
    </w:p>
    <w:p w:rsidR="00506158" w:rsidRDefault="0008138D" w:rsidP="00506158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Kirish</w:t>
      </w:r>
      <w:r w:rsidR="00506158" w:rsidRPr="00506158">
        <w:rPr>
          <w:b/>
          <w:lang w:val="uz-Cyrl-UZ"/>
        </w:rPr>
        <w:t xml:space="preserve">. </w:t>
      </w:r>
      <w:r>
        <w:rPr>
          <w:b/>
          <w:lang w:val="uz-Cyrl-UZ"/>
        </w:rPr>
        <w:t>Fanning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maqsadi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vazifalari</w:t>
      </w:r>
      <w:r w:rsidR="00506158" w:rsidRPr="00506158">
        <w:rPr>
          <w:b/>
          <w:lang w:val="uz-Cyrl-UZ"/>
        </w:rPr>
        <w:t xml:space="preserve">. </w:t>
      </w:r>
      <w:r>
        <w:rPr>
          <w:b/>
          <w:lang w:val="uz-Cyrl-UZ"/>
        </w:rPr>
        <w:t>Dorivor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o‘simliklar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dehqonchik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tarixi</w:t>
      </w:r>
    </w:p>
    <w:p w:rsidR="00506158" w:rsidRPr="00EE76D6" w:rsidRDefault="0008138D" w:rsidP="000B493D">
      <w:pPr>
        <w:spacing w:before="120" w:after="120"/>
        <w:ind w:firstLine="567"/>
        <w:jc w:val="both"/>
        <w:rPr>
          <w:lang w:val="uz-Cyrl-UZ"/>
        </w:rPr>
      </w:pPr>
      <w:r>
        <w:rPr>
          <w:lang w:val="uz-Cyrl-UZ"/>
        </w:rPr>
        <w:t>Modulning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mazmun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mohiyati</w:t>
      </w:r>
      <w:r w:rsidR="00506158" w:rsidRPr="00EE76D6">
        <w:rPr>
          <w:lang w:val="uz-Cyrl-UZ"/>
        </w:rPr>
        <w:t xml:space="preserve">, </w:t>
      </w:r>
      <w:r>
        <w:rPr>
          <w:lang w:val="uz-Cyrl-UZ"/>
        </w:rPr>
        <w:t>maqsadi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>
        <w:rPr>
          <w:lang w:val="uz-Cyrl-UZ"/>
        </w:rPr>
        <w:t xml:space="preserve"> </w:t>
      </w:r>
      <w:r>
        <w:rPr>
          <w:lang w:val="uz-Cyrl-UZ"/>
        </w:rPr>
        <w:t>vazifalari</w:t>
      </w:r>
      <w:r w:rsidR="00EE76D6">
        <w:rPr>
          <w:lang w:val="uz-Cyrl-UZ"/>
        </w:rPr>
        <w:t xml:space="preserve">. </w:t>
      </w:r>
      <w:r>
        <w:rPr>
          <w:lang w:val="uz-Cyrl-UZ"/>
        </w:rPr>
        <w:t>O‘zbekistonda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dorivor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o‘simliklar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dehqonchilik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tarixi</w:t>
      </w:r>
      <w:r w:rsidR="00506158" w:rsidRPr="00EE76D6">
        <w:rPr>
          <w:lang w:val="uz-Cyrl-UZ"/>
        </w:rPr>
        <w:t xml:space="preserve">, </w:t>
      </w:r>
      <w:r>
        <w:rPr>
          <w:lang w:val="uz-Cyrl-UZ"/>
        </w:rPr>
        <w:t>dorivor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506158" w:rsidRPr="00EE76D6">
        <w:rPr>
          <w:lang w:val="uz-Cyrl-UZ"/>
        </w:rPr>
        <w:t xml:space="preserve"> </w:t>
      </w:r>
      <w:r w:rsidR="00DF603C" w:rsidRPr="00DF603C">
        <w:rPr>
          <w:lang w:val="uz-Cyrl-UZ"/>
        </w:rPr>
        <w:t>y</w:t>
      </w:r>
      <w:r>
        <w:rPr>
          <w:lang w:val="uz-Cyrl-UZ"/>
        </w:rPr>
        <w:t>etishtirish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usullari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uning</w:t>
      </w:r>
      <w:r w:rsidR="00DF603C">
        <w:rPr>
          <w:lang w:val="en-US"/>
        </w:rPr>
        <w:t xml:space="preserve"> </w:t>
      </w:r>
      <w:r>
        <w:rPr>
          <w:lang w:val="uz-Cyrl-UZ"/>
        </w:rPr>
        <w:t>ahamiyati</w:t>
      </w:r>
      <w:r w:rsidR="00506158" w:rsidRPr="00EE76D6">
        <w:rPr>
          <w:lang w:val="uz-Cyrl-UZ"/>
        </w:rPr>
        <w:t xml:space="preserve">. </w:t>
      </w:r>
      <w:r>
        <w:rPr>
          <w:lang w:val="uz-Cyrl-UZ"/>
        </w:rPr>
        <w:t>Dorivor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506158" w:rsidRP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etishtirish</w:t>
      </w:r>
      <w:r w:rsidR="00DF603C">
        <w:rPr>
          <w:lang w:val="en-US"/>
        </w:rPr>
        <w:t xml:space="preserve"> </w:t>
      </w:r>
      <w:r>
        <w:rPr>
          <w:lang w:val="uz-Cyrl-UZ"/>
        </w:rPr>
        <w:t>texnologiyasi</w:t>
      </w:r>
      <w:r w:rsidR="00506158" w:rsidRPr="00EE76D6">
        <w:rPr>
          <w:lang w:val="uz-Cyrl-UZ"/>
        </w:rPr>
        <w:t>.</w:t>
      </w:r>
      <w:r w:rsidR="00E63917">
        <w:rPr>
          <w:lang w:val="uz-Cyrl-UZ"/>
        </w:rPr>
        <w:t xml:space="preserve"> </w:t>
      </w:r>
      <w:r>
        <w:rPr>
          <w:lang w:val="uz-Cyrl-UZ"/>
        </w:rPr>
        <w:t>Tuproqqa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ishlov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berishning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nazariy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amaliy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506158" w:rsidRPr="00EE76D6">
        <w:rPr>
          <w:lang w:val="uz-Cyrl-UZ"/>
        </w:rPr>
        <w:t xml:space="preserve">. </w:t>
      </w:r>
      <w:r>
        <w:rPr>
          <w:lang w:val="uz-Cyrl-UZ"/>
        </w:rPr>
        <w:t>Agrotexnika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bosqichlari</w:t>
      </w:r>
      <w:r w:rsidR="00506158" w:rsidRPr="00EE76D6">
        <w:rPr>
          <w:lang w:val="uz-Cyrl-UZ"/>
        </w:rPr>
        <w:t xml:space="preserve">, </w:t>
      </w:r>
      <w:r>
        <w:rPr>
          <w:lang w:val="uz-Cyrl-UZ"/>
        </w:rPr>
        <w:t>tabiiy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dorivor</w:t>
      </w:r>
      <w:r w:rsidR="00506158" w:rsidRPr="00EE76D6">
        <w:rPr>
          <w:lang w:val="uz-Cyrl-UZ"/>
        </w:rPr>
        <w:t xml:space="preserve">, </w:t>
      </w:r>
      <w:r>
        <w:rPr>
          <w:lang w:val="uz-Cyrl-UZ"/>
        </w:rPr>
        <w:t>Introdutsent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o‘simlik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zaxiralari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uni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muhofaza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qilish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choralari</w:t>
      </w:r>
      <w:r w:rsidR="00506158" w:rsidRPr="00EE76D6">
        <w:rPr>
          <w:lang w:val="uz-Cyrl-UZ"/>
        </w:rPr>
        <w:t xml:space="preserve">. </w:t>
      </w:r>
      <w:r>
        <w:rPr>
          <w:lang w:val="uz-Cyrl-UZ"/>
        </w:rPr>
        <w:t>O‘simlik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hayvonot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olamini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muhofaza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qilish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borasida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hukumat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qarorlari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63917">
        <w:rPr>
          <w:lang w:val="uz-Cyrl-UZ"/>
        </w:rPr>
        <w:t xml:space="preserve"> </w:t>
      </w:r>
      <w:r w:rsidR="00DF603C" w:rsidRPr="00E51298">
        <w:rPr>
          <w:lang w:val="uz-Cyrl-UZ"/>
        </w:rPr>
        <w:t>y</w:t>
      </w:r>
      <w:r>
        <w:rPr>
          <w:lang w:val="uz-Cyrl-UZ"/>
        </w:rPr>
        <w:t>etishtirish</w:t>
      </w:r>
      <w:r w:rsidR="00E63917">
        <w:rPr>
          <w:lang w:val="uz-Cyrl-UZ"/>
        </w:rPr>
        <w:t xml:space="preserve"> </w:t>
      </w:r>
      <w:r>
        <w:rPr>
          <w:lang w:val="uz-Cyrl-UZ"/>
        </w:rPr>
        <w:t>bo‘yicha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huqumat</w:t>
      </w:r>
      <w:r w:rsidR="00506158" w:rsidRPr="00EE76D6">
        <w:rPr>
          <w:lang w:val="uz-Cyrl-UZ"/>
        </w:rPr>
        <w:t xml:space="preserve"> </w:t>
      </w:r>
      <w:r>
        <w:rPr>
          <w:lang w:val="uz-Cyrl-UZ"/>
        </w:rPr>
        <w:t>qarorlari</w:t>
      </w:r>
      <w:r w:rsidR="00506158" w:rsidRPr="00EE76D6">
        <w:rPr>
          <w:lang w:val="uz-Cyrl-UZ"/>
        </w:rPr>
        <w:t>.</w:t>
      </w:r>
    </w:p>
    <w:p w:rsidR="00506158" w:rsidRPr="00EE76D6" w:rsidRDefault="0008138D" w:rsidP="00506158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Dorivor</w:t>
      </w:r>
      <w:r w:rsidR="00506158" w:rsidRPr="00EE76D6">
        <w:rPr>
          <w:b/>
          <w:lang w:val="uz-Cyrl-UZ"/>
        </w:rPr>
        <w:t xml:space="preserve"> </w:t>
      </w:r>
      <w:r>
        <w:rPr>
          <w:b/>
          <w:lang w:val="uz-Cyrl-UZ"/>
        </w:rPr>
        <w:t>o‘simliklarni</w:t>
      </w:r>
      <w:r w:rsidR="00506158" w:rsidRPr="00EE76D6">
        <w:rPr>
          <w:b/>
          <w:lang w:val="uz-Cyrl-UZ"/>
        </w:rPr>
        <w:t xml:space="preserve"> </w:t>
      </w:r>
      <w:r>
        <w:rPr>
          <w:b/>
          <w:lang w:val="uz-Cyrl-UZ"/>
        </w:rPr>
        <w:t>ko‘paytirish</w:t>
      </w:r>
      <w:r w:rsidR="00506158" w:rsidRPr="00EE76D6">
        <w:rPr>
          <w:b/>
          <w:lang w:val="uz-Cyrl-UZ"/>
        </w:rPr>
        <w:t xml:space="preserve"> </w:t>
      </w:r>
      <w:r>
        <w:rPr>
          <w:b/>
          <w:lang w:val="uz-Cyrl-UZ"/>
        </w:rPr>
        <w:t>usullari</w:t>
      </w:r>
    </w:p>
    <w:p w:rsidR="00506158" w:rsidRPr="00EE76D6" w:rsidRDefault="0008138D" w:rsidP="000B493D">
      <w:pPr>
        <w:spacing w:before="120" w:after="120"/>
        <w:ind w:firstLine="567"/>
        <w:jc w:val="both"/>
        <w:rPr>
          <w:lang w:val="uz-Cyrl-UZ"/>
        </w:rPr>
      </w:pPr>
      <w:r>
        <w:rPr>
          <w:lang w:val="uz-Cyrl-UZ"/>
        </w:rPr>
        <w:t>Generativ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usullari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uning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nazariy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amaliy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urug‘idan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Urug‘dan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ko‘paytiriladigan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turlar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Urug‘larni</w:t>
      </w:r>
      <w:r w:rsidR="00EE76D6">
        <w:rPr>
          <w:lang w:val="uz-Cyrl-UZ"/>
        </w:rPr>
        <w:t xml:space="preserve"> </w:t>
      </w:r>
      <w:r>
        <w:rPr>
          <w:lang w:val="uz-Cyrl-UZ"/>
        </w:rPr>
        <w:t>yig‘ib</w:t>
      </w:r>
      <w:r w:rsidR="00EE76D6">
        <w:rPr>
          <w:lang w:val="uz-Cyrl-UZ"/>
        </w:rPr>
        <w:t xml:space="preserve"> </w:t>
      </w:r>
      <w:r>
        <w:rPr>
          <w:lang w:val="uz-Cyrl-UZ"/>
        </w:rPr>
        <w:t>olish</w:t>
      </w:r>
      <w:r w:rsid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qayta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ishlash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texnologiyasi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Urug‘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sinflari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unga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qo‘yiladigan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talablar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Urug‘larni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sifat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ko‘rsatkichlari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aniqlash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Urug‘larni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qayta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ishlash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ekishga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tayyorlash</w:t>
      </w:r>
      <w:r w:rsidR="00EE76D6" w:rsidRPr="00EE76D6">
        <w:rPr>
          <w:lang w:val="uz-Cyrl-UZ"/>
        </w:rPr>
        <w:t>.</w:t>
      </w:r>
    </w:p>
    <w:p w:rsidR="00506158" w:rsidRDefault="0008138D" w:rsidP="00961888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Vegetativ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ko‘paytirish</w:t>
      </w:r>
    </w:p>
    <w:p w:rsidR="00506158" w:rsidRPr="00EE76D6" w:rsidRDefault="0008138D" w:rsidP="000B493D">
      <w:pPr>
        <w:spacing w:before="120" w:after="120"/>
        <w:ind w:firstLine="567"/>
        <w:jc w:val="both"/>
        <w:rPr>
          <w:lang w:val="uz-Cyrl-UZ"/>
        </w:rPr>
      </w:pPr>
      <w:r>
        <w:rPr>
          <w:lang w:val="uz-Cyrl-UZ"/>
        </w:rPr>
        <w:t>Vegetativ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vegetativ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O‘rug‘dan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ko‘paytiriladigan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turlar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Vegetativ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afzalligi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Qalamcha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usulida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turlarini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Ildizpoya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ildiz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qalamchalaridan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Payvand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turlari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uning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nazariy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hamda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amaliy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EE76D6" w:rsidRPr="00EE76D6">
        <w:rPr>
          <w:lang w:val="uz-Cyrl-UZ"/>
        </w:rPr>
        <w:t>.</w:t>
      </w:r>
    </w:p>
    <w:p w:rsidR="00506158" w:rsidRDefault="0008138D" w:rsidP="000B493D">
      <w:pPr>
        <w:spacing w:before="120" w:after="120"/>
        <w:ind w:firstLine="567"/>
        <w:jc w:val="center"/>
        <w:rPr>
          <w:b/>
          <w:lang w:val="uz-Cyrl-UZ"/>
        </w:rPr>
      </w:pPr>
      <w:r>
        <w:rPr>
          <w:b/>
          <w:lang w:val="uz-Cyrl-UZ"/>
        </w:rPr>
        <w:t>Dorivor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o‘simliklarni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sug‘oriladigan</w:t>
      </w:r>
      <w:r w:rsidR="00506158" w:rsidRPr="00506158">
        <w:rPr>
          <w:b/>
          <w:lang w:val="uz-Cyrl-UZ"/>
        </w:rPr>
        <w:t xml:space="preserve"> </w:t>
      </w:r>
      <w:r w:rsidR="00DF603C">
        <w:rPr>
          <w:b/>
          <w:lang w:val="en-US"/>
        </w:rPr>
        <w:t>y</w:t>
      </w:r>
      <w:r>
        <w:rPr>
          <w:b/>
          <w:lang w:val="uz-Cyrl-UZ"/>
        </w:rPr>
        <w:t>erlarda</w:t>
      </w:r>
      <w:r w:rsidR="00506158" w:rsidRPr="00506158">
        <w:rPr>
          <w:b/>
          <w:lang w:val="uz-Cyrl-UZ"/>
        </w:rPr>
        <w:t xml:space="preserve"> </w:t>
      </w:r>
      <w:r w:rsidR="00DF603C">
        <w:rPr>
          <w:b/>
          <w:lang w:val="en-US"/>
        </w:rPr>
        <w:t>y</w:t>
      </w:r>
      <w:r>
        <w:rPr>
          <w:b/>
          <w:lang w:val="uz-Cyrl-UZ"/>
        </w:rPr>
        <w:t>etishtirish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agrotexnologiyasi</w:t>
      </w:r>
    </w:p>
    <w:p w:rsidR="00506158" w:rsidRPr="00EE76D6" w:rsidRDefault="0008138D" w:rsidP="000B493D">
      <w:pPr>
        <w:spacing w:before="120" w:after="120"/>
        <w:ind w:firstLine="567"/>
        <w:jc w:val="both"/>
        <w:rPr>
          <w:lang w:val="uz-Cyrl-UZ"/>
        </w:rPr>
      </w:pP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xom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ashyo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mahsulotlarini</w:t>
      </w:r>
      <w:r w:rsidR="00EE76D6" w:rsidRPr="00EE76D6">
        <w:rPr>
          <w:lang w:val="uz-Cyrl-UZ"/>
        </w:rPr>
        <w:t xml:space="preserve"> </w:t>
      </w:r>
      <w:r w:rsidR="00DF603C" w:rsidRPr="00DF603C">
        <w:rPr>
          <w:lang w:val="uz-Cyrl-UZ"/>
        </w:rPr>
        <w:t>y</w:t>
      </w:r>
      <w:r>
        <w:rPr>
          <w:lang w:val="uz-Cyrl-UZ"/>
        </w:rPr>
        <w:t>etishtirishning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tuproq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sharoitlariga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bog‘liqligi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O‘simlik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bioekologik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xususiyatlarini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e’tiborga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olgan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holda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agrotexnik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tadbirlarni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amalga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oshirish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mexanizmlari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Tuproqqa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ishlov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berish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tizimlari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Kuzgi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shudgor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Almashlab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ekish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Xom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ashyoni</w:t>
      </w:r>
      <w:r w:rsidR="00EE76D6" w:rsidRPr="00EE76D6">
        <w:rPr>
          <w:lang w:val="uz-Cyrl-UZ"/>
        </w:rPr>
        <w:t xml:space="preserve"> </w:t>
      </w:r>
      <w:r w:rsidR="00DF603C" w:rsidRPr="00E51298">
        <w:rPr>
          <w:lang w:val="uz-Cyrl-UZ"/>
        </w:rPr>
        <w:t>y</w:t>
      </w:r>
      <w:r>
        <w:rPr>
          <w:lang w:val="uz-Cyrl-UZ"/>
        </w:rPr>
        <w:t>etishtirish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texnologiyasi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Sug‘orish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tizimi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uni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o`</w:t>
      </w:r>
      <w:r>
        <w:rPr>
          <w:lang w:val="uz-Cyrl-UZ"/>
        </w:rPr>
        <w:t>simlik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turlarida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joriy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etish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Organik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mineral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o‘g‘itlardan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foydalanish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Xom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ashyoni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yig‘ish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q</w:t>
      </w:r>
      <w:r>
        <w:rPr>
          <w:lang w:val="uz-Cyrl-UZ"/>
        </w:rPr>
        <w:t>uritish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uchun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dala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sharoitlarini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tayyorlash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EE76D6" w:rsidRPr="00EE76D6">
        <w:rPr>
          <w:lang w:val="uz-Cyrl-UZ"/>
        </w:rPr>
        <w:t>.</w:t>
      </w:r>
    </w:p>
    <w:p w:rsidR="00506158" w:rsidRDefault="0008138D" w:rsidP="00506158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Kam</w:t>
      </w:r>
      <w:r w:rsidR="00506158">
        <w:rPr>
          <w:b/>
          <w:lang w:val="uz-Cyrl-UZ"/>
        </w:rPr>
        <w:t xml:space="preserve"> </w:t>
      </w:r>
      <w:r>
        <w:rPr>
          <w:b/>
          <w:lang w:val="uz-Cyrl-UZ"/>
        </w:rPr>
        <w:t>ta’minlangan</w:t>
      </w:r>
      <w:r w:rsidR="00506158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ta’minlanmagan</w:t>
      </w:r>
      <w:r w:rsidR="00506158" w:rsidRPr="00506158">
        <w:rPr>
          <w:b/>
          <w:lang w:val="uz-Cyrl-UZ"/>
        </w:rPr>
        <w:t xml:space="preserve"> </w:t>
      </w:r>
      <w:r w:rsidR="00DF603C">
        <w:rPr>
          <w:b/>
          <w:lang w:val="en-US"/>
        </w:rPr>
        <w:t>y</w:t>
      </w:r>
      <w:r>
        <w:rPr>
          <w:b/>
          <w:lang w:val="uz-Cyrl-UZ"/>
        </w:rPr>
        <w:t>erlarda</w:t>
      </w:r>
      <w:r w:rsidR="00506158">
        <w:rPr>
          <w:b/>
          <w:lang w:val="uz-Cyrl-UZ"/>
        </w:rPr>
        <w:t xml:space="preserve"> </w:t>
      </w:r>
      <w:r>
        <w:rPr>
          <w:b/>
          <w:lang w:val="uz-Cyrl-UZ"/>
        </w:rPr>
        <w:t>dorivor</w:t>
      </w:r>
      <w:r w:rsidR="00506158">
        <w:rPr>
          <w:b/>
          <w:lang w:val="uz-Cyrl-UZ"/>
        </w:rPr>
        <w:t xml:space="preserve"> </w:t>
      </w:r>
      <w:r>
        <w:rPr>
          <w:b/>
          <w:lang w:val="uz-Cyrl-UZ"/>
        </w:rPr>
        <w:t>o‘simliklarni</w:t>
      </w:r>
      <w:r w:rsidR="00506158" w:rsidRPr="00506158">
        <w:rPr>
          <w:b/>
          <w:lang w:val="uz-Cyrl-UZ"/>
        </w:rPr>
        <w:t xml:space="preserve"> </w:t>
      </w:r>
      <w:r w:rsidR="00DF603C">
        <w:rPr>
          <w:b/>
          <w:lang w:val="en-US"/>
        </w:rPr>
        <w:t>y</w:t>
      </w:r>
      <w:r>
        <w:rPr>
          <w:b/>
          <w:lang w:val="uz-Cyrl-UZ"/>
        </w:rPr>
        <w:t>etishtirish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texnologiyasi</w:t>
      </w:r>
    </w:p>
    <w:p w:rsidR="00506158" w:rsidRPr="00EE76D6" w:rsidRDefault="0008138D" w:rsidP="000B493D">
      <w:pPr>
        <w:spacing w:before="120" w:after="120"/>
        <w:ind w:firstLine="567"/>
        <w:jc w:val="both"/>
        <w:rPr>
          <w:lang w:val="uz-Cyrl-UZ"/>
        </w:rPr>
      </w:pPr>
      <w:r>
        <w:rPr>
          <w:lang w:val="uz-Cyrl-UZ"/>
        </w:rPr>
        <w:t>Dorivor</w:t>
      </w:r>
      <w:r w:rsidR="00EE76D6">
        <w:rPr>
          <w:lang w:val="uz-Cyrl-UZ"/>
        </w:rPr>
        <w:t xml:space="preserve"> </w:t>
      </w:r>
      <w:r>
        <w:rPr>
          <w:lang w:val="uz-Cyrl-UZ"/>
        </w:rPr>
        <w:t>o‘simliklar</w:t>
      </w:r>
      <w:r w:rsidR="00EE76D6">
        <w:rPr>
          <w:lang w:val="uz-Cyrl-UZ"/>
        </w:rPr>
        <w:t xml:space="preserve"> </w:t>
      </w:r>
      <w:r>
        <w:rPr>
          <w:lang w:val="uz-Cyrl-UZ"/>
        </w:rPr>
        <w:t>xom</w:t>
      </w:r>
      <w:r w:rsidR="00EE76D6">
        <w:rPr>
          <w:lang w:val="uz-Cyrl-UZ"/>
        </w:rPr>
        <w:t xml:space="preserve"> </w:t>
      </w:r>
      <w:r>
        <w:rPr>
          <w:lang w:val="uz-Cyrl-UZ"/>
        </w:rPr>
        <w:t>ashyo</w:t>
      </w:r>
      <w:r w:rsidR="00EE76D6">
        <w:rPr>
          <w:lang w:val="uz-Cyrl-UZ"/>
        </w:rPr>
        <w:t xml:space="preserve"> </w:t>
      </w:r>
      <w:r>
        <w:rPr>
          <w:lang w:val="uz-Cyrl-UZ"/>
        </w:rPr>
        <w:t>mahsulotlarini</w:t>
      </w:r>
      <w:r w:rsidR="00EE76D6">
        <w:rPr>
          <w:lang w:val="uz-Cyrl-UZ"/>
        </w:rPr>
        <w:t xml:space="preserve"> </w:t>
      </w:r>
      <w:r w:rsidR="00DF603C" w:rsidRPr="00DF603C">
        <w:rPr>
          <w:lang w:val="uz-Cyrl-UZ"/>
        </w:rPr>
        <w:t>y</w:t>
      </w:r>
      <w:r>
        <w:rPr>
          <w:lang w:val="uz-Cyrl-UZ"/>
        </w:rPr>
        <w:t>etishtirishning</w:t>
      </w:r>
      <w:r w:rsidR="00EE76D6">
        <w:rPr>
          <w:lang w:val="uz-Cyrl-UZ"/>
        </w:rPr>
        <w:t xml:space="preserve"> </w:t>
      </w:r>
      <w:r>
        <w:rPr>
          <w:lang w:val="uz-Cyrl-UZ"/>
        </w:rPr>
        <w:t>iqlim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tuproq</w:t>
      </w:r>
      <w:r w:rsidR="00EE76D6">
        <w:rPr>
          <w:lang w:val="uz-Cyrl-UZ"/>
        </w:rPr>
        <w:t xml:space="preserve"> </w:t>
      </w:r>
      <w:r>
        <w:rPr>
          <w:lang w:val="uz-Cyrl-UZ"/>
        </w:rPr>
        <w:t>sharoitlariga</w:t>
      </w:r>
      <w:r w:rsidR="00EE76D6">
        <w:rPr>
          <w:lang w:val="uz-Cyrl-UZ"/>
        </w:rPr>
        <w:t xml:space="preserve"> </w:t>
      </w:r>
      <w:r>
        <w:rPr>
          <w:lang w:val="uz-Cyrl-UZ"/>
        </w:rPr>
        <w:t>bog‘liqligi</w:t>
      </w:r>
      <w:r w:rsidR="00EE76D6">
        <w:rPr>
          <w:lang w:val="uz-Cyrl-UZ"/>
        </w:rPr>
        <w:t xml:space="preserve">. </w:t>
      </w:r>
      <w:r>
        <w:rPr>
          <w:lang w:val="uz-Cyrl-UZ"/>
        </w:rPr>
        <w:t>O‘simlik</w:t>
      </w:r>
      <w:r w:rsidR="00EE76D6">
        <w:rPr>
          <w:lang w:val="uz-Cyrl-UZ"/>
        </w:rPr>
        <w:t xml:space="preserve"> </w:t>
      </w:r>
      <w:r>
        <w:rPr>
          <w:lang w:val="uz-Cyrl-UZ"/>
        </w:rPr>
        <w:t>turlarini</w:t>
      </w:r>
      <w:r w:rsidR="00EE76D6">
        <w:rPr>
          <w:lang w:val="uz-Cyrl-UZ"/>
        </w:rPr>
        <w:t xml:space="preserve"> </w:t>
      </w:r>
      <w:r>
        <w:rPr>
          <w:lang w:val="uz-Cyrl-UZ"/>
        </w:rPr>
        <w:t>bioekologik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xususiyatlarini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e’tiborga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olgan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holda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tanlash</w:t>
      </w:r>
      <w:r w:rsidR="00EE76D6" w:rsidRPr="00EE76D6">
        <w:rPr>
          <w:lang w:val="uz-Cyrl-UZ"/>
        </w:rPr>
        <w:t>.</w:t>
      </w:r>
      <w:r w:rsidR="00E63917">
        <w:rPr>
          <w:lang w:val="uz-Cyrl-UZ"/>
        </w:rPr>
        <w:t xml:space="preserve"> </w:t>
      </w:r>
      <w:r>
        <w:rPr>
          <w:lang w:val="uz-Cyrl-UZ"/>
        </w:rPr>
        <w:t>Agrotexnik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tadbirlarni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amalga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oshirish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mexanizmlari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Tuproqqa</w:t>
      </w:r>
      <w:r w:rsidR="00EE76D6">
        <w:rPr>
          <w:lang w:val="uz-Cyrl-UZ"/>
        </w:rPr>
        <w:t xml:space="preserve"> </w:t>
      </w:r>
      <w:r>
        <w:rPr>
          <w:lang w:val="uz-Cyrl-UZ"/>
        </w:rPr>
        <w:t>ishlov</w:t>
      </w:r>
      <w:r w:rsidR="00EE76D6">
        <w:rPr>
          <w:lang w:val="uz-Cyrl-UZ"/>
        </w:rPr>
        <w:t xml:space="preserve"> </w:t>
      </w:r>
      <w:r>
        <w:rPr>
          <w:lang w:val="uz-Cyrl-UZ"/>
        </w:rPr>
        <w:t>berish</w:t>
      </w:r>
      <w:r w:rsidR="00EE76D6">
        <w:rPr>
          <w:lang w:val="uz-Cyrl-UZ"/>
        </w:rPr>
        <w:t xml:space="preserve"> </w:t>
      </w:r>
      <w:r>
        <w:rPr>
          <w:lang w:val="uz-Cyrl-UZ"/>
        </w:rPr>
        <w:t>tizimlari</w:t>
      </w:r>
      <w:r w:rsidR="00EE76D6">
        <w:rPr>
          <w:lang w:val="uz-Cyrl-UZ"/>
        </w:rPr>
        <w:t xml:space="preserve">. </w:t>
      </w:r>
      <w:r>
        <w:rPr>
          <w:lang w:val="uz-Cyrl-UZ"/>
        </w:rPr>
        <w:t>Namlikni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yig‘ish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maqsadida</w:t>
      </w:r>
      <w:r w:rsidR="00EE76D6">
        <w:rPr>
          <w:lang w:val="uz-Cyrl-UZ"/>
        </w:rPr>
        <w:t xml:space="preserve"> </w:t>
      </w:r>
      <w:r>
        <w:rPr>
          <w:lang w:val="uz-Cyrl-UZ"/>
        </w:rPr>
        <w:t>olib</w:t>
      </w:r>
      <w:r w:rsidR="00EE76D6">
        <w:rPr>
          <w:lang w:val="uz-Cyrl-UZ"/>
        </w:rPr>
        <w:t xml:space="preserve"> </w:t>
      </w:r>
      <w:r>
        <w:rPr>
          <w:lang w:val="uz-Cyrl-UZ"/>
        </w:rPr>
        <w:t>boriladigan</w:t>
      </w:r>
      <w:r w:rsidR="00EE76D6">
        <w:rPr>
          <w:lang w:val="uz-Cyrl-UZ"/>
        </w:rPr>
        <w:t xml:space="preserve"> </w:t>
      </w:r>
      <w:r>
        <w:rPr>
          <w:lang w:val="uz-Cyrl-UZ"/>
        </w:rPr>
        <w:t>tadbirlar</w:t>
      </w:r>
      <w:r w:rsidR="00EE76D6">
        <w:rPr>
          <w:lang w:val="uz-Cyrl-UZ"/>
        </w:rPr>
        <w:t xml:space="preserve">. </w:t>
      </w:r>
      <w:r>
        <w:rPr>
          <w:lang w:val="uz-Cyrl-UZ"/>
        </w:rPr>
        <w:t>S</w:t>
      </w:r>
      <w:r w:rsidR="00E530F3" w:rsidRPr="00E51298">
        <w:rPr>
          <w:lang w:val="uz-Cyrl-UZ"/>
        </w:rPr>
        <w:t>h</w:t>
      </w:r>
      <w:r>
        <w:rPr>
          <w:lang w:val="uz-Cyrl-UZ"/>
        </w:rPr>
        <w:t>udgor</w:t>
      </w:r>
      <w:r w:rsidR="00EE76D6">
        <w:rPr>
          <w:lang w:val="uz-Cyrl-UZ"/>
        </w:rPr>
        <w:t xml:space="preserve"> </w:t>
      </w:r>
      <w:r>
        <w:rPr>
          <w:lang w:val="uz-Cyrl-UZ"/>
        </w:rPr>
        <w:t>turlari</w:t>
      </w:r>
      <w:r w:rsidR="00EE76D6">
        <w:rPr>
          <w:lang w:val="uz-Cyrl-UZ"/>
        </w:rPr>
        <w:t xml:space="preserve">. </w:t>
      </w:r>
      <w:r>
        <w:rPr>
          <w:lang w:val="uz-Cyrl-UZ"/>
        </w:rPr>
        <w:t>Almashlab</w:t>
      </w:r>
      <w:r w:rsidR="00EE76D6">
        <w:rPr>
          <w:lang w:val="uz-Cyrl-UZ"/>
        </w:rPr>
        <w:t xml:space="preserve"> </w:t>
      </w:r>
      <w:r>
        <w:rPr>
          <w:lang w:val="uz-Cyrl-UZ"/>
        </w:rPr>
        <w:t>ekish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Xom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ashyoni</w:t>
      </w:r>
      <w:r w:rsidR="00EE76D6" w:rsidRPr="00EE76D6">
        <w:rPr>
          <w:lang w:val="uz-Cyrl-UZ"/>
        </w:rPr>
        <w:t xml:space="preserve"> </w:t>
      </w:r>
      <w:r w:rsidR="00DF603C" w:rsidRPr="00E51298">
        <w:rPr>
          <w:lang w:val="uz-Cyrl-UZ"/>
        </w:rPr>
        <w:t>y</w:t>
      </w:r>
      <w:r>
        <w:rPr>
          <w:lang w:val="uz-Cyrl-UZ"/>
        </w:rPr>
        <w:t>etishtirish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texnologiyasi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Xom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ashyoni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yig‘ish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va</w:t>
      </w:r>
      <w:r w:rsidR="00EE76D6" w:rsidRPr="00EE76D6">
        <w:rPr>
          <w:lang w:val="uz-Cyrl-UZ"/>
        </w:rPr>
        <w:t xml:space="preserve"> </w:t>
      </w:r>
      <w:r w:rsidR="00DF603C" w:rsidRPr="00E51298">
        <w:rPr>
          <w:lang w:val="uz-Cyrl-UZ"/>
        </w:rPr>
        <w:t>q</w:t>
      </w:r>
      <w:r>
        <w:rPr>
          <w:lang w:val="uz-Cyrl-UZ"/>
        </w:rPr>
        <w:t>uritish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uchun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dala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sharoitlarini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tayyorlash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EE76D6" w:rsidRPr="00EE76D6">
        <w:rPr>
          <w:lang w:val="uz-Cyrl-UZ"/>
        </w:rPr>
        <w:t>.</w:t>
      </w:r>
    </w:p>
    <w:p w:rsidR="00506158" w:rsidRDefault="0008138D" w:rsidP="00506158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Dorivor</w:t>
      </w:r>
      <w:r w:rsidR="00E63917">
        <w:rPr>
          <w:b/>
          <w:lang w:val="uz-Cyrl-UZ"/>
        </w:rPr>
        <w:t xml:space="preserve"> </w:t>
      </w:r>
      <w:r>
        <w:rPr>
          <w:b/>
          <w:lang w:val="uz-Cyrl-UZ"/>
        </w:rPr>
        <w:t>o‘simliklar</w:t>
      </w:r>
      <w:r w:rsidR="00E63917">
        <w:rPr>
          <w:b/>
          <w:lang w:val="uz-Cyrl-UZ"/>
        </w:rPr>
        <w:t xml:space="preserve"> </w:t>
      </w:r>
      <w:r w:rsidR="00DF603C">
        <w:rPr>
          <w:b/>
          <w:lang w:val="en-US"/>
        </w:rPr>
        <w:t>y</w:t>
      </w:r>
      <w:r>
        <w:rPr>
          <w:b/>
          <w:lang w:val="uz-Cyrl-UZ"/>
        </w:rPr>
        <w:t>etishtirishning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iqtisodiy</w:t>
      </w:r>
      <w:r w:rsidR="00506158" w:rsidRPr="00506158">
        <w:rPr>
          <w:b/>
          <w:lang w:val="uz-Cyrl-UZ"/>
        </w:rPr>
        <w:t xml:space="preserve"> </w:t>
      </w:r>
      <w:r>
        <w:rPr>
          <w:b/>
          <w:lang w:val="uz-Cyrl-UZ"/>
        </w:rPr>
        <w:t>samaradorligi</w:t>
      </w:r>
    </w:p>
    <w:p w:rsidR="00506158" w:rsidRPr="00EE76D6" w:rsidRDefault="0008138D" w:rsidP="000B493D">
      <w:pPr>
        <w:spacing w:before="120" w:after="120"/>
        <w:ind w:firstLine="567"/>
        <w:jc w:val="both"/>
        <w:rPr>
          <w:lang w:val="uz-Cyrl-UZ"/>
        </w:rPr>
      </w:pPr>
      <w:r>
        <w:rPr>
          <w:lang w:val="uz-Cyrl-UZ"/>
        </w:rPr>
        <w:t>Dorivor</w:t>
      </w:r>
      <w:r w:rsid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etirtirishda</w:t>
      </w:r>
      <w:r w:rsidR="00EE76D6">
        <w:rPr>
          <w:lang w:val="uz-Cyrl-UZ"/>
        </w:rPr>
        <w:t xml:space="preserve"> </w:t>
      </w:r>
      <w:r>
        <w:rPr>
          <w:lang w:val="uz-Cyrl-UZ"/>
        </w:rPr>
        <w:t>iqtisodiy</w:t>
      </w:r>
      <w:r w:rsidR="00EE76D6">
        <w:rPr>
          <w:lang w:val="uz-Cyrl-UZ"/>
        </w:rPr>
        <w:t xml:space="preserve"> </w:t>
      </w:r>
      <w:r>
        <w:rPr>
          <w:lang w:val="uz-Cyrl-UZ"/>
        </w:rPr>
        <w:t>samaradorlik</w:t>
      </w:r>
      <w:r w:rsidR="00EE76D6">
        <w:rPr>
          <w:lang w:val="uz-Cyrl-UZ"/>
        </w:rPr>
        <w:t xml:space="preserve"> </w:t>
      </w:r>
      <w:r>
        <w:rPr>
          <w:lang w:val="uz-Cyrl-UZ"/>
        </w:rPr>
        <w:t>asoslari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Hisob</w:t>
      </w:r>
      <w:r w:rsidR="00EE76D6">
        <w:rPr>
          <w:lang w:val="uz-Cyrl-UZ"/>
        </w:rPr>
        <w:t xml:space="preserve"> </w:t>
      </w:r>
      <w:r>
        <w:rPr>
          <w:lang w:val="uz-Cyrl-UZ"/>
        </w:rPr>
        <w:t>texnologik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kartalar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tuzish</w:t>
      </w:r>
      <w:r w:rsidR="00EE76D6" w:rsidRPr="00EE76D6">
        <w:rPr>
          <w:lang w:val="uz-Cyrl-UZ"/>
        </w:rPr>
        <w:t xml:space="preserve">. </w:t>
      </w:r>
      <w:r w:rsidR="00DF603C">
        <w:rPr>
          <w:lang w:val="en-US"/>
        </w:rPr>
        <w:t>H</w:t>
      </w:r>
      <w:r>
        <w:rPr>
          <w:lang w:val="uz-Cyrl-UZ"/>
        </w:rPr>
        <w:t>isob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texnologik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karta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mohiyati</w:t>
      </w:r>
      <w:r w:rsidR="00EE76D6" w:rsidRPr="00EE76D6">
        <w:rPr>
          <w:lang w:val="uz-Cyrl-UZ"/>
        </w:rPr>
        <w:t>.</w:t>
      </w:r>
      <w:r w:rsidR="00EE76D6">
        <w:rPr>
          <w:lang w:val="uz-Cyrl-UZ"/>
        </w:rPr>
        <w:t xml:space="preserve"> </w:t>
      </w:r>
      <w:r>
        <w:rPr>
          <w:lang w:val="uz-Cyrl-UZ"/>
        </w:rPr>
        <w:t>Iqtisodiy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samaradorligini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hisoblash</w:t>
      </w:r>
      <w:r w:rsidR="00EE76D6" w:rsidRPr="00EE76D6">
        <w:rPr>
          <w:lang w:val="uz-Cyrl-UZ"/>
        </w:rPr>
        <w:t>.</w:t>
      </w:r>
    </w:p>
    <w:p w:rsidR="00961888" w:rsidRPr="000C7CD2" w:rsidRDefault="0008138D" w:rsidP="00961888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Laboratoriya</w:t>
      </w:r>
      <w:r w:rsidR="00961888" w:rsidRPr="000C7CD2">
        <w:rPr>
          <w:b/>
          <w:lang w:val="uz-Cyrl-UZ"/>
        </w:rPr>
        <w:t xml:space="preserve"> </w:t>
      </w:r>
      <w:r w:rsidR="00961888">
        <w:rPr>
          <w:b/>
          <w:lang w:val="uz-Cyrl-UZ"/>
        </w:rPr>
        <w:t>mashgulotlar</w:t>
      </w:r>
      <w:r w:rsidR="00961888" w:rsidRPr="000C7CD2">
        <w:rPr>
          <w:b/>
          <w:lang w:val="uz-Cyrl-UZ"/>
        </w:rPr>
        <w:t xml:space="preserve"> </w:t>
      </w:r>
      <w:r w:rsidR="00961888">
        <w:rPr>
          <w:b/>
          <w:lang w:val="uz-Cyrl-UZ"/>
        </w:rPr>
        <w:t>uchun</w:t>
      </w:r>
      <w:r w:rsidR="00961888" w:rsidRPr="000C7CD2">
        <w:rPr>
          <w:b/>
          <w:lang w:val="uz-Cyrl-UZ"/>
        </w:rPr>
        <w:t xml:space="preserve"> </w:t>
      </w:r>
      <w:r w:rsidR="00961888">
        <w:rPr>
          <w:b/>
          <w:lang w:val="uz-Cyrl-UZ"/>
        </w:rPr>
        <w:t>quyidagi</w:t>
      </w:r>
      <w:r w:rsidR="00961888" w:rsidRPr="000C7CD2">
        <w:rPr>
          <w:b/>
          <w:lang w:val="uz-Cyrl-UZ"/>
        </w:rPr>
        <w:t xml:space="preserve"> </w:t>
      </w:r>
      <w:r w:rsidR="00961888">
        <w:rPr>
          <w:b/>
          <w:lang w:val="uz-Cyrl-UZ"/>
        </w:rPr>
        <w:t>mavzular</w:t>
      </w:r>
      <w:r w:rsidR="00961888" w:rsidRPr="000C7CD2">
        <w:rPr>
          <w:b/>
          <w:lang w:val="uz-Cyrl-UZ"/>
        </w:rPr>
        <w:t xml:space="preserve"> </w:t>
      </w:r>
      <w:r w:rsidR="00961888">
        <w:rPr>
          <w:b/>
          <w:lang w:val="uz-Cyrl-UZ"/>
        </w:rPr>
        <w:t>tavsiya</w:t>
      </w:r>
      <w:r w:rsidR="00961888" w:rsidRPr="000C7CD2">
        <w:rPr>
          <w:b/>
          <w:lang w:val="uz-Cyrl-UZ"/>
        </w:rPr>
        <w:t xml:space="preserve"> </w:t>
      </w:r>
      <w:r w:rsidR="00961888">
        <w:rPr>
          <w:b/>
          <w:lang w:val="uz-Cyrl-UZ"/>
        </w:rPr>
        <w:t>etiladi</w:t>
      </w:r>
      <w:r w:rsidR="00961888" w:rsidRPr="000C7CD2">
        <w:rPr>
          <w:b/>
          <w:lang w:val="uz-Cyrl-UZ"/>
        </w:rPr>
        <w:t>:</w:t>
      </w:r>
    </w:p>
    <w:p w:rsidR="00C04838" w:rsidRPr="00E530F3" w:rsidRDefault="0008138D" w:rsidP="00EE76D6">
      <w:pPr>
        <w:ind w:firstLine="567"/>
        <w:jc w:val="both"/>
        <w:rPr>
          <w:lang w:val="en-US"/>
        </w:rPr>
      </w:pP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usullari</w:t>
      </w:r>
      <w:r w:rsidR="00EE76D6" w:rsidRPr="00EE76D6">
        <w:rPr>
          <w:lang w:val="uz-Cyrl-UZ"/>
        </w:rPr>
        <w:t xml:space="preserve">. </w:t>
      </w:r>
      <w:r>
        <w:rPr>
          <w:lang w:val="uz-Cyrl-UZ"/>
        </w:rPr>
        <w:t>Generativ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>
        <w:rPr>
          <w:lang w:val="uz-Cyrl-UZ"/>
        </w:rPr>
        <w:t xml:space="preserve"> </w:t>
      </w:r>
      <w:r>
        <w:rPr>
          <w:lang w:val="uz-Cyrl-UZ"/>
        </w:rPr>
        <w:t>usullarini</w:t>
      </w:r>
      <w:r w:rsidR="00EE76D6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E530F3" w:rsidRPr="00E530F3">
        <w:rPr>
          <w:lang w:val="en-US"/>
        </w:rPr>
        <w:t>;</w:t>
      </w:r>
    </w:p>
    <w:p w:rsidR="00EE76D6" w:rsidRDefault="0008138D" w:rsidP="00EE76D6">
      <w:pPr>
        <w:ind w:firstLine="567"/>
        <w:jc w:val="both"/>
        <w:rPr>
          <w:lang w:val="uz-Cyrl-UZ"/>
        </w:rPr>
      </w:pPr>
      <w:r>
        <w:rPr>
          <w:lang w:val="uz-Cyrl-UZ"/>
        </w:rPr>
        <w:t>Vegetativ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ko‘paytirish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usullarini</w:t>
      </w:r>
      <w:r w:rsidR="00EE76D6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E530F3">
        <w:rPr>
          <w:lang w:val="uz-Cyrl-UZ"/>
        </w:rPr>
        <w:t>;</w:t>
      </w:r>
    </w:p>
    <w:p w:rsidR="00EE76D6" w:rsidRDefault="0008138D" w:rsidP="00EE76D6">
      <w:pPr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sug‘oriladigan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erlarda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etishtirish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agrotexnologiyasini</w:t>
      </w:r>
      <w:r w:rsidR="00EE76D6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E530F3">
        <w:rPr>
          <w:lang w:val="uz-Cyrl-UZ"/>
        </w:rPr>
        <w:t>;</w:t>
      </w:r>
    </w:p>
    <w:p w:rsidR="00EE76D6" w:rsidRDefault="0008138D" w:rsidP="00EE76D6">
      <w:pPr>
        <w:ind w:firstLine="567"/>
        <w:jc w:val="both"/>
        <w:rPr>
          <w:lang w:val="uz-Cyrl-UZ"/>
        </w:rPr>
      </w:pP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lalmi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erlarda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etishtirish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agrotexnologiyasini</w:t>
      </w:r>
      <w:r w:rsidR="00EE76D6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E530F3">
        <w:rPr>
          <w:lang w:val="uz-Cyrl-UZ"/>
        </w:rPr>
        <w:t>;</w:t>
      </w:r>
    </w:p>
    <w:p w:rsidR="00EE76D6" w:rsidRPr="00EE76D6" w:rsidRDefault="0008138D" w:rsidP="00EE76D6">
      <w:pPr>
        <w:ind w:firstLine="567"/>
        <w:jc w:val="both"/>
        <w:rPr>
          <w:lang w:val="uz-Cyrl-UZ"/>
        </w:rPr>
      </w:pPr>
      <w:r>
        <w:rPr>
          <w:lang w:val="uz-Cyrl-UZ"/>
        </w:rPr>
        <w:t>Dorivor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EE76D6" w:rsidRPr="00EE76D6">
        <w:rPr>
          <w:lang w:val="uz-Cyrl-UZ"/>
        </w:rPr>
        <w:t xml:space="preserve"> </w:t>
      </w:r>
      <w:r w:rsidR="00DF603C">
        <w:rPr>
          <w:lang w:val="en-US"/>
        </w:rPr>
        <w:t>y</w:t>
      </w:r>
      <w:r>
        <w:rPr>
          <w:lang w:val="uz-Cyrl-UZ"/>
        </w:rPr>
        <w:t>etishtirishning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iqtisodiy</w:t>
      </w:r>
      <w:r w:rsidR="00EE76D6" w:rsidRPr="00EE76D6">
        <w:rPr>
          <w:lang w:val="uz-Cyrl-UZ"/>
        </w:rPr>
        <w:t xml:space="preserve"> </w:t>
      </w:r>
      <w:r>
        <w:rPr>
          <w:lang w:val="uz-Cyrl-UZ"/>
        </w:rPr>
        <w:t>samaradorligini</w:t>
      </w:r>
      <w:r w:rsidR="00EE76D6">
        <w:rPr>
          <w:lang w:val="uz-Cyrl-UZ"/>
        </w:rPr>
        <w:t xml:space="preserve"> </w:t>
      </w:r>
      <w:r>
        <w:rPr>
          <w:lang w:val="uz-Cyrl-UZ"/>
        </w:rPr>
        <w:t>o‘rganish</w:t>
      </w:r>
      <w:r w:rsidR="00E530F3">
        <w:rPr>
          <w:lang w:val="uz-Cyrl-UZ"/>
        </w:rPr>
        <w:t>;</w:t>
      </w:r>
    </w:p>
    <w:p w:rsidR="00C229FC" w:rsidRPr="00DD0D91" w:rsidRDefault="00C229FC" w:rsidP="00C229FC">
      <w:pPr>
        <w:spacing w:before="120" w:after="120"/>
        <w:ind w:firstLine="567"/>
        <w:jc w:val="both"/>
        <w:rPr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Ilova</w:t>
      </w:r>
      <w:r w:rsidRPr="00DD0D91">
        <w:rPr>
          <w:bCs/>
          <w:color w:val="000000"/>
          <w:lang w:val="uz-Cyrl-UZ"/>
        </w:rPr>
        <w:t>: fanning ishchi dasturini shakllantirish jarayonida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quv rejada ko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rsatilgan soatlarga mos holda tanlab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qitiladi. Qo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shimcha va o</w:t>
      </w:r>
      <w:r>
        <w:rPr>
          <w:bCs/>
          <w:color w:val="000000"/>
          <w:lang w:val="uz-Cyrl-UZ"/>
        </w:rPr>
        <w:t>`</w:t>
      </w:r>
      <w:r w:rsidRPr="00DD0D91">
        <w:rPr>
          <w:bCs/>
          <w:color w:val="000000"/>
          <w:lang w:val="uz-Cyrl-UZ"/>
        </w:rPr>
        <w:t>zgartirish kiritish mumkin.</w:t>
      </w:r>
    </w:p>
    <w:p w:rsidR="00C229FC" w:rsidRPr="00DD0D91" w:rsidRDefault="00C229FC" w:rsidP="00C229FC">
      <w:pPr>
        <w:shd w:val="clear" w:color="auto" w:fill="FFFFFF"/>
        <w:autoSpaceDE w:val="0"/>
        <w:autoSpaceDN w:val="0"/>
        <w:adjustRightInd w:val="0"/>
        <w:spacing w:before="120" w:after="120"/>
        <w:ind w:firstLine="539"/>
        <w:jc w:val="center"/>
        <w:rPr>
          <w:b/>
          <w:color w:val="000000"/>
          <w:lang w:val="uz-Cyrl-UZ"/>
        </w:rPr>
      </w:pPr>
      <w:r w:rsidRPr="00DD0D91">
        <w:rPr>
          <w:b/>
          <w:color w:val="000000"/>
          <w:lang w:val="uz-Cyrl-UZ"/>
        </w:rPr>
        <w:t>M</w:t>
      </w:r>
      <w:r w:rsidRPr="00DD0D91">
        <w:rPr>
          <w:b/>
          <w:color w:val="000000"/>
          <w:lang w:val="en-US"/>
        </w:rPr>
        <w:t>ustaqil</w:t>
      </w:r>
      <w:r w:rsidR="00C04838">
        <w:rPr>
          <w:b/>
          <w:color w:val="000000"/>
          <w:lang w:val="en-US"/>
        </w:rPr>
        <w:t xml:space="preserve"> </w:t>
      </w:r>
      <w:r w:rsidRPr="00DD0D91">
        <w:rPr>
          <w:b/>
          <w:color w:val="000000"/>
          <w:lang w:val="en-US"/>
        </w:rPr>
        <w:t>ish</w:t>
      </w:r>
      <w:r w:rsidRPr="00DD0D91">
        <w:rPr>
          <w:b/>
          <w:color w:val="000000"/>
          <w:lang w:val="uz-Cyrl-UZ"/>
        </w:rPr>
        <w:t>ni tashkil etishning shakli va mazmuni.</w:t>
      </w:r>
    </w:p>
    <w:p w:rsidR="00C229FC" w:rsidRPr="00DD0D91" w:rsidRDefault="00C229FC" w:rsidP="00C229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 xml:space="preserve">Talaba mustaqil ishni tayyorlashda muayyan fanning xususiyatlarini hisobga olgan holda quyidagi shakllardan foydalanish tavsiya </w:t>
      </w:r>
      <w:r w:rsidRPr="004B5A9A">
        <w:rPr>
          <w:color w:val="000000"/>
          <w:lang w:val="uz-Cyrl-UZ"/>
        </w:rPr>
        <w:t>y</w:t>
      </w:r>
      <w:r w:rsidRPr="00DD0D91">
        <w:rPr>
          <w:color w:val="000000"/>
          <w:lang w:val="uz-Cyrl-UZ"/>
        </w:rPr>
        <w:t>etiladi: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amaliy mashg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ulotlarga tayyorgarlik ko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rish;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kurs ishini tayyorlash;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darslik va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qo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llanmalar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boblari va mavzularini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tarqatma materiallar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ma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ruzalar qismini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zlashtirish;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maxsus adabiyotlar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yicha fan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yoki mavzulari ustida ishlash;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yangi texnikalar, texnologiyalar bilan ishlashni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talabaning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quv-ilmiy –tadqiqot ishlarini bajarish bilan bog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liq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lgan fanlar bo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limlari va mavzularni chuqur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rganish;</w:t>
      </w:r>
    </w:p>
    <w:p w:rsidR="00C229FC" w:rsidRPr="00DD0D91" w:rsidRDefault="00C229FC" w:rsidP="00C229FC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z-Cyrl-UZ"/>
        </w:rPr>
      </w:pPr>
      <w:r w:rsidRPr="00DD0D91">
        <w:rPr>
          <w:color w:val="000000"/>
          <w:lang w:val="uz-Cyrl-UZ"/>
        </w:rPr>
        <w:t>faol va muammoli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qitish uslublaridan foydalaniladigan o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quv mashg</w:t>
      </w:r>
      <w:r>
        <w:rPr>
          <w:color w:val="000000"/>
          <w:lang w:val="uz-Cyrl-UZ"/>
        </w:rPr>
        <w:t>`</w:t>
      </w:r>
      <w:r w:rsidRPr="00DD0D91">
        <w:rPr>
          <w:color w:val="000000"/>
          <w:lang w:val="uz-Cyrl-UZ"/>
        </w:rPr>
        <w:t>ulotlari.</w:t>
      </w:r>
    </w:p>
    <w:p w:rsidR="00C229FC" w:rsidRDefault="00C229FC" w:rsidP="00C229FC">
      <w:pPr>
        <w:spacing w:before="120" w:after="120"/>
        <w:ind w:firstLine="709"/>
        <w:jc w:val="center"/>
        <w:rPr>
          <w:b/>
          <w:lang w:val="uz-Cyrl-UZ"/>
        </w:rPr>
      </w:pPr>
      <w:r>
        <w:rPr>
          <w:b/>
          <w:lang w:val="uz-Cyrl-UZ"/>
        </w:rPr>
        <w:t>Mustaqil</w:t>
      </w:r>
      <w:r w:rsidRPr="000917E0">
        <w:rPr>
          <w:b/>
          <w:lang w:val="uz-Cyrl-UZ"/>
        </w:rPr>
        <w:t xml:space="preserve"> </w:t>
      </w:r>
      <w:r>
        <w:rPr>
          <w:b/>
          <w:lang w:val="uz-Cyrl-UZ"/>
        </w:rPr>
        <w:t>ta`lim</w:t>
      </w:r>
      <w:r w:rsidRPr="000917E0">
        <w:rPr>
          <w:b/>
          <w:lang w:val="uz-Cyrl-UZ"/>
        </w:rPr>
        <w:t xml:space="preserve"> </w:t>
      </w:r>
      <w:r>
        <w:rPr>
          <w:b/>
          <w:lang w:val="uz-Cyrl-UZ"/>
        </w:rPr>
        <w:t>va</w:t>
      </w:r>
      <w:r w:rsidRPr="000917E0">
        <w:rPr>
          <w:b/>
          <w:lang w:val="uz-Cyrl-UZ"/>
        </w:rPr>
        <w:t xml:space="preserve"> </w:t>
      </w:r>
      <w:r>
        <w:rPr>
          <w:b/>
          <w:lang w:val="uz-Cyrl-UZ"/>
        </w:rPr>
        <w:t>mustaqil</w:t>
      </w:r>
      <w:r w:rsidRPr="000917E0">
        <w:rPr>
          <w:b/>
          <w:lang w:val="uz-Cyrl-UZ"/>
        </w:rPr>
        <w:t xml:space="preserve"> </w:t>
      </w:r>
      <w:r>
        <w:rPr>
          <w:b/>
          <w:lang w:val="uz-Cyrl-UZ"/>
        </w:rPr>
        <w:t>ishlar</w:t>
      </w:r>
    </w:p>
    <w:p w:rsidR="00A246E2" w:rsidRPr="000917E0" w:rsidRDefault="00A246E2" w:rsidP="000B493D">
      <w:pPr>
        <w:ind w:firstLine="567"/>
        <w:jc w:val="both"/>
        <w:rPr>
          <w:lang w:val="uz-Cyrl-UZ"/>
        </w:rPr>
      </w:pPr>
      <w:r>
        <w:rPr>
          <w:lang w:val="uz-Cyrl-UZ"/>
        </w:rPr>
        <w:t>Musta</w:t>
      </w:r>
      <w:r>
        <w:rPr>
          <w:lang w:val="en-US"/>
        </w:rPr>
        <w:t>q</w:t>
      </w:r>
      <w:r>
        <w:rPr>
          <w:lang w:val="uz-Cyrl-UZ"/>
        </w:rPr>
        <w:t>il</w:t>
      </w:r>
      <w:r w:rsidRPr="000917E0">
        <w:rPr>
          <w:lang w:val="uz-Cyrl-UZ"/>
        </w:rPr>
        <w:t xml:space="preserve"> </w:t>
      </w:r>
      <w:r>
        <w:rPr>
          <w:lang w:val="uz-Cyrl-UZ"/>
        </w:rPr>
        <w:t>ta`lim</w:t>
      </w:r>
      <w:r w:rsidRPr="000917E0">
        <w:rPr>
          <w:lang w:val="uz-Cyrl-UZ"/>
        </w:rPr>
        <w:t xml:space="preserve"> </w:t>
      </w:r>
      <w:r>
        <w:rPr>
          <w:lang w:val="uz-Cyrl-UZ"/>
        </w:rPr>
        <w:t>uchun</w:t>
      </w:r>
      <w:r w:rsidRPr="000917E0">
        <w:rPr>
          <w:lang w:val="uz-Cyrl-UZ"/>
        </w:rPr>
        <w:t xml:space="preserve"> </w:t>
      </w:r>
      <w:r>
        <w:rPr>
          <w:lang w:val="uz-Cyrl-UZ"/>
        </w:rPr>
        <w:t>tavsiya</w:t>
      </w:r>
      <w:r w:rsidRPr="000917E0">
        <w:rPr>
          <w:lang w:val="uz-Cyrl-UZ"/>
        </w:rPr>
        <w:t xml:space="preserve"> </w:t>
      </w:r>
      <w:r>
        <w:rPr>
          <w:lang w:val="en-US"/>
        </w:rPr>
        <w:t>y</w:t>
      </w:r>
      <w:r>
        <w:rPr>
          <w:lang w:val="uz-Cyrl-UZ"/>
        </w:rPr>
        <w:t>etiladigan</w:t>
      </w:r>
      <w:r w:rsidRPr="000917E0">
        <w:rPr>
          <w:lang w:val="uz-Cyrl-UZ"/>
        </w:rPr>
        <w:t xml:space="preserve"> </w:t>
      </w:r>
      <w:r>
        <w:rPr>
          <w:lang w:val="uz-Cyrl-UZ"/>
        </w:rPr>
        <w:t>mavzular</w:t>
      </w:r>
      <w:r w:rsidRPr="000917E0">
        <w:rPr>
          <w:lang w:val="uz-Cyrl-UZ"/>
        </w:rPr>
        <w:t>: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1. </w:t>
      </w:r>
      <w:r w:rsidR="0008138D" w:rsidRPr="00E530F3">
        <w:rPr>
          <w:lang w:val="en-US"/>
        </w:rPr>
        <w:t>O‘zbekistonda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dorivor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moychechak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="00EE76D6"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2. </w:t>
      </w:r>
      <w:r w:rsidR="0008138D" w:rsidRPr="00E530F3">
        <w:rPr>
          <w:lang w:val="en-US"/>
        </w:rPr>
        <w:t>Dorivor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tirnoqgul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xom</w:t>
      </w:r>
      <w:r w:rsidR="00EE76D6" w:rsidRPr="00E530F3">
        <w:rPr>
          <w:lang w:val="en-US"/>
        </w:rPr>
        <w:t>-</w:t>
      </w:r>
      <w:r w:rsidR="0008138D" w:rsidRPr="00E530F3">
        <w:rPr>
          <w:lang w:val="en-US"/>
        </w:rPr>
        <w:t>ashyosini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tayyorlash</w:t>
      </w:r>
      <w:r w:rsidR="00EE76D6" w:rsidRPr="00E530F3">
        <w:rPr>
          <w:lang w:val="en-US"/>
        </w:rPr>
        <w:t xml:space="preserve">, </w:t>
      </w:r>
      <w:r w:rsidR="0008138D" w:rsidRPr="00E530F3">
        <w:rPr>
          <w:lang w:val="en-US"/>
        </w:rPr>
        <w:t>saqlash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va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dastlabki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qayta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ishlash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3. </w:t>
      </w:r>
      <w:r w:rsidR="0008138D" w:rsidRPr="00E530F3">
        <w:rPr>
          <w:lang w:val="en-US"/>
        </w:rPr>
        <w:t>Dorivor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arslonquyruq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4. </w:t>
      </w:r>
      <w:r w:rsidR="0008138D" w:rsidRPr="00E530F3">
        <w:rPr>
          <w:lang w:val="en-US"/>
        </w:rPr>
        <w:t>Tog‘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rayhon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="00E63917"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5. </w:t>
      </w:r>
      <w:r w:rsidR="0008138D" w:rsidRPr="00E530F3">
        <w:rPr>
          <w:lang w:val="en-US"/>
        </w:rPr>
        <w:t>Na’matak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6. </w:t>
      </w:r>
      <w:r w:rsidR="0008138D" w:rsidRPr="00E530F3">
        <w:rPr>
          <w:lang w:val="en-US"/>
        </w:rPr>
        <w:t>Zirk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7. </w:t>
      </w:r>
      <w:r w:rsidR="0008138D" w:rsidRPr="00E530F3">
        <w:rPr>
          <w:lang w:val="en-US"/>
        </w:rPr>
        <w:t>Qizil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do‘lana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8. </w:t>
      </w:r>
      <w:r w:rsidR="0008138D" w:rsidRPr="00E530F3">
        <w:rPr>
          <w:lang w:val="en-US"/>
        </w:rPr>
        <w:t>Eman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daraxti</w:t>
      </w:r>
      <w:r w:rsidR="00240584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9. </w:t>
      </w:r>
      <w:r w:rsidR="0008138D" w:rsidRPr="00E530F3">
        <w:rPr>
          <w:lang w:val="en-US"/>
        </w:rPr>
        <w:t>Oq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qayin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10. </w:t>
      </w:r>
      <w:r w:rsidR="0008138D" w:rsidRPr="00E530F3">
        <w:rPr>
          <w:lang w:val="en-US"/>
        </w:rPr>
        <w:t>Zira</w:t>
      </w:r>
      <w:r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>11.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Dalachoy</w:t>
      </w:r>
      <w:r w:rsidR="00E63917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12. </w:t>
      </w:r>
      <w:r w:rsidR="0008138D" w:rsidRPr="00E530F3">
        <w:rPr>
          <w:lang w:val="en-US"/>
        </w:rPr>
        <w:t>Dorivor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13. </w:t>
      </w:r>
      <w:r w:rsidR="0008138D" w:rsidRPr="00E530F3">
        <w:rPr>
          <w:lang w:val="en-US"/>
        </w:rPr>
        <w:t>C</w:t>
      </w:r>
      <w:r w:rsidR="00240584">
        <w:rPr>
          <w:lang w:val="en-US"/>
        </w:rPr>
        <w:t>h</w:t>
      </w:r>
      <w:r w:rsidR="0008138D" w:rsidRPr="00E530F3">
        <w:rPr>
          <w:lang w:val="en-US"/>
        </w:rPr>
        <w:t>akanda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14. </w:t>
      </w:r>
      <w:r w:rsidR="0008138D" w:rsidRPr="00E530F3">
        <w:rPr>
          <w:lang w:val="en-US"/>
        </w:rPr>
        <w:t>Valeriana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15. </w:t>
      </w:r>
      <w:r w:rsidR="0008138D" w:rsidRPr="00E530F3">
        <w:rPr>
          <w:lang w:val="en-US"/>
        </w:rPr>
        <w:t>Tapinambur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16. </w:t>
      </w:r>
      <w:r w:rsidR="0008138D" w:rsidRPr="00E530F3">
        <w:rPr>
          <w:lang w:val="en-US"/>
        </w:rPr>
        <w:t>Exinatseya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</w:t>
      </w:r>
      <w:r w:rsidR="00240584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17. </w:t>
      </w:r>
      <w:r w:rsidR="0008138D" w:rsidRPr="00E530F3">
        <w:rPr>
          <w:lang w:val="en-US"/>
        </w:rPr>
        <w:t>S</w:t>
      </w:r>
      <w:r w:rsidR="00E530F3">
        <w:rPr>
          <w:lang w:val="en-US"/>
        </w:rPr>
        <w:t>h</w:t>
      </w:r>
      <w:r w:rsidR="0008138D" w:rsidRPr="00E530F3">
        <w:rPr>
          <w:lang w:val="en-US"/>
        </w:rPr>
        <w:t>irinmiya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xom</w:t>
      </w:r>
      <w:r w:rsidR="00EE76D6" w:rsidRPr="00E530F3">
        <w:rPr>
          <w:lang w:val="en-US"/>
        </w:rPr>
        <w:t>-</w:t>
      </w:r>
      <w:r w:rsidR="0008138D" w:rsidRPr="00E530F3">
        <w:rPr>
          <w:lang w:val="en-US"/>
        </w:rPr>
        <w:t>ashyosini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tayyorlash</w:t>
      </w:r>
      <w:r w:rsidR="00EE76D6" w:rsidRPr="00E530F3">
        <w:rPr>
          <w:lang w:val="en-US"/>
        </w:rPr>
        <w:t xml:space="preserve">, </w:t>
      </w:r>
      <w:r w:rsidR="0008138D" w:rsidRPr="00E530F3">
        <w:rPr>
          <w:lang w:val="en-US"/>
        </w:rPr>
        <w:t>saqlash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va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dastlabki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qayta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ishlash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E63917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18. </w:t>
      </w:r>
      <w:r w:rsidR="0008138D" w:rsidRPr="00E530F3">
        <w:rPr>
          <w:lang w:val="en-US"/>
        </w:rPr>
        <w:t>Gazanda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o‘t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va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limon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o‘t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  <w:r w:rsidR="00EE76D6" w:rsidRPr="00E530F3">
        <w:rPr>
          <w:lang w:val="en-US"/>
        </w:rPr>
        <w:t>.</w:t>
      </w:r>
    </w:p>
    <w:p w:rsidR="00EE76D6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19. </w:t>
      </w:r>
      <w:r w:rsidR="0008138D" w:rsidRPr="00E530F3">
        <w:rPr>
          <w:lang w:val="en-US"/>
        </w:rPr>
        <w:t>O‘zbekistonda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na’matakni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="00EE76D6"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A246E2" w:rsidRPr="00E530F3" w:rsidRDefault="000B493D" w:rsidP="000B493D">
      <w:pPr>
        <w:tabs>
          <w:tab w:val="left" w:pos="0"/>
        </w:tabs>
        <w:jc w:val="both"/>
        <w:rPr>
          <w:lang w:val="en-US"/>
        </w:rPr>
      </w:pPr>
      <w:r w:rsidRPr="00E530F3">
        <w:rPr>
          <w:lang w:val="en-US"/>
        </w:rPr>
        <w:t xml:space="preserve">20. </w:t>
      </w:r>
      <w:r w:rsidR="0008138D" w:rsidRPr="00E530F3">
        <w:rPr>
          <w:lang w:val="en-US"/>
        </w:rPr>
        <w:t>Qon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cho‘p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o‘simligini</w:t>
      </w:r>
      <w:r w:rsidR="00EE76D6" w:rsidRPr="00E530F3">
        <w:rPr>
          <w:lang w:val="en-US"/>
        </w:rPr>
        <w:t xml:space="preserve"> </w:t>
      </w:r>
      <w:r w:rsidR="00240584">
        <w:rPr>
          <w:lang w:val="en-US"/>
        </w:rPr>
        <w:t>y</w:t>
      </w:r>
      <w:r w:rsidR="0008138D" w:rsidRPr="00E530F3">
        <w:rPr>
          <w:lang w:val="en-US"/>
        </w:rPr>
        <w:t>etishtirish</w:t>
      </w:r>
      <w:r w:rsidR="00EE76D6" w:rsidRPr="00E530F3">
        <w:rPr>
          <w:lang w:val="en-US"/>
        </w:rPr>
        <w:t xml:space="preserve"> </w:t>
      </w:r>
      <w:r w:rsidR="0008138D" w:rsidRPr="00E530F3">
        <w:rPr>
          <w:lang w:val="en-US"/>
        </w:rPr>
        <w:t>texnologiyasi</w:t>
      </w:r>
    </w:p>
    <w:p w:rsidR="00A246E2" w:rsidRPr="00DD0D91" w:rsidRDefault="00A246E2" w:rsidP="00A246E2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1259"/>
        <w:jc w:val="center"/>
        <w:rPr>
          <w:b/>
          <w:bCs/>
          <w:color w:val="000000"/>
          <w:lang w:val="uz-Cyrl-UZ"/>
        </w:rPr>
      </w:pPr>
      <w:r w:rsidRPr="00DD0D91">
        <w:rPr>
          <w:b/>
          <w:bCs/>
          <w:color w:val="000000"/>
          <w:lang w:val="uz-Cyrl-UZ"/>
        </w:rPr>
        <w:t>Foydalanilgan darslik va 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quv qo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llanmalar ro</w:t>
      </w:r>
      <w:r>
        <w:rPr>
          <w:b/>
          <w:bCs/>
          <w:color w:val="000000"/>
          <w:lang w:val="uz-Cyrl-UZ"/>
        </w:rPr>
        <w:t>`</w:t>
      </w:r>
      <w:r w:rsidRPr="00DD0D91">
        <w:rPr>
          <w:b/>
          <w:bCs/>
          <w:color w:val="000000"/>
          <w:lang w:val="uz-Cyrl-UZ"/>
        </w:rPr>
        <w:t>yxati</w:t>
      </w:r>
    </w:p>
    <w:p w:rsidR="00A246E2" w:rsidRDefault="00A246E2" w:rsidP="00A246E2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1259"/>
        <w:jc w:val="center"/>
        <w:rPr>
          <w:b/>
          <w:bCs/>
          <w:color w:val="000000"/>
          <w:lang w:val="uz-Cyrl-UZ"/>
        </w:rPr>
      </w:pPr>
      <w:r>
        <w:rPr>
          <w:b/>
          <w:bCs/>
          <w:color w:val="000000"/>
          <w:lang w:val="uz-Cyrl-UZ"/>
        </w:rPr>
        <w:t>Asosiy</w:t>
      </w:r>
      <w:r w:rsidRPr="00DD0D91">
        <w:rPr>
          <w:b/>
          <w:bCs/>
          <w:color w:val="000000"/>
          <w:lang w:val="uz-Cyrl-UZ"/>
        </w:rPr>
        <w:t xml:space="preserve"> </w:t>
      </w:r>
      <w:r>
        <w:rPr>
          <w:b/>
          <w:bCs/>
          <w:color w:val="000000"/>
          <w:lang w:val="uz-Cyrl-UZ"/>
        </w:rPr>
        <w:t>adabiyotlar</w:t>
      </w:r>
      <w:r w:rsidRPr="00DD0D91">
        <w:rPr>
          <w:b/>
          <w:bCs/>
          <w:color w:val="000000"/>
          <w:lang w:val="uz-Cyrl-UZ"/>
        </w:rPr>
        <w:t>:</w:t>
      </w:r>
    </w:p>
    <w:p w:rsidR="00A246E2" w:rsidRDefault="00A246E2" w:rsidP="000B493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lang w:val="uz-Cyrl-UZ"/>
        </w:rPr>
      </w:pPr>
      <w:r w:rsidRPr="00DD0D91">
        <w:rPr>
          <w:lang w:val="uz-Cyrl-UZ"/>
        </w:rPr>
        <w:t>Lama Y.C., Ghimire S.K. and Thomas Y. Medicinal plants ofdolopo: Amchic and Conservation. WWF Nepal Program, Kathmandu 2001.</w:t>
      </w:r>
    </w:p>
    <w:p w:rsidR="000B493D" w:rsidRPr="00CC6B3F" w:rsidRDefault="000B493D" w:rsidP="000B493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lang w:val="uz-Cyrl-UZ"/>
        </w:rPr>
      </w:pPr>
      <w:r w:rsidRPr="00CC6B3F">
        <w:rPr>
          <w:lang w:val="uz-Cyrl-UZ"/>
        </w:rPr>
        <w:t>Gerard Bodeker, K.K.S. Bhat, Jeffrey Burley, Paul Vantomme. Medicinal plants for forest conservation and health care. Rome, 1997</w:t>
      </w:r>
    </w:p>
    <w:p w:rsidR="000B493D" w:rsidRPr="00CC6B3F" w:rsidRDefault="0008138D" w:rsidP="000B493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lang w:val="uz-Cyrl-UZ"/>
        </w:rPr>
      </w:pPr>
      <w:r>
        <w:rPr>
          <w:lang w:val="uz-Cyrl-UZ"/>
        </w:rPr>
        <w:t>O‘</w:t>
      </w:r>
      <w:r w:rsidR="000B493D" w:rsidRPr="00CC6B3F">
        <w:rPr>
          <w:lang w:val="uz-Cyrl-UZ"/>
        </w:rPr>
        <w:t>.</w:t>
      </w:r>
      <w:r w:rsidR="00240584" w:rsidRPr="00240584">
        <w:rPr>
          <w:lang w:val="uz-Cyrl-UZ"/>
        </w:rPr>
        <w:t xml:space="preserve"> </w:t>
      </w:r>
      <w:r>
        <w:rPr>
          <w:lang w:val="uz-Cyrl-UZ"/>
        </w:rPr>
        <w:t>Ahmedov</w:t>
      </w:r>
      <w:r w:rsidR="000B493D" w:rsidRPr="00CC6B3F">
        <w:rPr>
          <w:lang w:val="uz-Cyrl-UZ"/>
        </w:rPr>
        <w:t xml:space="preserve">, </w:t>
      </w:r>
      <w:r>
        <w:rPr>
          <w:lang w:val="uz-Cyrl-UZ"/>
        </w:rPr>
        <w:t>A</w:t>
      </w:r>
      <w:r w:rsidR="000B493D" w:rsidRPr="00CC6B3F">
        <w:rPr>
          <w:lang w:val="uz-Cyrl-UZ"/>
        </w:rPr>
        <w:t>.</w:t>
      </w:r>
      <w:r w:rsidR="00240584" w:rsidRPr="00240584">
        <w:rPr>
          <w:lang w:val="uz-Cyrl-UZ"/>
        </w:rPr>
        <w:t xml:space="preserve"> </w:t>
      </w:r>
      <w:r>
        <w:rPr>
          <w:lang w:val="uz-Cyrl-UZ"/>
        </w:rPr>
        <w:t>Ergashev</w:t>
      </w:r>
      <w:r w:rsidR="000B493D" w:rsidRPr="00CC6B3F">
        <w:rPr>
          <w:lang w:val="uz-Cyrl-UZ"/>
        </w:rPr>
        <w:t xml:space="preserve">, </w:t>
      </w:r>
      <w:r>
        <w:rPr>
          <w:lang w:val="uz-Cyrl-UZ"/>
        </w:rPr>
        <w:t>A</w:t>
      </w:r>
      <w:r w:rsidR="000B493D" w:rsidRPr="00CC6B3F">
        <w:rPr>
          <w:lang w:val="uz-Cyrl-UZ"/>
        </w:rPr>
        <w:t>.</w:t>
      </w:r>
      <w:r w:rsidR="00240584" w:rsidRPr="00240584">
        <w:rPr>
          <w:lang w:val="uz-Cyrl-UZ"/>
        </w:rPr>
        <w:t xml:space="preserve"> </w:t>
      </w:r>
      <w:r>
        <w:rPr>
          <w:lang w:val="uz-Cyrl-UZ"/>
        </w:rPr>
        <w:t>Abzalov</w:t>
      </w:r>
      <w:r w:rsidR="000B493D" w:rsidRPr="00CC6B3F">
        <w:rPr>
          <w:lang w:val="uz-Cyrl-UZ"/>
        </w:rPr>
        <w:t xml:space="preserve">, </w:t>
      </w:r>
      <w:r>
        <w:rPr>
          <w:lang w:val="uz-Cyrl-UZ"/>
        </w:rPr>
        <w:t>M</w:t>
      </w:r>
      <w:r w:rsidR="000B493D" w:rsidRPr="00CC6B3F">
        <w:rPr>
          <w:lang w:val="uz-Cyrl-UZ"/>
        </w:rPr>
        <w:t>.</w:t>
      </w:r>
      <w:r w:rsidR="00240584">
        <w:rPr>
          <w:lang w:val="en-US"/>
        </w:rPr>
        <w:t xml:space="preserve"> </w:t>
      </w:r>
      <w:r>
        <w:rPr>
          <w:lang w:val="uz-Cyrl-UZ"/>
        </w:rPr>
        <w:t>Y</w:t>
      </w:r>
      <w:r w:rsidR="00E530F3" w:rsidRPr="00E530F3">
        <w:rPr>
          <w:lang w:val="uz-Cyrl-UZ"/>
        </w:rPr>
        <w:t>u</w:t>
      </w:r>
      <w:r>
        <w:rPr>
          <w:lang w:val="uz-Cyrl-UZ"/>
        </w:rPr>
        <w:t>lchieva</w:t>
      </w:r>
      <w:r w:rsidR="000B493D" w:rsidRPr="00CC6B3F">
        <w:rPr>
          <w:lang w:val="uz-Cyrl-UZ"/>
        </w:rPr>
        <w:t xml:space="preserve">. </w:t>
      </w:r>
      <w:r>
        <w:rPr>
          <w:lang w:val="uz-Cyrl-UZ"/>
        </w:rPr>
        <w:t>O‘quv</w:t>
      </w:r>
      <w:r w:rsidR="00CC6B3F" w:rsidRPr="00CC6B3F">
        <w:rPr>
          <w:lang w:val="uz-Cyrl-UZ"/>
        </w:rPr>
        <w:t xml:space="preserve"> </w:t>
      </w:r>
      <w:r>
        <w:rPr>
          <w:lang w:val="uz-Cyrl-UZ"/>
        </w:rPr>
        <w:t>darslik</w:t>
      </w:r>
      <w:r w:rsidR="000B493D" w:rsidRPr="00CC6B3F">
        <w:rPr>
          <w:lang w:val="uz-Cyrl-UZ"/>
        </w:rPr>
        <w:t>. //</w:t>
      </w:r>
      <w:r w:rsidR="00E530F3" w:rsidRPr="00E530F3">
        <w:rPr>
          <w:lang w:val="uz-Cyrl-UZ"/>
        </w:rPr>
        <w:t xml:space="preserve"> </w:t>
      </w:r>
      <w:r>
        <w:rPr>
          <w:lang w:val="uz-Cyrl-UZ"/>
        </w:rPr>
        <w:t>Dorivor</w:t>
      </w:r>
      <w:r w:rsidR="000B493D" w:rsidRPr="00CC6B3F">
        <w:rPr>
          <w:lang w:val="uz-Cyrl-UZ"/>
        </w:rPr>
        <w:t xml:space="preserve"> </w:t>
      </w:r>
      <w:r>
        <w:rPr>
          <w:lang w:val="uz-Cyrl-UZ"/>
        </w:rPr>
        <w:t>o‘simliklar</w:t>
      </w:r>
      <w:r w:rsidR="000B493D" w:rsidRPr="00CC6B3F">
        <w:rPr>
          <w:lang w:val="uz-Cyrl-UZ"/>
        </w:rPr>
        <w:t xml:space="preserve"> </w:t>
      </w:r>
      <w:r w:rsidR="00240584">
        <w:rPr>
          <w:lang w:val="en-US"/>
        </w:rPr>
        <w:t>y</w:t>
      </w:r>
      <w:r>
        <w:rPr>
          <w:lang w:val="uz-Cyrl-UZ"/>
        </w:rPr>
        <w:t>etishtirish</w:t>
      </w:r>
      <w:r w:rsidR="000B493D" w:rsidRPr="00CC6B3F">
        <w:rPr>
          <w:lang w:val="uz-Cyrl-UZ"/>
        </w:rPr>
        <w:t xml:space="preserve"> </w:t>
      </w:r>
      <w:r>
        <w:rPr>
          <w:lang w:val="uz-Cyrl-UZ"/>
        </w:rPr>
        <w:t>texnologiyasi</w:t>
      </w:r>
      <w:r w:rsidR="000B493D" w:rsidRPr="00CC6B3F">
        <w:rPr>
          <w:lang w:val="uz-Cyrl-UZ"/>
        </w:rPr>
        <w:t xml:space="preserve"> </w:t>
      </w:r>
      <w:r>
        <w:rPr>
          <w:lang w:val="uz-Cyrl-UZ"/>
        </w:rPr>
        <w:t>va</w:t>
      </w:r>
      <w:r w:rsidR="000B493D" w:rsidRPr="00CC6B3F">
        <w:rPr>
          <w:lang w:val="uz-Cyrl-UZ"/>
        </w:rPr>
        <w:t xml:space="preserve"> </w:t>
      </w:r>
      <w:r>
        <w:rPr>
          <w:lang w:val="uz-Cyrl-UZ"/>
        </w:rPr>
        <w:t>ekologiya</w:t>
      </w:r>
      <w:r w:rsidR="000B493D" w:rsidRPr="00CC6B3F">
        <w:rPr>
          <w:lang w:val="uz-Cyrl-UZ"/>
        </w:rPr>
        <w:t>.</w:t>
      </w:r>
      <w:r>
        <w:rPr>
          <w:lang w:val="uz-Cyrl-UZ"/>
        </w:rPr>
        <w:t>Toshkent</w:t>
      </w:r>
      <w:r w:rsidR="000B493D" w:rsidRPr="00CC6B3F">
        <w:rPr>
          <w:lang w:val="uz-Cyrl-UZ"/>
        </w:rPr>
        <w:t xml:space="preserve"> – 2009, -216 </w:t>
      </w:r>
      <w:r>
        <w:rPr>
          <w:lang w:val="uz-Cyrl-UZ"/>
        </w:rPr>
        <w:t>b</w:t>
      </w:r>
      <w:r w:rsidR="000B493D" w:rsidRPr="00CC6B3F">
        <w:rPr>
          <w:lang w:val="uz-Cyrl-UZ"/>
        </w:rPr>
        <w:t xml:space="preserve">. </w:t>
      </w:r>
    </w:p>
    <w:p w:rsidR="000B493D" w:rsidRPr="000B493D" w:rsidRDefault="0008138D" w:rsidP="000B493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lang w:val="uz-Cyrl-UZ"/>
        </w:rPr>
      </w:pPr>
      <w:r>
        <w:rPr>
          <w:lang w:val="uz-Cyrl-UZ"/>
        </w:rPr>
        <w:lastRenderedPageBreak/>
        <w:t>Murdaxaev</w:t>
      </w:r>
      <w:r w:rsidR="00240584" w:rsidRPr="00240584">
        <w:rPr>
          <w:lang w:val="uz-Cyrl-UZ"/>
        </w:rPr>
        <w:t xml:space="preserve"> </w:t>
      </w:r>
      <w:r>
        <w:rPr>
          <w:lang w:val="uz-Cyrl-UZ"/>
        </w:rPr>
        <w:t>Y</w:t>
      </w:r>
      <w:r w:rsidR="00240584" w:rsidRPr="00240584">
        <w:rPr>
          <w:lang w:val="uz-Cyrl-UZ"/>
        </w:rPr>
        <w:t>u</w:t>
      </w:r>
      <w:r w:rsidR="000B493D">
        <w:rPr>
          <w:lang w:val="uz-Cyrl-UZ"/>
        </w:rPr>
        <w:t>.</w:t>
      </w:r>
      <w:r>
        <w:rPr>
          <w:lang w:val="uz-Cyrl-UZ"/>
        </w:rPr>
        <w:t>M</w:t>
      </w:r>
      <w:r w:rsidR="000B493D">
        <w:rPr>
          <w:lang w:val="uz-Cyrl-UZ"/>
        </w:rPr>
        <w:t xml:space="preserve"> </w:t>
      </w:r>
      <w:r>
        <w:rPr>
          <w:lang w:val="uz-Cyrl-UZ"/>
        </w:rPr>
        <w:t>Sug‘oriladigan</w:t>
      </w:r>
      <w:r w:rsidR="000B493D">
        <w:rPr>
          <w:lang w:val="uz-Cyrl-UZ"/>
        </w:rPr>
        <w:t xml:space="preserve"> </w:t>
      </w:r>
      <w:r w:rsidR="00240584" w:rsidRPr="00240584">
        <w:rPr>
          <w:lang w:val="uz-Cyrl-UZ"/>
        </w:rPr>
        <w:t>y</w:t>
      </w:r>
      <w:r>
        <w:rPr>
          <w:lang w:val="uz-Cyrl-UZ"/>
        </w:rPr>
        <w:t>erlarda</w:t>
      </w:r>
      <w:r w:rsidR="000B493D">
        <w:rPr>
          <w:lang w:val="uz-Cyrl-UZ"/>
        </w:rPr>
        <w:t xml:space="preserve"> </w:t>
      </w:r>
      <w:r>
        <w:rPr>
          <w:lang w:val="uz-Cyrl-UZ"/>
        </w:rPr>
        <w:t>dorivor</w:t>
      </w:r>
      <w:r w:rsidR="000B493D">
        <w:rPr>
          <w:lang w:val="uz-Cyrl-UZ"/>
        </w:rPr>
        <w:t xml:space="preserve"> </w:t>
      </w:r>
      <w:r>
        <w:rPr>
          <w:lang w:val="uz-Cyrl-UZ"/>
        </w:rPr>
        <w:t>o‘simliklarni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introduksiyasi</w:t>
      </w:r>
      <w:r w:rsidR="000B493D" w:rsidRPr="000B493D">
        <w:rPr>
          <w:lang w:val="uz-Cyrl-UZ"/>
        </w:rPr>
        <w:t xml:space="preserve">. // </w:t>
      </w:r>
      <w:r>
        <w:rPr>
          <w:lang w:val="uz-Cyrl-UZ"/>
        </w:rPr>
        <w:t>doktorlik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ilmiy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darjasini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olish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uchun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yozilgan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dissertatsiya</w:t>
      </w:r>
      <w:r w:rsidR="000B493D" w:rsidRPr="000B493D">
        <w:rPr>
          <w:lang w:val="uz-Cyrl-UZ"/>
        </w:rPr>
        <w:t xml:space="preserve"> </w:t>
      </w:r>
      <w:r>
        <w:rPr>
          <w:lang w:val="uz-Cyrl-UZ"/>
        </w:rPr>
        <w:t>avtoreferati</w:t>
      </w:r>
      <w:r w:rsidR="000B493D" w:rsidRPr="000B493D">
        <w:rPr>
          <w:lang w:val="uz-Cyrl-UZ"/>
        </w:rPr>
        <w:t xml:space="preserve">. </w:t>
      </w:r>
      <w:r>
        <w:rPr>
          <w:lang w:val="uz-Cyrl-UZ"/>
        </w:rPr>
        <w:t>Toshkent</w:t>
      </w:r>
      <w:r w:rsidR="000B493D" w:rsidRPr="000B493D">
        <w:rPr>
          <w:lang w:val="uz-Cyrl-UZ"/>
        </w:rPr>
        <w:t xml:space="preserve">. </w:t>
      </w:r>
      <w:r>
        <w:rPr>
          <w:lang w:val="uz-Cyrl-UZ"/>
        </w:rPr>
        <w:t>Fan</w:t>
      </w:r>
      <w:r w:rsidR="000B493D" w:rsidRPr="000B493D">
        <w:rPr>
          <w:lang w:val="uz-Cyrl-UZ"/>
        </w:rPr>
        <w:t>. 1996. 67</w:t>
      </w:r>
      <w:r>
        <w:rPr>
          <w:lang w:val="uz-Cyrl-UZ"/>
        </w:rPr>
        <w:t>b</w:t>
      </w:r>
      <w:r w:rsidR="000B493D" w:rsidRPr="000B493D">
        <w:rPr>
          <w:lang w:val="uz-Cyrl-UZ"/>
        </w:rPr>
        <w:t>.</w:t>
      </w:r>
    </w:p>
    <w:p w:rsidR="000B493D" w:rsidRPr="00240584" w:rsidRDefault="0008138D" w:rsidP="000B493D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lang w:val="uz-Cyrl-UZ"/>
        </w:rPr>
      </w:pPr>
      <w:r w:rsidRPr="00240584">
        <w:rPr>
          <w:lang w:val="uz-Cyrl-UZ"/>
        </w:rPr>
        <w:t>To‘xtaev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B</w:t>
      </w:r>
      <w:r w:rsidR="000B493D" w:rsidRPr="00240584">
        <w:rPr>
          <w:lang w:val="uz-Cyrl-UZ"/>
        </w:rPr>
        <w:t>.</w:t>
      </w:r>
      <w:r w:rsidRPr="00240584">
        <w:rPr>
          <w:lang w:val="uz-Cyrl-UZ"/>
        </w:rPr>
        <w:t>Y</w:t>
      </w:r>
      <w:r w:rsidR="00E530F3" w:rsidRPr="00240584">
        <w:rPr>
          <w:lang w:val="en-US"/>
        </w:rPr>
        <w:t>o</w:t>
      </w:r>
      <w:r w:rsidR="000B493D" w:rsidRPr="00240584">
        <w:rPr>
          <w:lang w:val="uz-Cyrl-UZ"/>
        </w:rPr>
        <w:t xml:space="preserve">. </w:t>
      </w:r>
      <w:r w:rsidRPr="00240584">
        <w:rPr>
          <w:lang w:val="uz-Cyrl-UZ"/>
        </w:rPr>
        <w:t>S</w:t>
      </w:r>
      <w:r w:rsidR="00E530F3" w:rsidRPr="00240584">
        <w:rPr>
          <w:lang w:val="en-US"/>
        </w:rPr>
        <w:t>h</w:t>
      </w:r>
      <w:r w:rsidRPr="00240584">
        <w:rPr>
          <w:lang w:val="uz-Cyrl-UZ"/>
        </w:rPr>
        <w:t>o‘r</w:t>
      </w:r>
      <w:r w:rsidR="000B493D" w:rsidRPr="00240584">
        <w:rPr>
          <w:lang w:val="uz-Cyrl-UZ"/>
        </w:rPr>
        <w:t xml:space="preserve"> </w:t>
      </w:r>
      <w:r w:rsidR="00240584">
        <w:rPr>
          <w:lang w:val="en-US"/>
        </w:rPr>
        <w:t>y</w:t>
      </w:r>
      <w:r w:rsidRPr="00240584">
        <w:rPr>
          <w:lang w:val="uz-Cyrl-UZ"/>
        </w:rPr>
        <w:t>erlarda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dorivor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o‘simliklarning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introduksiyasi</w:t>
      </w:r>
      <w:r w:rsidR="000B493D" w:rsidRPr="00240584">
        <w:rPr>
          <w:lang w:val="uz-Cyrl-UZ"/>
        </w:rPr>
        <w:t xml:space="preserve"> //</w:t>
      </w:r>
      <w:r w:rsidR="00E63917" w:rsidRPr="00240584">
        <w:rPr>
          <w:lang w:val="uz-Cyrl-UZ"/>
        </w:rPr>
        <w:t xml:space="preserve"> </w:t>
      </w:r>
      <w:r w:rsidRPr="00240584">
        <w:rPr>
          <w:lang w:val="uz-Cyrl-UZ"/>
        </w:rPr>
        <w:t>doktorlik</w:t>
      </w:r>
      <w:r w:rsidR="00E63917" w:rsidRPr="00240584">
        <w:rPr>
          <w:lang w:val="uz-Cyrl-UZ"/>
        </w:rPr>
        <w:t xml:space="preserve"> </w:t>
      </w:r>
      <w:r w:rsidRPr="00240584">
        <w:rPr>
          <w:lang w:val="uz-Cyrl-UZ"/>
        </w:rPr>
        <w:t>ilmiy</w:t>
      </w:r>
      <w:r w:rsidR="00E63917" w:rsidRPr="00240584">
        <w:rPr>
          <w:lang w:val="uz-Cyrl-UZ"/>
        </w:rPr>
        <w:t xml:space="preserve"> </w:t>
      </w:r>
      <w:r w:rsidRPr="00240584">
        <w:rPr>
          <w:lang w:val="uz-Cyrl-UZ"/>
        </w:rPr>
        <w:t>darjasini</w:t>
      </w:r>
      <w:r w:rsidR="00E63917" w:rsidRPr="00240584">
        <w:rPr>
          <w:lang w:val="uz-Cyrl-UZ"/>
        </w:rPr>
        <w:t xml:space="preserve"> </w:t>
      </w:r>
      <w:r w:rsidRPr="00240584">
        <w:rPr>
          <w:lang w:val="uz-Cyrl-UZ"/>
        </w:rPr>
        <w:t>olish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uchun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yozilgan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dissertatsiya</w:t>
      </w:r>
      <w:r w:rsidR="000B493D" w:rsidRPr="00240584">
        <w:rPr>
          <w:lang w:val="uz-Cyrl-UZ"/>
        </w:rPr>
        <w:t xml:space="preserve"> </w:t>
      </w:r>
      <w:r w:rsidRPr="00240584">
        <w:rPr>
          <w:lang w:val="uz-Cyrl-UZ"/>
        </w:rPr>
        <w:t>avtoreferati</w:t>
      </w:r>
      <w:r w:rsidR="000B493D" w:rsidRPr="00240584">
        <w:rPr>
          <w:lang w:val="uz-Cyrl-UZ"/>
        </w:rPr>
        <w:t xml:space="preserve">. </w:t>
      </w:r>
      <w:r w:rsidRPr="00240584">
        <w:rPr>
          <w:lang w:val="uz-Cyrl-UZ"/>
        </w:rPr>
        <w:t>Toshkent</w:t>
      </w:r>
      <w:r w:rsidR="000B493D" w:rsidRPr="00240584">
        <w:rPr>
          <w:lang w:val="uz-Cyrl-UZ"/>
        </w:rPr>
        <w:t xml:space="preserve">. </w:t>
      </w:r>
      <w:r w:rsidRPr="00240584">
        <w:rPr>
          <w:lang w:val="uz-Cyrl-UZ"/>
        </w:rPr>
        <w:t>Fan</w:t>
      </w:r>
      <w:r w:rsidR="000B493D" w:rsidRPr="00240584">
        <w:rPr>
          <w:lang w:val="uz-Cyrl-UZ"/>
        </w:rPr>
        <w:t xml:space="preserve">. 1996. 58 </w:t>
      </w:r>
      <w:r w:rsidRPr="00240584">
        <w:rPr>
          <w:lang w:val="uz-Cyrl-UZ"/>
        </w:rPr>
        <w:t>b</w:t>
      </w:r>
      <w:r w:rsidR="000B493D" w:rsidRPr="00240584">
        <w:rPr>
          <w:lang w:val="uz-Cyrl-UZ"/>
        </w:rPr>
        <w:t>.</w:t>
      </w:r>
    </w:p>
    <w:p w:rsidR="00A246E2" w:rsidRPr="00DD0D91" w:rsidRDefault="00A246E2" w:rsidP="00A246E2">
      <w:pPr>
        <w:pStyle w:val="a3"/>
        <w:tabs>
          <w:tab w:val="left" w:pos="0"/>
          <w:tab w:val="left" w:pos="284"/>
        </w:tabs>
        <w:ind w:left="0"/>
        <w:jc w:val="center"/>
        <w:rPr>
          <w:b/>
          <w:lang w:val="uz-Cyrl-UZ"/>
        </w:rPr>
      </w:pPr>
      <w:r>
        <w:rPr>
          <w:b/>
          <w:lang w:val="uz-Cyrl-UZ"/>
        </w:rPr>
        <w:t>Qo`shimcha</w:t>
      </w:r>
      <w:r w:rsidRPr="00DD0D91">
        <w:rPr>
          <w:b/>
          <w:lang w:val="uz-Cyrl-UZ"/>
        </w:rPr>
        <w:t xml:space="preserve"> </w:t>
      </w:r>
      <w:r>
        <w:rPr>
          <w:b/>
          <w:lang w:val="uz-Cyrl-UZ"/>
        </w:rPr>
        <w:t>adabiyotlar</w:t>
      </w:r>
      <w:r w:rsidRPr="00DD0D91">
        <w:rPr>
          <w:b/>
          <w:lang w:val="uz-Cyrl-UZ"/>
        </w:rPr>
        <w:t>:</w:t>
      </w:r>
    </w:p>
    <w:p w:rsidR="00A246E2" w:rsidRPr="00DD0D91" w:rsidRDefault="00240584" w:rsidP="000B493D">
      <w:pPr>
        <w:pStyle w:val="a3"/>
        <w:tabs>
          <w:tab w:val="left" w:pos="0"/>
        </w:tabs>
        <w:ind w:left="0"/>
        <w:jc w:val="both"/>
        <w:rPr>
          <w:lang w:val="uz-Cyrl-UZ"/>
        </w:rPr>
      </w:pPr>
      <w:r w:rsidRPr="00240584">
        <w:rPr>
          <w:b/>
          <w:lang w:val="en-US"/>
        </w:rPr>
        <w:t>6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O‘zbekiston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Respublikasi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Prezidentining</w:t>
      </w:r>
      <w:r w:rsidR="00A246E2" w:rsidRPr="00DD0D91">
        <w:rPr>
          <w:lang w:val="uz-Cyrl-UZ"/>
        </w:rPr>
        <w:t xml:space="preserve"> 2017 </w:t>
      </w:r>
      <w:r w:rsidR="0008138D">
        <w:rPr>
          <w:lang w:val="uz-Cyrl-UZ"/>
        </w:rPr>
        <w:t>yil</w:t>
      </w:r>
      <w:r w:rsidR="00A246E2" w:rsidRPr="00DD0D91">
        <w:rPr>
          <w:lang w:val="uz-Cyrl-UZ"/>
        </w:rPr>
        <w:t xml:space="preserve"> 7 </w:t>
      </w:r>
      <w:r w:rsidR="0008138D">
        <w:rPr>
          <w:lang w:val="uz-Cyrl-UZ"/>
        </w:rPr>
        <w:t>fevraldagi</w:t>
      </w:r>
      <w:r w:rsidR="00A246E2" w:rsidRPr="00DD0D91">
        <w:rPr>
          <w:lang w:val="uz-Cyrl-UZ"/>
        </w:rPr>
        <w:t xml:space="preserve"> “</w:t>
      </w:r>
      <w:r w:rsidR="0008138D">
        <w:rPr>
          <w:lang w:val="uz-Cyrl-UZ"/>
        </w:rPr>
        <w:t>O‘zbekiston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Respublikasini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yanada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rivojlantirish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bo‘yicha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harakatlar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strategiyasi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to‘g‘risida</w:t>
      </w:r>
      <w:r w:rsidR="00A246E2" w:rsidRPr="00DD0D91">
        <w:rPr>
          <w:lang w:val="uz-Cyrl-UZ"/>
        </w:rPr>
        <w:t xml:space="preserve">” </w:t>
      </w:r>
      <w:r w:rsidR="0008138D">
        <w:rPr>
          <w:lang w:val="uz-Cyrl-UZ"/>
        </w:rPr>
        <w:t>gi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PF</w:t>
      </w:r>
      <w:r w:rsidR="00A246E2" w:rsidRPr="00DD0D91">
        <w:rPr>
          <w:lang w:val="uz-Cyrl-UZ"/>
        </w:rPr>
        <w:t>-4947-</w:t>
      </w:r>
      <w:r w:rsidR="0008138D">
        <w:rPr>
          <w:lang w:val="uz-Cyrl-UZ"/>
        </w:rPr>
        <w:t>sonli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Farmoni</w:t>
      </w:r>
      <w:r w:rsidR="00A246E2" w:rsidRPr="00DD0D91">
        <w:rPr>
          <w:lang w:val="uz-Cyrl-UZ"/>
        </w:rPr>
        <w:t xml:space="preserve">. </w:t>
      </w:r>
    </w:p>
    <w:p w:rsidR="00A246E2" w:rsidRPr="00DD0D91" w:rsidRDefault="00240584" w:rsidP="000B493D">
      <w:pPr>
        <w:pStyle w:val="a3"/>
        <w:tabs>
          <w:tab w:val="left" w:pos="0"/>
        </w:tabs>
        <w:ind w:left="0"/>
        <w:jc w:val="both"/>
        <w:rPr>
          <w:lang w:val="uz-Cyrl-UZ"/>
        </w:rPr>
      </w:pPr>
      <w:r w:rsidRPr="00240584">
        <w:rPr>
          <w:b/>
          <w:lang w:val="uz-Cyrl-UZ"/>
        </w:rPr>
        <w:t>7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Mirziyoev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S</w:t>
      </w:r>
      <w:r w:rsidR="009C1BDE" w:rsidRPr="009C1BDE">
        <w:rPr>
          <w:lang w:val="uz-Cyrl-UZ"/>
        </w:rPr>
        <w:t>h</w:t>
      </w:r>
      <w:r w:rsidR="00A246E2" w:rsidRPr="00DD0D91">
        <w:rPr>
          <w:lang w:val="uz-Cyrl-UZ"/>
        </w:rPr>
        <w:t>.</w:t>
      </w:r>
      <w:r w:rsidR="0008138D">
        <w:rPr>
          <w:lang w:val="uz-Cyrl-UZ"/>
        </w:rPr>
        <w:t>M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Qonun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ustvorligi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inson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manfaatlarini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ta’minlash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yurt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taraqqiyoti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xalk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farovonligining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garovi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O‘zbekiston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NMIU</w:t>
      </w:r>
      <w:r w:rsidR="00A246E2" w:rsidRPr="00DD0D91">
        <w:rPr>
          <w:lang w:val="uz-Cyrl-UZ"/>
        </w:rPr>
        <w:t xml:space="preserve">, 2017.  -47 </w:t>
      </w:r>
      <w:r w:rsidR="0008138D">
        <w:rPr>
          <w:lang w:val="uz-Cyrl-UZ"/>
        </w:rPr>
        <w:t>b</w:t>
      </w:r>
      <w:r w:rsidR="00A246E2" w:rsidRPr="00DD0D91">
        <w:rPr>
          <w:lang w:val="uz-Cyrl-UZ"/>
        </w:rPr>
        <w:t>.</w:t>
      </w:r>
    </w:p>
    <w:p w:rsidR="00A246E2" w:rsidRPr="00DD0D91" w:rsidRDefault="00240584" w:rsidP="000B493D">
      <w:pPr>
        <w:pStyle w:val="a3"/>
        <w:tabs>
          <w:tab w:val="left" w:pos="0"/>
        </w:tabs>
        <w:ind w:left="0"/>
        <w:jc w:val="both"/>
        <w:rPr>
          <w:lang w:val="uz-Cyrl-UZ"/>
        </w:rPr>
      </w:pPr>
      <w:r w:rsidRPr="00240584">
        <w:rPr>
          <w:b/>
          <w:lang w:val="uz-Cyrl-UZ"/>
        </w:rPr>
        <w:t>8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Mirziyoev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S</w:t>
      </w:r>
      <w:r w:rsidRPr="00240584">
        <w:rPr>
          <w:lang w:val="uz-Cyrl-UZ"/>
        </w:rPr>
        <w:t>h</w:t>
      </w:r>
      <w:r w:rsidR="00A246E2" w:rsidRPr="00DD0D91">
        <w:rPr>
          <w:lang w:val="uz-Cyrl-UZ"/>
        </w:rPr>
        <w:t>.</w:t>
      </w:r>
      <w:r w:rsidR="0008138D">
        <w:rPr>
          <w:lang w:val="uz-Cyrl-UZ"/>
        </w:rPr>
        <w:t>M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Buyuk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kelajagimizni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mard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olijanob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xalkimiz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bilan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birga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quramiz</w:t>
      </w:r>
      <w:r w:rsidR="00A246E2" w:rsidRPr="00DD0D91">
        <w:rPr>
          <w:lang w:val="uz-Cyrl-UZ"/>
        </w:rPr>
        <w:t xml:space="preserve"> “</w:t>
      </w:r>
      <w:r w:rsidR="0008138D">
        <w:rPr>
          <w:lang w:val="uz-Cyrl-UZ"/>
        </w:rPr>
        <w:t>O‘zbekiston</w:t>
      </w:r>
      <w:r w:rsidR="00A246E2" w:rsidRPr="00DD0D91">
        <w:rPr>
          <w:lang w:val="uz-Cyrl-UZ"/>
        </w:rPr>
        <w:t xml:space="preserve">” </w:t>
      </w:r>
      <w:r w:rsidR="0008138D">
        <w:rPr>
          <w:lang w:val="uz-Cyrl-UZ"/>
        </w:rPr>
        <w:t>NMIU</w:t>
      </w:r>
      <w:r w:rsidR="00A246E2" w:rsidRPr="00DD0D91">
        <w:rPr>
          <w:lang w:val="uz-Cyrl-UZ"/>
        </w:rPr>
        <w:t>, 2017. -</w:t>
      </w:r>
      <w:r w:rsidR="00C04838" w:rsidRPr="00C04838">
        <w:rPr>
          <w:lang w:val="uz-Cyrl-UZ"/>
        </w:rPr>
        <w:t xml:space="preserve"> </w:t>
      </w:r>
      <w:r w:rsidR="00A246E2" w:rsidRPr="00DD0D91">
        <w:rPr>
          <w:lang w:val="uz-Cyrl-UZ"/>
        </w:rPr>
        <w:t xml:space="preserve">485 </w:t>
      </w:r>
      <w:r w:rsidR="0008138D">
        <w:rPr>
          <w:lang w:val="uz-Cyrl-UZ"/>
        </w:rPr>
        <w:t>b</w:t>
      </w:r>
      <w:r w:rsidR="00A246E2" w:rsidRPr="00DD0D91">
        <w:rPr>
          <w:lang w:val="uz-Cyrl-UZ"/>
        </w:rPr>
        <w:t>.</w:t>
      </w:r>
    </w:p>
    <w:p w:rsidR="00A246E2" w:rsidRPr="00DD0D91" w:rsidRDefault="00240584" w:rsidP="000B493D">
      <w:pPr>
        <w:pStyle w:val="a3"/>
        <w:tabs>
          <w:tab w:val="left" w:pos="0"/>
        </w:tabs>
        <w:ind w:left="0"/>
        <w:jc w:val="both"/>
        <w:rPr>
          <w:lang w:val="uz-Cyrl-UZ"/>
        </w:rPr>
      </w:pPr>
      <w:r w:rsidRPr="00240584">
        <w:rPr>
          <w:b/>
          <w:lang w:val="uz-Cyrl-UZ"/>
        </w:rPr>
        <w:t>9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Karimov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V</w:t>
      </w:r>
      <w:r w:rsidR="00A246E2" w:rsidRPr="00DD0D91">
        <w:rPr>
          <w:lang w:val="uz-Cyrl-UZ"/>
        </w:rPr>
        <w:t xml:space="preserve">., </w:t>
      </w:r>
      <w:r w:rsidR="0008138D">
        <w:rPr>
          <w:lang w:val="uz-Cyrl-UZ"/>
        </w:rPr>
        <w:t>S</w:t>
      </w:r>
      <w:r w:rsidR="009C1BDE" w:rsidRPr="009C1BDE">
        <w:rPr>
          <w:lang w:val="uz-Cyrl-UZ"/>
        </w:rPr>
        <w:t>h</w:t>
      </w:r>
      <w:r w:rsidR="0008138D">
        <w:rPr>
          <w:lang w:val="uz-Cyrl-UZ"/>
        </w:rPr>
        <w:t>omaxmudov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A</w:t>
      </w:r>
      <w:r w:rsidR="00A246E2" w:rsidRPr="00DD0D91">
        <w:rPr>
          <w:lang w:val="uz-Cyrl-UZ"/>
        </w:rPr>
        <w:t>. “</w:t>
      </w:r>
      <w:r w:rsidR="0008138D">
        <w:rPr>
          <w:lang w:val="uz-Cyrl-UZ"/>
        </w:rPr>
        <w:t>Xalq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tabobati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va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zamonaviy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ilmiy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tibda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qo‘llaniladigan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shifobaxsh</w:t>
      </w:r>
      <w:r w:rsidR="00A246E2" w:rsidRPr="00DD0D91">
        <w:rPr>
          <w:lang w:val="uz-Cyrl-UZ"/>
        </w:rPr>
        <w:t xml:space="preserve"> </w:t>
      </w:r>
      <w:r w:rsidR="009C1BDE" w:rsidRPr="009C1BDE">
        <w:rPr>
          <w:lang w:val="uz-Cyrl-UZ"/>
        </w:rPr>
        <w:t>o`</w:t>
      </w:r>
      <w:r w:rsidR="0008138D">
        <w:rPr>
          <w:lang w:val="uz-Cyrl-UZ"/>
        </w:rPr>
        <w:t>simliklar</w:t>
      </w:r>
      <w:r w:rsidR="00A246E2" w:rsidRPr="00DD0D91">
        <w:rPr>
          <w:lang w:val="uz-Cyrl-UZ"/>
        </w:rPr>
        <w:t>”, “</w:t>
      </w:r>
      <w:r w:rsidR="0008138D">
        <w:rPr>
          <w:lang w:val="uz-Cyrl-UZ"/>
        </w:rPr>
        <w:t>Ibn</w:t>
      </w:r>
      <w:r w:rsidR="00A246E2" w:rsidRPr="00DD0D91">
        <w:rPr>
          <w:lang w:val="uz-Cyrl-UZ"/>
        </w:rPr>
        <w:t xml:space="preserve"> </w:t>
      </w:r>
      <w:r w:rsidR="0008138D">
        <w:rPr>
          <w:lang w:val="uz-Cyrl-UZ"/>
        </w:rPr>
        <w:t>Sino</w:t>
      </w:r>
      <w:r w:rsidR="00A246E2" w:rsidRPr="00DD0D91">
        <w:rPr>
          <w:lang w:val="uz-Cyrl-UZ"/>
        </w:rPr>
        <w:t xml:space="preserve">” </w:t>
      </w:r>
      <w:r w:rsidR="0008138D">
        <w:rPr>
          <w:lang w:val="uz-Cyrl-UZ"/>
        </w:rPr>
        <w:t>nashriyoti</w:t>
      </w:r>
      <w:r w:rsidR="00A246E2" w:rsidRPr="00DD0D91">
        <w:rPr>
          <w:lang w:val="uz-Cyrl-UZ"/>
        </w:rPr>
        <w:t xml:space="preserve">, </w:t>
      </w:r>
      <w:r w:rsidR="0008138D">
        <w:rPr>
          <w:lang w:val="uz-Cyrl-UZ"/>
        </w:rPr>
        <w:t>Darslik</w:t>
      </w:r>
      <w:r w:rsidR="00A246E2" w:rsidRPr="00DD0D91">
        <w:rPr>
          <w:lang w:val="uz-Cyrl-UZ"/>
        </w:rPr>
        <w:t xml:space="preserve">. </w:t>
      </w:r>
      <w:r w:rsidR="0008138D">
        <w:rPr>
          <w:lang w:val="uz-Cyrl-UZ"/>
        </w:rPr>
        <w:t>Tashkent</w:t>
      </w:r>
      <w:r w:rsidR="00A246E2" w:rsidRPr="00DD0D91">
        <w:rPr>
          <w:lang w:val="uz-Cyrl-UZ"/>
        </w:rPr>
        <w:t xml:space="preserve">, 1993 </w:t>
      </w:r>
      <w:r w:rsidR="0008138D">
        <w:rPr>
          <w:lang w:val="uz-Cyrl-UZ"/>
        </w:rPr>
        <w:t>y</w:t>
      </w:r>
      <w:r w:rsidR="00A246E2" w:rsidRPr="00DD0D91">
        <w:rPr>
          <w:lang w:val="uz-Cyrl-UZ"/>
        </w:rPr>
        <w:t>. 308</w:t>
      </w:r>
      <w:r w:rsidR="00C04838" w:rsidRPr="00E530F3">
        <w:rPr>
          <w:lang w:val="uz-Cyrl-UZ"/>
        </w:rPr>
        <w:t xml:space="preserve"> </w:t>
      </w:r>
      <w:r w:rsidR="0008138D">
        <w:rPr>
          <w:lang w:val="uz-Cyrl-UZ"/>
        </w:rPr>
        <w:t>bet</w:t>
      </w:r>
      <w:r w:rsidR="00A246E2" w:rsidRPr="00DD0D91">
        <w:rPr>
          <w:lang w:val="uz-Cyrl-UZ"/>
        </w:rPr>
        <w:t>.</w:t>
      </w:r>
    </w:p>
    <w:p w:rsidR="00A246E2" w:rsidRPr="00A246E2" w:rsidRDefault="00A246E2" w:rsidP="000B493D">
      <w:pPr>
        <w:pStyle w:val="a3"/>
        <w:tabs>
          <w:tab w:val="left" w:pos="0"/>
        </w:tabs>
        <w:ind w:left="0"/>
        <w:jc w:val="both"/>
        <w:rPr>
          <w:lang w:val="uz-Cyrl-UZ"/>
        </w:rPr>
      </w:pPr>
      <w:r w:rsidRPr="00240584">
        <w:rPr>
          <w:b/>
          <w:lang w:val="uz-Cyrl-UZ"/>
        </w:rPr>
        <w:t>1</w:t>
      </w:r>
      <w:r w:rsidR="00240584" w:rsidRPr="00240584">
        <w:rPr>
          <w:b/>
          <w:lang w:val="uz-Cyrl-UZ"/>
        </w:rPr>
        <w:t>0</w:t>
      </w:r>
      <w:r w:rsidRPr="00A246E2">
        <w:rPr>
          <w:lang w:val="uz-Cyrl-UZ"/>
        </w:rPr>
        <w:t xml:space="preserve">. </w:t>
      </w:r>
      <w:r w:rsidR="0008138D">
        <w:rPr>
          <w:lang w:val="uz-Cyrl-UZ"/>
        </w:rPr>
        <w:t>Tashpulatov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Y</w:t>
      </w:r>
      <w:r w:rsidRPr="00A246E2">
        <w:rPr>
          <w:lang w:val="uz-Cyrl-UZ"/>
        </w:rPr>
        <w:t>.</w:t>
      </w:r>
      <w:r w:rsidR="0008138D">
        <w:rPr>
          <w:lang w:val="uz-Cyrl-UZ"/>
        </w:rPr>
        <w:t>S</w:t>
      </w:r>
      <w:r w:rsidR="00240584" w:rsidRPr="00240584">
        <w:rPr>
          <w:lang w:val="uz-Cyrl-UZ"/>
        </w:rPr>
        <w:t>h</w:t>
      </w:r>
      <w:r w:rsidRPr="00A246E2">
        <w:rPr>
          <w:lang w:val="uz-Cyrl-UZ"/>
        </w:rPr>
        <w:t xml:space="preserve">., </w:t>
      </w:r>
      <w:r w:rsidR="0008138D">
        <w:rPr>
          <w:lang w:val="uz-Cyrl-UZ"/>
        </w:rPr>
        <w:t>Nurniyozov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A</w:t>
      </w:r>
      <w:r w:rsidRPr="00A246E2">
        <w:rPr>
          <w:lang w:val="uz-Cyrl-UZ"/>
        </w:rPr>
        <w:t>.</w:t>
      </w:r>
      <w:r w:rsidR="0008138D">
        <w:rPr>
          <w:lang w:val="uz-Cyrl-UZ"/>
        </w:rPr>
        <w:t>A</w:t>
      </w:r>
      <w:r w:rsidRPr="00A246E2">
        <w:rPr>
          <w:lang w:val="uz-Cyrl-UZ"/>
        </w:rPr>
        <w:t xml:space="preserve">., </w:t>
      </w:r>
      <w:r w:rsidR="0008138D">
        <w:rPr>
          <w:lang w:val="uz-Cyrl-UZ"/>
        </w:rPr>
        <w:t>Raxmonova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K</w:t>
      </w:r>
      <w:r w:rsidRPr="00A246E2">
        <w:rPr>
          <w:lang w:val="uz-Cyrl-UZ"/>
        </w:rPr>
        <w:t xml:space="preserve">., </w:t>
      </w:r>
      <w:r w:rsidR="0008138D">
        <w:rPr>
          <w:lang w:val="uz-Cyrl-UZ"/>
        </w:rPr>
        <w:t>Ulashev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D</w:t>
      </w:r>
      <w:r w:rsidRPr="00A246E2">
        <w:rPr>
          <w:lang w:val="uz-Cyrl-UZ"/>
        </w:rPr>
        <w:t xml:space="preserve">. </w:t>
      </w:r>
      <w:r w:rsidR="0008138D">
        <w:rPr>
          <w:lang w:val="uz-Cyrl-UZ"/>
        </w:rPr>
        <w:t>Dorivor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igir</w:t>
      </w:r>
      <w:r w:rsidRPr="00A246E2">
        <w:rPr>
          <w:lang w:val="uz-Cyrl-UZ"/>
        </w:rPr>
        <w:t xml:space="preserve"> (</w:t>
      </w:r>
      <w:r w:rsidRPr="00A246E2">
        <w:rPr>
          <w:i/>
          <w:lang w:val="uz-Cyrl-UZ"/>
        </w:rPr>
        <w:t>Acorus calamus</w:t>
      </w:r>
      <w:r w:rsidRPr="00A246E2">
        <w:rPr>
          <w:lang w:val="uz-Cyrl-UZ"/>
        </w:rPr>
        <w:t xml:space="preserve"> L.) </w:t>
      </w:r>
      <w:r w:rsidR="0008138D">
        <w:rPr>
          <w:lang w:val="uz-Cyrl-UZ"/>
        </w:rPr>
        <w:t>ni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intensiv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usulda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vegetativ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ko‘paytirish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texnologiyasiga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oid</w:t>
      </w:r>
      <w:r w:rsidRPr="00A246E2">
        <w:rPr>
          <w:lang w:val="uz-Cyrl-UZ"/>
        </w:rPr>
        <w:t xml:space="preserve"> </w:t>
      </w:r>
      <w:r w:rsidR="0008138D">
        <w:rPr>
          <w:lang w:val="uz-Cyrl-UZ"/>
        </w:rPr>
        <w:t>tavsiyalar</w:t>
      </w:r>
      <w:r>
        <w:rPr>
          <w:lang w:val="uz-Cyrl-UZ"/>
        </w:rPr>
        <w:t xml:space="preserve">. </w:t>
      </w:r>
      <w:r w:rsidR="0008138D">
        <w:rPr>
          <w:lang w:val="uz-Cyrl-UZ"/>
        </w:rPr>
        <w:t>Samarqand</w:t>
      </w:r>
      <w:r>
        <w:rPr>
          <w:lang w:val="uz-Cyrl-UZ"/>
        </w:rPr>
        <w:t>, 2019. 1</w:t>
      </w:r>
      <w:r w:rsidR="00C04838">
        <w:rPr>
          <w:lang w:val="en-US"/>
        </w:rPr>
        <w:t>6</w:t>
      </w:r>
      <w:bookmarkStart w:id="0" w:name="_GoBack"/>
      <w:bookmarkEnd w:id="0"/>
      <w:r>
        <w:rPr>
          <w:lang w:val="uz-Cyrl-UZ"/>
        </w:rPr>
        <w:t xml:space="preserve"> </w:t>
      </w:r>
      <w:r w:rsidR="0008138D">
        <w:rPr>
          <w:lang w:val="uz-Cyrl-UZ"/>
        </w:rPr>
        <w:t>bet</w:t>
      </w:r>
      <w:r>
        <w:rPr>
          <w:lang w:val="uz-Cyrl-UZ"/>
        </w:rPr>
        <w:t>.</w:t>
      </w:r>
      <w:r w:rsidRPr="00A246E2">
        <w:rPr>
          <w:lang w:val="uz-Cyrl-UZ"/>
        </w:rPr>
        <w:t xml:space="preserve"> </w:t>
      </w:r>
    </w:p>
    <w:p w:rsidR="00A246E2" w:rsidRPr="00DD0D91" w:rsidRDefault="00A246E2" w:rsidP="00A246E2">
      <w:pPr>
        <w:pStyle w:val="a3"/>
        <w:tabs>
          <w:tab w:val="left" w:pos="0"/>
          <w:tab w:val="left" w:pos="284"/>
        </w:tabs>
        <w:ind w:left="0" w:firstLine="284"/>
        <w:jc w:val="center"/>
        <w:rPr>
          <w:b/>
          <w:lang w:val="uz-Cyrl-UZ"/>
        </w:rPr>
      </w:pPr>
      <w:r>
        <w:rPr>
          <w:b/>
          <w:lang w:val="uz-Cyrl-UZ"/>
        </w:rPr>
        <w:t>Internet</w:t>
      </w:r>
      <w:r w:rsidRPr="00DD0D91">
        <w:rPr>
          <w:b/>
          <w:lang w:val="uz-Cyrl-UZ"/>
        </w:rPr>
        <w:t xml:space="preserve"> </w:t>
      </w:r>
      <w:r>
        <w:rPr>
          <w:b/>
          <w:lang w:val="uz-Cyrl-UZ"/>
        </w:rPr>
        <w:t>saytlar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1</w:t>
      </w:r>
      <w:r>
        <w:rPr>
          <w:lang w:val="uz-Cyrl-UZ"/>
        </w:rPr>
        <w:t xml:space="preserve">. </w:t>
      </w:r>
      <w:r w:rsidRPr="000B493D">
        <w:rPr>
          <w:lang w:val="uz-Cyrl-UZ"/>
        </w:rPr>
        <w:t>en.wikipedia.org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2</w:t>
      </w:r>
      <w:r>
        <w:rPr>
          <w:lang w:val="uz-Cyrl-UZ"/>
        </w:rPr>
        <w:t xml:space="preserve">. </w:t>
      </w:r>
      <w:r w:rsidRPr="000B493D">
        <w:rPr>
          <w:lang w:val="uz-Cyrl-UZ"/>
        </w:rPr>
        <w:t>http://odyb.net/discoveries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3</w:t>
      </w:r>
      <w:r>
        <w:rPr>
          <w:lang w:val="uz-Cyrl-UZ"/>
        </w:rPr>
        <w:t xml:space="preserve">. </w:t>
      </w:r>
      <w:r w:rsidRPr="000B493D">
        <w:rPr>
          <w:lang w:val="uz-Cyrl-UZ"/>
        </w:rPr>
        <w:t>www.floraprice.ru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4</w:t>
      </w:r>
      <w:r>
        <w:rPr>
          <w:lang w:val="uz-Cyrl-UZ"/>
        </w:rPr>
        <w:t xml:space="preserve">. </w:t>
      </w:r>
      <w:r w:rsidRPr="000B493D">
        <w:rPr>
          <w:lang w:val="uz-Cyrl-UZ"/>
        </w:rPr>
        <w:t>www.kladovayalesa.ru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5</w:t>
      </w:r>
      <w:r>
        <w:rPr>
          <w:lang w:val="uz-Cyrl-UZ"/>
        </w:rPr>
        <w:t xml:space="preserve">. </w:t>
      </w:r>
      <w:r w:rsidRPr="000B493D">
        <w:rPr>
          <w:lang w:val="uz-Cyrl-UZ"/>
        </w:rPr>
        <w:t>www.lekarstvennye-rasteniya.net/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6</w:t>
      </w:r>
      <w:r>
        <w:rPr>
          <w:lang w:val="uz-Cyrl-UZ"/>
        </w:rPr>
        <w:t xml:space="preserve">. </w:t>
      </w:r>
      <w:r w:rsidRPr="000B493D">
        <w:rPr>
          <w:lang w:val="uz-Cyrl-UZ"/>
        </w:rPr>
        <w:t xml:space="preserve">earthpapers.net 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7</w:t>
      </w:r>
      <w:r>
        <w:rPr>
          <w:lang w:val="uz-Cyrl-UZ"/>
        </w:rPr>
        <w:t xml:space="preserve">. </w:t>
      </w:r>
      <w:r w:rsidRPr="000B493D">
        <w:rPr>
          <w:lang w:val="uz-Cyrl-UZ"/>
        </w:rPr>
        <w:t>www.lekarstvennye-rasteniya.net/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8</w:t>
      </w:r>
      <w:r>
        <w:rPr>
          <w:lang w:val="uz-Cyrl-UZ"/>
        </w:rPr>
        <w:t xml:space="preserve">. </w:t>
      </w:r>
      <w:r w:rsidRPr="000B493D">
        <w:rPr>
          <w:lang w:val="uz-Cyrl-UZ"/>
        </w:rPr>
        <w:t>www.lekarstvennye-rasteniya.net/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9</w:t>
      </w:r>
      <w:r>
        <w:rPr>
          <w:lang w:val="uz-Cyrl-UZ"/>
        </w:rPr>
        <w:t xml:space="preserve">. </w:t>
      </w:r>
      <w:r w:rsidRPr="000B493D">
        <w:rPr>
          <w:lang w:val="uz-Cyrl-UZ"/>
        </w:rPr>
        <w:t>http://rationalwiki.org/</w:t>
      </w:r>
    </w:p>
    <w:p w:rsidR="000B493D" w:rsidRPr="000B493D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10</w:t>
      </w:r>
      <w:r>
        <w:rPr>
          <w:lang w:val="uz-Cyrl-UZ"/>
        </w:rPr>
        <w:t xml:space="preserve">. </w:t>
      </w:r>
      <w:r w:rsidRPr="000B493D">
        <w:rPr>
          <w:lang w:val="uz-Cyrl-UZ"/>
        </w:rPr>
        <w:t>en.wikipedia.org</w:t>
      </w:r>
    </w:p>
    <w:p w:rsidR="00A246E2" w:rsidRDefault="000B493D" w:rsidP="000B493D">
      <w:pPr>
        <w:jc w:val="both"/>
        <w:rPr>
          <w:lang w:val="uz-Cyrl-UZ"/>
        </w:rPr>
      </w:pPr>
      <w:r w:rsidRPr="00240584">
        <w:rPr>
          <w:b/>
          <w:lang w:val="uz-Cyrl-UZ"/>
        </w:rPr>
        <w:t>11</w:t>
      </w:r>
      <w:r>
        <w:rPr>
          <w:lang w:val="uz-Cyrl-UZ"/>
        </w:rPr>
        <w:t xml:space="preserve">. </w:t>
      </w:r>
      <w:r w:rsidRPr="000B493D">
        <w:rPr>
          <w:lang w:val="uz-Cyrl-UZ"/>
        </w:rPr>
        <w:t>http://odyb.net/discoveries</w:t>
      </w: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Default="00C04838" w:rsidP="00A246E2">
      <w:pPr>
        <w:jc w:val="both"/>
        <w:rPr>
          <w:lang w:val="uz-Cyrl-UZ"/>
        </w:rPr>
      </w:pPr>
    </w:p>
    <w:p w:rsidR="00C04838" w:rsidRPr="00A246E2" w:rsidRDefault="00C04838" w:rsidP="00A246E2">
      <w:pPr>
        <w:jc w:val="both"/>
        <w:rPr>
          <w:lang w:val="uz-Cyrl-UZ"/>
        </w:rPr>
      </w:pPr>
    </w:p>
    <w:sectPr w:rsidR="00C04838" w:rsidRPr="00A246E2" w:rsidSect="0098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F5" w:rsidRDefault="007901F5" w:rsidP="00E51298">
      <w:r>
        <w:separator/>
      </w:r>
    </w:p>
  </w:endnote>
  <w:endnote w:type="continuationSeparator" w:id="1">
    <w:p w:rsidR="007901F5" w:rsidRDefault="007901F5" w:rsidP="00E5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F5" w:rsidRDefault="007901F5" w:rsidP="00E51298">
      <w:r>
        <w:separator/>
      </w:r>
    </w:p>
  </w:footnote>
  <w:footnote w:type="continuationSeparator" w:id="1">
    <w:p w:rsidR="007901F5" w:rsidRDefault="007901F5" w:rsidP="00E5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6D3"/>
    <w:multiLevelType w:val="hybridMultilevel"/>
    <w:tmpl w:val="CC1CF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B54B4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alticaUzbek" w:hAnsi="BalticaUzbek" w:hint="default"/>
        <w:lang w:val="uz-Cyrl-UZ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E9A73FC"/>
    <w:multiLevelType w:val="hybridMultilevel"/>
    <w:tmpl w:val="13A89134"/>
    <w:lvl w:ilvl="0" w:tplc="F5E4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C68DD"/>
    <w:multiLevelType w:val="hybridMultilevel"/>
    <w:tmpl w:val="23A24CCA"/>
    <w:lvl w:ilvl="0" w:tplc="54301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620"/>
    <w:rsid w:val="0000673D"/>
    <w:rsid w:val="000347E5"/>
    <w:rsid w:val="00037C62"/>
    <w:rsid w:val="0008138D"/>
    <w:rsid w:val="00093AFD"/>
    <w:rsid w:val="000B493D"/>
    <w:rsid w:val="001B1AF9"/>
    <w:rsid w:val="00240584"/>
    <w:rsid w:val="002573E2"/>
    <w:rsid w:val="00357868"/>
    <w:rsid w:val="003711BD"/>
    <w:rsid w:val="00392D6B"/>
    <w:rsid w:val="003F0F52"/>
    <w:rsid w:val="004B774F"/>
    <w:rsid w:val="00506158"/>
    <w:rsid w:val="00564F72"/>
    <w:rsid w:val="006504C4"/>
    <w:rsid w:val="006C52E7"/>
    <w:rsid w:val="006D696C"/>
    <w:rsid w:val="007901F5"/>
    <w:rsid w:val="007950AC"/>
    <w:rsid w:val="008702C0"/>
    <w:rsid w:val="00892C05"/>
    <w:rsid w:val="00961888"/>
    <w:rsid w:val="00982BEC"/>
    <w:rsid w:val="00983CB7"/>
    <w:rsid w:val="009C104F"/>
    <w:rsid w:val="009C1BDE"/>
    <w:rsid w:val="00A246E2"/>
    <w:rsid w:val="00A955D9"/>
    <w:rsid w:val="00BC1717"/>
    <w:rsid w:val="00C04838"/>
    <w:rsid w:val="00C07EEB"/>
    <w:rsid w:val="00C229FC"/>
    <w:rsid w:val="00C33620"/>
    <w:rsid w:val="00CA5D7F"/>
    <w:rsid w:val="00CB4AEB"/>
    <w:rsid w:val="00CC6B3F"/>
    <w:rsid w:val="00DF603C"/>
    <w:rsid w:val="00E51298"/>
    <w:rsid w:val="00E530F3"/>
    <w:rsid w:val="00E533C8"/>
    <w:rsid w:val="00E56970"/>
    <w:rsid w:val="00E63917"/>
    <w:rsid w:val="00E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C62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BalticaUzbek" w:hAnsi="BalticaUzbek"/>
      <w:b/>
      <w:bCs/>
      <w:color w:val="000000"/>
      <w:sz w:val="28"/>
      <w:szCs w:val="22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C62"/>
    <w:rPr>
      <w:rFonts w:ascii="BalticaUzbek" w:eastAsia="Times New Roman" w:hAnsi="BalticaUzbek" w:cs="Times New Roman"/>
      <w:b/>
      <w:bCs/>
      <w:color w:val="000000"/>
      <w:sz w:val="28"/>
      <w:shd w:val="clear" w:color="auto" w:fill="FFFFFF"/>
      <w:lang w:val="uz-Cyrl-UZ" w:eastAsia="ru-RU"/>
    </w:rPr>
  </w:style>
  <w:style w:type="paragraph" w:styleId="a3">
    <w:name w:val="List Paragraph"/>
    <w:basedOn w:val="a"/>
    <w:uiPriority w:val="34"/>
    <w:qFormat/>
    <w:rsid w:val="00A246E2"/>
    <w:pPr>
      <w:ind w:left="720"/>
      <w:contextualSpacing/>
    </w:pPr>
  </w:style>
  <w:style w:type="paragraph" w:styleId="a4">
    <w:name w:val="No Spacing"/>
    <w:uiPriority w:val="1"/>
    <w:qFormat/>
    <w:rsid w:val="00A2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61">
    <w:name w:val="style161"/>
    <w:basedOn w:val="a0"/>
    <w:rsid w:val="00A246E2"/>
    <w:rPr>
      <w:sz w:val="48"/>
      <w:szCs w:val="48"/>
    </w:rPr>
  </w:style>
  <w:style w:type="character" w:customStyle="1" w:styleId="style101">
    <w:name w:val="style101"/>
    <w:basedOn w:val="a0"/>
    <w:rsid w:val="00A246E2"/>
    <w:rPr>
      <w:b/>
      <w:bCs/>
      <w:color w:val="FF0000"/>
      <w:sz w:val="24"/>
      <w:szCs w:val="24"/>
    </w:rPr>
  </w:style>
  <w:style w:type="character" w:customStyle="1" w:styleId="style41">
    <w:name w:val="style41"/>
    <w:basedOn w:val="a0"/>
    <w:rsid w:val="00A246E2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A246E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5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12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12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E172-1859-440C-9D7C-44FF759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хоме</cp:lastModifiedBy>
  <cp:revision>10</cp:revision>
  <cp:lastPrinted>2019-07-01T05:20:00Z</cp:lastPrinted>
  <dcterms:created xsi:type="dcterms:W3CDTF">2019-06-25T10:35:00Z</dcterms:created>
  <dcterms:modified xsi:type="dcterms:W3CDTF">2019-07-02T09:57:00Z</dcterms:modified>
</cp:coreProperties>
</file>